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0B" w:rsidRPr="0066140B" w:rsidRDefault="0066140B" w:rsidP="0066140B">
      <w:pPr>
        <w:pStyle w:val="a3"/>
        <w:spacing w:before="0" w:beforeAutospacing="0" w:after="0" w:afterAutospacing="0"/>
        <w:jc w:val="center"/>
      </w:pPr>
      <w:r w:rsidRPr="0066140B">
        <w:rPr>
          <w:rFonts w:eastAsia="+mn-ea"/>
          <w:b/>
          <w:bCs/>
          <w:i/>
          <w:iCs/>
          <w:color w:val="00206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Исследовательская работа на тему: </w:t>
      </w:r>
    </w:p>
    <w:p w:rsidR="0066140B" w:rsidRPr="0066140B" w:rsidRDefault="0066140B" w:rsidP="0066140B">
      <w:pPr>
        <w:pStyle w:val="a3"/>
        <w:spacing w:before="0" w:beforeAutospacing="0" w:after="0" w:afterAutospacing="0"/>
        <w:jc w:val="center"/>
      </w:pPr>
      <w:r w:rsidRPr="0066140B">
        <w:rPr>
          <w:rFonts w:eastAsia="+mn-ea"/>
          <w:b/>
          <w:bCs/>
          <w:i/>
          <w:iCs/>
          <w:color w:val="00206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«Утки – экологическая помощь или проблема»</w:t>
      </w:r>
    </w:p>
    <w:p w:rsidR="0066140B" w:rsidRDefault="0066140B" w:rsidP="00532ADC">
      <w:pPr>
        <w:spacing w:after="0" w:line="240" w:lineRule="auto"/>
        <w:ind w:left="1701" w:firstLine="1559"/>
        <w:rPr>
          <w:rFonts w:ascii="Times New Roman" w:hAnsi="Times New Roman" w:cs="Times New Roman"/>
          <w:b/>
          <w:bCs/>
          <w:sz w:val="24"/>
          <w:szCs w:val="24"/>
        </w:rPr>
      </w:pPr>
    </w:p>
    <w:p w:rsidR="003D6E99" w:rsidRDefault="003D6E99" w:rsidP="00532ADC">
      <w:pPr>
        <w:spacing w:after="0" w:line="240" w:lineRule="auto"/>
        <w:ind w:left="1701" w:firstLine="155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E99">
        <w:rPr>
          <w:rFonts w:ascii="Times New Roman" w:hAnsi="Times New Roman" w:cs="Times New Roman"/>
          <w:b/>
          <w:bCs/>
          <w:sz w:val="24"/>
          <w:szCs w:val="24"/>
        </w:rPr>
        <w:t>Е. Ткач</w:t>
      </w:r>
      <w:r w:rsidRPr="003D6E9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Туки – туки – точки –</w:t>
      </w:r>
      <w:r w:rsidRPr="003D6E9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Уточка - на кочке,</w:t>
      </w:r>
      <w:r w:rsidRPr="003D6E9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А утята в камышах</w:t>
      </w:r>
      <w:r w:rsidRPr="003D6E9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Ряску выловить спешат!</w:t>
      </w:r>
    </w:p>
    <w:p w:rsidR="007E6E1C" w:rsidRDefault="007E6E1C" w:rsidP="00532ADC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фабричном проточном пруду дикие перелётные утки – кряквы живут круглый год, превратившись в оседлых.</w:t>
      </w:r>
    </w:p>
    <w:p w:rsidR="0001143C" w:rsidRDefault="007E6E1C" w:rsidP="00532ADC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многих людей я слышал, что утки своими плоскими клювами чистят воду.</w:t>
      </w:r>
      <w:r w:rsidR="00011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захотелось узнать, правда ли это? </w:t>
      </w:r>
    </w:p>
    <w:p w:rsidR="0001143C" w:rsidRDefault="0001143C" w:rsidP="00532ADC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на уроках мы часто говорим о связи всех живых организмов между собой</w:t>
      </w:r>
      <w:r w:rsidR="009C3376">
        <w:rPr>
          <w:rFonts w:ascii="Times New Roman" w:hAnsi="Times New Roman" w:cs="Times New Roman"/>
          <w:sz w:val="24"/>
          <w:szCs w:val="24"/>
          <w:shd w:val="clear" w:color="auto" w:fill="FFFFFF"/>
        </w:rPr>
        <w:t>. Поэтому второй вопрос, заинтересовавший меня, не нарушат ли утки равновесия живых организмов в фабричном пруду?</w:t>
      </w:r>
    </w:p>
    <w:p w:rsidR="0001143C" w:rsidRDefault="0001143C" w:rsidP="00532ADC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Набрав вопрос: «Чистят ли утки воду?» в поисковике, в сети Интернет нашел такие ответы.</w:t>
      </w:r>
    </w:p>
    <w:p w:rsidR="001838D1" w:rsidRPr="001838D1" w:rsidRDefault="001838D1" w:rsidP="00532ADC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Обсуждение из </w:t>
      </w:r>
      <w:proofErr w:type="spellStart"/>
      <w:r w:rsidRPr="001838D1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ИНТЕРНЕТа</w:t>
      </w:r>
      <w:proofErr w:type="spellEnd"/>
    </w:p>
    <w:p w:rsidR="001838D1" w:rsidRPr="001838D1" w:rsidRDefault="0001143C" w:rsidP="00532ADC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838D1" w:rsidRPr="001838D1">
        <w:rPr>
          <w:rFonts w:ascii="Times New Roman" w:hAnsi="Times New Roman" w:cs="Times New Roman"/>
          <w:sz w:val="24"/>
          <w:szCs w:val="24"/>
          <w:shd w:val="clear" w:color="auto" w:fill="FFFFFF"/>
        </w:rPr>
        <w:t>Хочу на будущий год завести уток, которые бы съели всю растительность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пруду</w:t>
      </w:r>
      <w:r w:rsidR="001838D1" w:rsidRPr="001838D1">
        <w:rPr>
          <w:rFonts w:ascii="Times New Roman" w:hAnsi="Times New Roman" w:cs="Times New Roman"/>
          <w:sz w:val="24"/>
          <w:szCs w:val="24"/>
          <w:shd w:val="clear" w:color="auto" w:fill="FFFFFF"/>
        </w:rPr>
        <w:t>. Не подскажите самую прожорливую породу, которая смогла бы справиться с этим заданием?</w:t>
      </w:r>
    </w:p>
    <w:p w:rsidR="001838D1" w:rsidRPr="001838D1" w:rsidRDefault="0001143C" w:rsidP="00532ADC">
      <w:pPr>
        <w:spacing w:after="0" w:line="240" w:lineRule="auto"/>
        <w:ind w:left="142" w:firstLine="42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838D1" w:rsidRPr="00183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Берите любую утку, хоть серую, хоть пекинскую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очистки пруда от заполонивших его растений</w:t>
      </w:r>
      <w:r w:rsidR="001838D1" w:rsidRPr="001838D1">
        <w:rPr>
          <w:rFonts w:ascii="Times New Roman" w:hAnsi="Times New Roman" w:cs="Times New Roman"/>
          <w:sz w:val="24"/>
          <w:szCs w:val="24"/>
          <w:shd w:val="clear" w:color="auto" w:fill="FFFFFF"/>
        </w:rPr>
        <w:t>, но только не мускусной породы.</w:t>
      </w:r>
    </w:p>
    <w:p w:rsidR="001838D1" w:rsidRPr="001838D1" w:rsidRDefault="0001143C" w:rsidP="00532ADC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838D1" w:rsidRPr="001838D1">
        <w:rPr>
          <w:rFonts w:ascii="Times New Roman" w:hAnsi="Times New Roman" w:cs="Times New Roman"/>
          <w:sz w:val="24"/>
          <w:szCs w:val="24"/>
          <w:shd w:val="clear" w:color="auto" w:fill="FFFFFF"/>
        </w:rPr>
        <w:t>Ого, что-то новенькое. Я даже не слышал о таком, что утку можно запускать на водоем, чтобы она там все подчищала. Интересно послушать тех, у кого был опыт по этому поводу. Действительно ли помогает или только деньги на живность выкинешь и загубишь ее.</w:t>
      </w:r>
    </w:p>
    <w:p w:rsidR="0001143C" w:rsidRDefault="0001143C" w:rsidP="00532ADC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838D1" w:rsidRPr="00183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уверен, что это хорошая идея. У самого такого опыта нет (и уток немного, и водоема еще не сделал, плещутся в ваннах), но у одних знакомых неподалеку была река. С тех пор как многие </w:t>
      </w:r>
      <w:bookmarkStart w:id="0" w:name="_GoBack"/>
      <w:r w:rsidR="001838D1" w:rsidRPr="001838D1">
        <w:rPr>
          <w:rFonts w:ascii="Times New Roman" w:hAnsi="Times New Roman" w:cs="Times New Roman"/>
          <w:sz w:val="24"/>
          <w:szCs w:val="24"/>
          <w:shd w:val="clear" w:color="auto" w:fill="FFFFFF"/>
        </w:rPr>
        <w:t>стали там основательно (в большом количестве) "выгуливать" уток, купаться в ней стало невоз</w:t>
      </w:r>
      <w:bookmarkEnd w:id="0"/>
      <w:r w:rsidR="001838D1" w:rsidRPr="00183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из-за большого количества помета в воде. Едва ли в пруду оно куда денется, скорее всего он окончательно "позеленеет", зарослей может и не будет, а вот особенной чистоты тоже. </w:t>
      </w:r>
    </w:p>
    <w:p w:rsidR="008F2344" w:rsidRPr="001838D1" w:rsidRDefault="0001143C" w:rsidP="00532ADC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838D1" w:rsidRPr="001838D1">
        <w:rPr>
          <w:rFonts w:ascii="Times New Roman" w:hAnsi="Times New Roman" w:cs="Times New Roman"/>
          <w:sz w:val="24"/>
          <w:szCs w:val="24"/>
          <w:shd w:val="clear" w:color="auto" w:fill="FFFFFF"/>
        </w:rPr>
        <w:t>К примеру, у меня примерно 5 уток превращают 200 л ванну воды в крепкое жидко-навозное удобрение дня за два-три. Вода имеет соответствующий цвет и запах. Замечательная вещь для огорода, но если такое будет в пруду... Как я понимаю, вода у вас там не сильно проточная, учитывая, что пруд зарос.</w:t>
      </w:r>
    </w:p>
    <w:p w:rsidR="000B6C2E" w:rsidRDefault="000B6C2E" w:rsidP="00532ADC">
      <w:pPr>
        <w:pStyle w:val="3"/>
        <w:shd w:val="clear" w:color="auto" w:fill="FFFFFF"/>
        <w:spacing w:before="72"/>
        <w:ind w:left="142" w:firstLine="425"/>
        <w:rPr>
          <w:rFonts w:ascii="Arial" w:hAnsi="Arial" w:cs="Arial"/>
          <w:color w:val="000000"/>
          <w:sz w:val="28"/>
          <w:szCs w:val="28"/>
        </w:rPr>
      </w:pPr>
      <w:r w:rsidRPr="000B6C2E">
        <w:rPr>
          <w:rFonts w:ascii="Times New Roman" w:hAnsi="Times New Roman" w:cs="Times New Roman"/>
          <w:color w:val="000000"/>
        </w:rPr>
        <w:t>Последнее время крякву стали считать частично перелётной птицей, так как, освоив города, многие птицы зимуют на незамерзающих водоёмах в крупных городах.</w:t>
      </w:r>
      <w:r w:rsidRPr="000B6C2E">
        <w:rPr>
          <w:rFonts w:ascii="Times New Roman" w:hAnsi="Times New Roman" w:cs="Times New Roman"/>
          <w:color w:val="000000"/>
        </w:rPr>
        <w:br/>
      </w:r>
    </w:p>
    <w:p w:rsidR="000B6C2E" w:rsidRDefault="000B6C2E" w:rsidP="00532ADC">
      <w:pPr>
        <w:shd w:val="clear" w:color="auto" w:fill="F9F9F9"/>
        <w:spacing w:line="336" w:lineRule="atLeast"/>
        <w:ind w:left="142" w:firstLine="425"/>
        <w:jc w:val="center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3A0F961B" wp14:editId="02FE4D53">
            <wp:extent cx="2095500" cy="1657350"/>
            <wp:effectExtent l="0" t="0" r="0" b="0"/>
            <wp:docPr id="2" name="Рисунок 2" descr="https://upload.wikimedia.org/wikipedia/commons/thumb/1/1a/Ducks_eating.jpg/220px-Ducks_eatin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1/1a/Ducks_eating.jpg/220px-Ducks_eatin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C2E" w:rsidRPr="003D6E99" w:rsidRDefault="000B6C2E" w:rsidP="00532AD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перелетные кряквы, так и городские употребляют в основном растительную пищу. </w:t>
      </w:r>
      <w:r w:rsidRPr="003D6E99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В выборе кормов очень пластична, легко приспосабливается к местным условиям. </w:t>
      </w:r>
      <w:r w:rsidRPr="003D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отличие от многих других уток, они не любят нырять и предпочитают кормиться там, где могут дотянуться до корма с поверхности. Самое большее, на что они способны, это перекувырнуться вниз головой, оставив на поверхности поплавок-хвост. Поэтому их кормовая зона ограничена </w:t>
      </w:r>
      <w:hyperlink r:id="rId7" w:history="1">
        <w:r w:rsidRPr="003D6E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мелководьями</w:t>
        </w:r>
      </w:hyperlink>
      <w:r w:rsidRPr="003D6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C2E" w:rsidRPr="003D6E99" w:rsidRDefault="000B6C2E" w:rsidP="00532ADC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корма особенно важны для них летом, в период размножения, а зимой — растительные, но высококалорийные.</w:t>
      </w:r>
    </w:p>
    <w:p w:rsidR="000B6C2E" w:rsidRPr="003D6E99" w:rsidRDefault="000B6C2E" w:rsidP="00532AD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rFonts w:eastAsiaTheme="majorEastAsia"/>
          <w:color w:val="000000"/>
          <w:lang w:eastAsia="en-US"/>
        </w:rPr>
      </w:pPr>
      <w:r w:rsidRPr="003D6E99">
        <w:rPr>
          <w:rFonts w:eastAsiaTheme="majorEastAsia"/>
          <w:color w:val="000000"/>
          <w:lang w:eastAsia="en-US"/>
        </w:rPr>
        <w:lastRenderedPageBreak/>
        <w:t xml:space="preserve">Кормится на мелководьях при помощи фильтрации, отцеживая </w:t>
      </w:r>
      <w:r w:rsidR="003D6E99" w:rsidRPr="003D6E99">
        <w:rPr>
          <w:rFonts w:eastAsiaTheme="majorEastAsia"/>
          <w:color w:val="000000"/>
          <w:lang w:eastAsia="en-US"/>
        </w:rPr>
        <w:t xml:space="preserve">из воды или жидкого ила </w:t>
      </w:r>
      <w:r w:rsidRPr="003D6E99">
        <w:rPr>
          <w:rFonts w:eastAsiaTheme="majorEastAsia"/>
          <w:color w:val="000000"/>
          <w:lang w:eastAsia="en-US"/>
        </w:rPr>
        <w:t xml:space="preserve">через </w:t>
      </w:r>
      <w:r w:rsidR="003D6E99" w:rsidRPr="003D6E99">
        <w:rPr>
          <w:color w:val="000000"/>
        </w:rPr>
        <w:t xml:space="preserve">частые </w:t>
      </w:r>
      <w:r w:rsidRPr="003D6E99">
        <w:rPr>
          <w:rFonts w:eastAsiaTheme="majorEastAsia"/>
          <w:color w:val="000000"/>
          <w:lang w:eastAsia="en-US"/>
        </w:rPr>
        <w:t>роговые пластины клюва мелких водных животных и растительную пищу. Питается растительной пищей (</w:t>
      </w:r>
      <w:hyperlink r:id="rId8" w:tooltip="Ряска" w:history="1">
        <w:r w:rsidRPr="003D6E99">
          <w:rPr>
            <w:rFonts w:eastAsiaTheme="majorEastAsia"/>
            <w:color w:val="000000"/>
            <w:lang w:eastAsia="en-US"/>
          </w:rPr>
          <w:t>ряской</w:t>
        </w:r>
      </w:hyperlink>
      <w:r w:rsidRPr="003D6E99">
        <w:rPr>
          <w:rFonts w:eastAsiaTheme="majorEastAsia"/>
          <w:color w:val="000000"/>
          <w:lang w:eastAsia="en-US"/>
        </w:rPr>
        <w:t>, </w:t>
      </w:r>
      <w:hyperlink r:id="rId9" w:tooltip="Роголистник" w:history="1">
        <w:r w:rsidRPr="003D6E99">
          <w:rPr>
            <w:rFonts w:eastAsiaTheme="majorEastAsia"/>
            <w:color w:val="000000"/>
            <w:lang w:eastAsia="en-US"/>
          </w:rPr>
          <w:t>роголистником</w:t>
        </w:r>
      </w:hyperlink>
      <w:r w:rsidRPr="003D6E99">
        <w:rPr>
          <w:rFonts w:eastAsiaTheme="majorEastAsia"/>
          <w:color w:val="000000"/>
          <w:lang w:eastAsia="en-US"/>
        </w:rPr>
        <w:t> и др.), мелкими беспозвоночными, </w:t>
      </w:r>
      <w:hyperlink r:id="rId10" w:tooltip="Насекомые" w:history="1">
        <w:r w:rsidRPr="003D6E99">
          <w:rPr>
            <w:rFonts w:eastAsiaTheme="majorEastAsia"/>
            <w:color w:val="000000"/>
            <w:lang w:eastAsia="en-US"/>
          </w:rPr>
          <w:t>насекомыми</w:t>
        </w:r>
      </w:hyperlink>
      <w:r w:rsidRPr="003D6E99">
        <w:rPr>
          <w:rFonts w:eastAsiaTheme="majorEastAsia"/>
          <w:color w:val="000000"/>
          <w:lang w:eastAsia="en-US"/>
        </w:rPr>
        <w:t>, </w:t>
      </w:r>
      <w:hyperlink r:id="rId11" w:tooltip="Моллюски" w:history="1">
        <w:r w:rsidRPr="003D6E99">
          <w:rPr>
            <w:rFonts w:eastAsiaTheme="majorEastAsia"/>
            <w:color w:val="000000"/>
            <w:lang w:eastAsia="en-US"/>
          </w:rPr>
          <w:t>моллюсками</w:t>
        </w:r>
      </w:hyperlink>
      <w:r w:rsidRPr="003D6E99">
        <w:rPr>
          <w:rFonts w:eastAsiaTheme="majorEastAsia"/>
          <w:color w:val="000000"/>
          <w:lang w:eastAsia="en-US"/>
        </w:rPr>
        <w:t>, мелкой </w:t>
      </w:r>
      <w:hyperlink r:id="rId12" w:tooltip="Рыбы" w:history="1">
        <w:r w:rsidRPr="003D6E99">
          <w:rPr>
            <w:rFonts w:eastAsiaTheme="majorEastAsia"/>
            <w:color w:val="000000"/>
            <w:lang w:eastAsia="en-US"/>
          </w:rPr>
          <w:t>рыбой</w:t>
        </w:r>
      </w:hyperlink>
      <w:r w:rsidRPr="003D6E99">
        <w:rPr>
          <w:rFonts w:eastAsiaTheme="majorEastAsia"/>
          <w:color w:val="000000"/>
          <w:lang w:eastAsia="en-US"/>
        </w:rPr>
        <w:t>, </w:t>
      </w:r>
      <w:hyperlink r:id="rId13" w:tooltip="Ракообразные" w:history="1">
        <w:r w:rsidRPr="003D6E99">
          <w:rPr>
            <w:rFonts w:eastAsiaTheme="majorEastAsia"/>
            <w:color w:val="000000"/>
            <w:lang w:eastAsia="en-US"/>
          </w:rPr>
          <w:t>ракообразными</w:t>
        </w:r>
      </w:hyperlink>
      <w:r w:rsidRPr="003D6E99">
        <w:rPr>
          <w:rFonts w:eastAsiaTheme="majorEastAsia"/>
          <w:color w:val="000000"/>
          <w:lang w:eastAsia="en-US"/>
        </w:rPr>
        <w:t>, </w:t>
      </w:r>
      <w:hyperlink r:id="rId14" w:tooltip="Головастик" w:history="1">
        <w:r w:rsidRPr="003D6E99">
          <w:rPr>
            <w:rFonts w:eastAsiaTheme="majorEastAsia"/>
            <w:color w:val="000000"/>
            <w:lang w:eastAsia="en-US"/>
          </w:rPr>
          <w:t>головастиками</w:t>
        </w:r>
      </w:hyperlink>
      <w:r w:rsidRPr="003D6E99">
        <w:rPr>
          <w:rFonts w:eastAsiaTheme="majorEastAsia"/>
          <w:color w:val="000000"/>
          <w:lang w:eastAsia="en-US"/>
        </w:rPr>
        <w:t>, даже </w:t>
      </w:r>
      <w:hyperlink r:id="rId15" w:tooltip="Бесхвостые" w:history="1">
        <w:r w:rsidRPr="003D6E99">
          <w:rPr>
            <w:rFonts w:eastAsiaTheme="majorEastAsia"/>
            <w:color w:val="000000"/>
            <w:lang w:eastAsia="en-US"/>
          </w:rPr>
          <w:t>лягушками</w:t>
        </w:r>
      </w:hyperlink>
      <w:r w:rsidRPr="003D6E99">
        <w:rPr>
          <w:rFonts w:eastAsiaTheme="majorEastAsia"/>
          <w:color w:val="000000"/>
          <w:lang w:eastAsia="en-US"/>
        </w:rPr>
        <w:t>.</w:t>
      </w:r>
    </w:p>
    <w:p w:rsidR="000B6C2E" w:rsidRPr="003D6E99" w:rsidRDefault="000B6C2E" w:rsidP="00532AD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rFonts w:eastAsiaTheme="majorEastAsia"/>
          <w:color w:val="000000"/>
          <w:lang w:eastAsia="en-US"/>
        </w:rPr>
      </w:pPr>
      <w:r w:rsidRPr="003D6E99">
        <w:rPr>
          <w:rFonts w:eastAsiaTheme="majorEastAsia"/>
          <w:color w:val="000000"/>
          <w:lang w:eastAsia="en-US"/>
        </w:rPr>
        <w:t>Ранней весной, когда водоёмы ещё покрыты льдом, кряквы держатся на </w:t>
      </w:r>
      <w:hyperlink r:id="rId16" w:tooltip="Полынья" w:history="1">
        <w:r w:rsidRPr="003D6E99">
          <w:rPr>
            <w:rFonts w:eastAsiaTheme="majorEastAsia"/>
            <w:color w:val="000000"/>
            <w:lang w:eastAsia="en-US"/>
          </w:rPr>
          <w:t>полыньях</w:t>
        </w:r>
      </w:hyperlink>
      <w:r w:rsidRPr="003D6E99">
        <w:rPr>
          <w:rFonts w:eastAsiaTheme="majorEastAsia"/>
          <w:color w:val="000000"/>
          <w:lang w:eastAsia="en-US"/>
        </w:rPr>
        <w:t>. Основу рациона в это время составляют перезимовавшие зелёные части водных растений. Зимой в питании кряквы резко сокращается количество животных кормов. В первой половине зимы они кормятся преимущественно </w:t>
      </w:r>
      <w:hyperlink r:id="rId17" w:tooltip="Побег (ботаника)" w:history="1">
        <w:r w:rsidRPr="003D6E99">
          <w:rPr>
            <w:rFonts w:eastAsiaTheme="majorEastAsia"/>
            <w:color w:val="000000"/>
            <w:lang w:eastAsia="en-US"/>
          </w:rPr>
          <w:t>побегами</w:t>
        </w:r>
      </w:hyperlink>
      <w:r w:rsidRPr="003D6E99">
        <w:rPr>
          <w:rFonts w:eastAsiaTheme="majorEastAsia"/>
          <w:color w:val="000000"/>
          <w:lang w:eastAsia="en-US"/>
        </w:rPr>
        <w:t> </w:t>
      </w:r>
      <w:hyperlink r:id="rId18" w:tooltip="Водные растения" w:history="1">
        <w:r w:rsidRPr="003D6E99">
          <w:rPr>
            <w:rFonts w:eastAsiaTheme="majorEastAsia"/>
            <w:color w:val="000000"/>
            <w:lang w:eastAsia="en-US"/>
          </w:rPr>
          <w:t>водных растений</w:t>
        </w:r>
      </w:hyperlink>
      <w:r w:rsidRPr="003D6E99">
        <w:rPr>
          <w:rFonts w:eastAsiaTheme="majorEastAsia"/>
          <w:color w:val="000000"/>
          <w:lang w:eastAsia="en-US"/>
        </w:rPr>
        <w:t> и семенами.</w:t>
      </w:r>
    </w:p>
    <w:p w:rsidR="009C3376" w:rsidRDefault="000B6C2E" w:rsidP="00532AD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rFonts w:eastAsiaTheme="majorEastAsia"/>
          <w:color w:val="000000"/>
          <w:lang w:eastAsia="en-US"/>
        </w:rPr>
      </w:pPr>
      <w:r w:rsidRPr="003D6E99">
        <w:rPr>
          <w:rFonts w:eastAsiaTheme="majorEastAsia"/>
          <w:color w:val="000000"/>
          <w:lang w:eastAsia="en-US"/>
        </w:rPr>
        <w:t>В конце июля и августе в средней полосе растительные корма начинают преобладать над животными. Большое значение приобретают формирующиеся к этому времени зимующие части растений: </w:t>
      </w:r>
      <w:hyperlink r:id="rId19" w:tooltip="Клубень" w:history="1">
        <w:r w:rsidRPr="003D6E99">
          <w:rPr>
            <w:rFonts w:eastAsiaTheme="majorEastAsia"/>
            <w:color w:val="000000"/>
            <w:lang w:eastAsia="en-US"/>
          </w:rPr>
          <w:t>клубни</w:t>
        </w:r>
      </w:hyperlink>
      <w:r w:rsidRPr="003D6E99">
        <w:rPr>
          <w:rFonts w:eastAsiaTheme="majorEastAsia"/>
          <w:color w:val="000000"/>
          <w:lang w:eastAsia="en-US"/>
        </w:rPr>
        <w:t xml:space="preserve"> разных видов </w:t>
      </w:r>
      <w:hyperlink r:id="rId20" w:tooltip="Стрелолист" w:history="1">
        <w:r w:rsidRPr="003D6E99">
          <w:rPr>
            <w:rFonts w:eastAsiaTheme="majorEastAsia"/>
            <w:color w:val="000000"/>
            <w:lang w:eastAsia="en-US"/>
          </w:rPr>
          <w:t>стрелолиста</w:t>
        </w:r>
      </w:hyperlink>
      <w:r w:rsidRPr="003D6E99">
        <w:rPr>
          <w:rFonts w:eastAsiaTheme="majorEastAsia"/>
          <w:color w:val="000000"/>
          <w:lang w:eastAsia="en-US"/>
        </w:rPr>
        <w:t>, </w:t>
      </w:r>
      <w:hyperlink r:id="rId21" w:tooltip="Плод" w:history="1">
        <w:r w:rsidRPr="003D6E99">
          <w:rPr>
            <w:rFonts w:eastAsiaTheme="majorEastAsia"/>
            <w:color w:val="000000"/>
            <w:lang w:eastAsia="en-US"/>
          </w:rPr>
          <w:t>плод</w:t>
        </w:r>
        <w:r w:rsidR="003D6E99">
          <w:rPr>
            <w:rFonts w:eastAsiaTheme="majorEastAsia"/>
            <w:color w:val="000000"/>
            <w:lang w:eastAsia="en-US"/>
          </w:rPr>
          <w:t>ы</w:t>
        </w:r>
      </w:hyperlink>
      <w:r w:rsidRPr="003D6E99">
        <w:rPr>
          <w:rFonts w:eastAsiaTheme="majorEastAsia"/>
          <w:color w:val="000000"/>
          <w:lang w:eastAsia="en-US"/>
        </w:rPr>
        <w:t> </w:t>
      </w:r>
      <w:hyperlink r:id="rId22" w:tooltip="Рдест гребенчатый" w:history="1">
        <w:r w:rsidRPr="003D6E99">
          <w:rPr>
            <w:rFonts w:eastAsiaTheme="majorEastAsia"/>
            <w:color w:val="000000"/>
            <w:lang w:eastAsia="en-US"/>
          </w:rPr>
          <w:t>рдеста гребенчатого</w:t>
        </w:r>
      </w:hyperlink>
      <w:r w:rsidR="003D6E99">
        <w:rPr>
          <w:rFonts w:eastAsiaTheme="majorEastAsia"/>
          <w:color w:val="000000"/>
          <w:lang w:eastAsia="en-US"/>
        </w:rPr>
        <w:t xml:space="preserve">, </w:t>
      </w:r>
      <w:hyperlink r:id="rId23" w:tooltip="Почка (ботаника)" w:history="1">
        <w:r w:rsidRPr="003D6E99">
          <w:rPr>
            <w:rFonts w:eastAsiaTheme="majorEastAsia"/>
            <w:color w:val="000000"/>
            <w:lang w:eastAsia="en-US"/>
          </w:rPr>
          <w:t>почки</w:t>
        </w:r>
      </w:hyperlink>
      <w:r w:rsidRPr="003D6E99">
        <w:rPr>
          <w:rFonts w:eastAsiaTheme="majorEastAsia"/>
          <w:color w:val="000000"/>
          <w:lang w:eastAsia="en-US"/>
        </w:rPr>
        <w:t> водокраса лягушачьего, или лягушечника</w:t>
      </w:r>
      <w:r w:rsidR="003D6E99">
        <w:rPr>
          <w:rFonts w:eastAsiaTheme="majorEastAsia"/>
          <w:color w:val="000000"/>
          <w:lang w:eastAsia="en-US"/>
        </w:rPr>
        <w:t xml:space="preserve">, </w:t>
      </w:r>
      <w:r w:rsidRPr="003D6E99">
        <w:rPr>
          <w:rFonts w:eastAsiaTheme="majorEastAsia"/>
          <w:color w:val="000000"/>
          <w:lang w:eastAsia="en-US"/>
        </w:rPr>
        <w:t>а местами и </w:t>
      </w:r>
      <w:hyperlink r:id="rId24" w:tooltip="Пузырчатка обыкновенная" w:history="1">
        <w:r w:rsidRPr="003D6E99">
          <w:rPr>
            <w:rFonts w:eastAsiaTheme="majorEastAsia"/>
            <w:color w:val="000000"/>
            <w:lang w:eastAsia="en-US"/>
          </w:rPr>
          <w:t>пузырчатки обыкновенной</w:t>
        </w:r>
      </w:hyperlink>
      <w:r w:rsidRPr="003D6E99">
        <w:rPr>
          <w:rFonts w:eastAsiaTheme="majorEastAsia"/>
          <w:color w:val="000000"/>
          <w:lang w:eastAsia="en-US"/>
        </w:rPr>
        <w:t>. В конце августа и осенью кряквы охотно летают кормиться на хлебные поля.</w:t>
      </w:r>
    </w:p>
    <w:p w:rsidR="003D6E99" w:rsidRDefault="003D6E99" w:rsidP="00532AD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rFonts w:eastAsiaTheme="majorEastAsia"/>
          <w:color w:val="000000"/>
          <w:lang w:eastAsia="en-US"/>
        </w:rPr>
      </w:pPr>
      <w:r>
        <w:rPr>
          <w:rFonts w:eastAsiaTheme="majorEastAsia"/>
          <w:color w:val="000000"/>
          <w:lang w:eastAsia="en-US"/>
        </w:rPr>
        <w:t>Изучив весь найденный по уткам материал, я пришёл к выводу</w:t>
      </w:r>
      <w:r w:rsidR="008E45C5">
        <w:rPr>
          <w:rFonts w:eastAsiaTheme="majorEastAsia"/>
          <w:color w:val="000000"/>
          <w:lang w:eastAsia="en-US"/>
        </w:rPr>
        <w:t xml:space="preserve">: Утки действительно чистят пруд от некоторых видов растений, </w:t>
      </w:r>
      <w:r w:rsidR="008E45C5" w:rsidRPr="008E45C5">
        <w:rPr>
          <w:rFonts w:eastAsiaTheme="majorEastAsia"/>
          <w:color w:val="000000"/>
          <w:lang w:eastAsia="en-US"/>
        </w:rPr>
        <w:t>истребляют сорных рыб</w:t>
      </w:r>
      <w:r w:rsidR="008E45C5">
        <w:rPr>
          <w:rFonts w:eastAsiaTheme="majorEastAsia"/>
          <w:color w:val="000000"/>
          <w:lang w:eastAsia="en-US"/>
        </w:rPr>
        <w:t>, некоторых насекомых, моллюсков.</w:t>
      </w:r>
    </w:p>
    <w:p w:rsidR="00532ADC" w:rsidRDefault="00532ADC" w:rsidP="00532AD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rFonts w:eastAsiaTheme="majorEastAsia"/>
          <w:color w:val="000000"/>
          <w:lang w:eastAsia="en-US"/>
        </w:rPr>
      </w:pPr>
      <w:r>
        <w:rPr>
          <w:rFonts w:eastAsiaTheme="majorEastAsia"/>
          <w:color w:val="000000"/>
          <w:lang w:eastAsia="en-US"/>
        </w:rPr>
        <w:t xml:space="preserve">Потом меня ещё больше стала интересовать вторая проблема, экологическая. </w:t>
      </w:r>
      <w:r>
        <w:rPr>
          <w:shd w:val="clear" w:color="auto" w:fill="FFFFFF"/>
        </w:rPr>
        <w:t>Не наруша</w:t>
      </w:r>
      <w:r w:rsidR="00CE5E1E">
        <w:rPr>
          <w:shd w:val="clear" w:color="auto" w:fill="FFFFFF"/>
        </w:rPr>
        <w:t>ют</w:t>
      </w:r>
      <w:r>
        <w:rPr>
          <w:shd w:val="clear" w:color="auto" w:fill="FFFFFF"/>
        </w:rPr>
        <w:t xml:space="preserve"> ли утки равновесия живых организмов в фабричном пруду</w:t>
      </w:r>
      <w:r w:rsidR="00CE5E1E">
        <w:rPr>
          <w:shd w:val="clear" w:color="auto" w:fill="FFFFFF"/>
        </w:rPr>
        <w:t>?</w:t>
      </w:r>
    </w:p>
    <w:p w:rsidR="008E45C5" w:rsidRPr="003D6E99" w:rsidRDefault="00CE5E1E" w:rsidP="00532ADC">
      <w:pPr>
        <w:pStyle w:val="a3"/>
        <w:shd w:val="clear" w:color="auto" w:fill="FFFFFF"/>
        <w:spacing w:before="0" w:beforeAutospacing="0" w:after="0" w:afterAutospacing="0"/>
        <w:ind w:left="142" w:firstLine="425"/>
        <w:rPr>
          <w:rFonts w:eastAsiaTheme="majorEastAsia"/>
          <w:color w:val="000000"/>
          <w:lang w:eastAsia="en-US"/>
        </w:rPr>
      </w:pPr>
      <w:r>
        <w:rPr>
          <w:rFonts w:eastAsiaTheme="majorEastAsia"/>
          <w:color w:val="000000"/>
          <w:lang w:eastAsia="en-US"/>
        </w:rPr>
        <w:t>На образовательных сайтах Интернет я нашёл такие данные:</w:t>
      </w:r>
    </w:p>
    <w:p w:rsidR="001838D1" w:rsidRPr="00CE5E1E" w:rsidRDefault="001838D1" w:rsidP="00CE5E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/>
          <w:lang w:eastAsia="en-US"/>
        </w:rPr>
      </w:pPr>
      <w:r w:rsidRPr="00CE5E1E">
        <w:rPr>
          <w:rFonts w:eastAsiaTheme="majorEastAsia"/>
          <w:color w:val="000000"/>
          <w:lang w:eastAsia="en-US"/>
        </w:rPr>
        <w:t>Животные в пруду перемешивают водные слои с разными температурами и разным количеством питательных веществ, что положительно влияет на экосистему пруда, т.к. обеспечивает приток питательных веществ к растениям и поддерживает температурный баланс.</w:t>
      </w:r>
    </w:p>
    <w:p w:rsidR="001838D1" w:rsidRPr="00CE5E1E" w:rsidRDefault="001838D1" w:rsidP="00CE5E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/>
          <w:lang w:eastAsia="en-US"/>
        </w:rPr>
      </w:pPr>
      <w:r w:rsidRPr="00CE5E1E">
        <w:rPr>
          <w:rFonts w:eastAsiaTheme="majorEastAsia"/>
          <w:color w:val="000000"/>
          <w:lang w:eastAsia="en-US"/>
        </w:rPr>
        <w:t>Животные выделяют углекислый газ, который необходим растениям для жизни.</w:t>
      </w:r>
    </w:p>
    <w:p w:rsidR="001838D1" w:rsidRPr="00CE5E1E" w:rsidRDefault="001838D1" w:rsidP="00CE5E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eastAsiaTheme="majorEastAsia"/>
          <w:color w:val="000000"/>
          <w:lang w:eastAsia="en-US"/>
        </w:rPr>
      </w:pPr>
      <w:r w:rsidRPr="00CE5E1E">
        <w:rPr>
          <w:rFonts w:eastAsiaTheme="majorEastAsia"/>
          <w:color w:val="000000"/>
          <w:lang w:eastAsia="en-US"/>
        </w:rPr>
        <w:t>В процессе жизнедеятельности животных, образуются органические вещества, необходимые растениям для развития.</w:t>
      </w:r>
    </w:p>
    <w:p w:rsidR="009C3376" w:rsidRPr="00CE5E1E" w:rsidRDefault="001838D1" w:rsidP="005D543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CE5E1E">
        <w:rPr>
          <w:rFonts w:ascii="Times New Roman" w:eastAsiaTheme="majorEastAsia" w:hAnsi="Times New Roman" w:cs="Times New Roman"/>
          <w:color w:val="000000"/>
          <w:sz w:val="24"/>
          <w:szCs w:val="24"/>
        </w:rPr>
        <w:t>Водоплавающие птицы</w:t>
      </w:r>
      <w:r w:rsidR="00CE5E1E" w:rsidRPr="00CE5E1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- </w:t>
      </w:r>
      <w:r w:rsidRPr="00CE5E1E">
        <w:rPr>
          <w:rFonts w:ascii="Times New Roman" w:eastAsiaTheme="majorEastAsia" w:hAnsi="Times New Roman" w:cs="Times New Roman"/>
          <w:color w:val="000000"/>
          <w:sz w:val="24"/>
          <w:szCs w:val="24"/>
        </w:rPr>
        <w:t>утки. Контролируют численность растений и рыб, поедают слизняков на побережье.</w:t>
      </w:r>
    </w:p>
    <w:p w:rsidR="00CE5E1E" w:rsidRDefault="00CE5E1E" w:rsidP="005D543E">
      <w:pPr>
        <w:spacing w:after="0" w:line="240" w:lineRule="auto"/>
        <w:ind w:left="142" w:firstLine="426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5D543E">
        <w:rPr>
          <w:rFonts w:ascii="Times New Roman" w:eastAsiaTheme="majorEastAsia" w:hAnsi="Times New Roman" w:cs="Times New Roman"/>
          <w:color w:val="000000"/>
          <w:sz w:val="24"/>
          <w:szCs w:val="24"/>
        </w:rPr>
        <w:t>На берегах нашего старого пруда всегда сидит много рыбаков. Они ловят мелкую рыбку для «живца» на щуку. Мы с одноклассниками спросили у них: «Не стало меньше рыбы по сравнению с прошлыми годами до заселения пруда утками?»</w:t>
      </w:r>
      <w:r w:rsidR="005D543E" w:rsidRPr="005D543E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</w:p>
    <w:p w:rsidR="005D543E" w:rsidRDefault="005D543E" w:rsidP="005D543E">
      <w:pPr>
        <w:spacing w:after="0" w:line="240" w:lineRule="auto"/>
        <w:ind w:left="142" w:firstLine="426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Многие ответили, что рыба стала крупнее, как будто растет быстрее. Ещё они предположили, что утки из-за кормления людьми меньше едят мальков.</w:t>
      </w:r>
    </w:p>
    <w:p w:rsidR="005D543E" w:rsidRDefault="005D543E" w:rsidP="005D543E">
      <w:pPr>
        <w:spacing w:after="0" w:line="240" w:lineRule="auto"/>
        <w:ind w:left="142" w:firstLine="426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Моё любопытство позволило найти объяснение этому явлению.</w:t>
      </w:r>
    </w:p>
    <w:p w:rsidR="005D543E" w:rsidRPr="005D543E" w:rsidRDefault="005D543E" w:rsidP="000E5F89">
      <w:pPr>
        <w:spacing w:after="0" w:line="240" w:lineRule="auto"/>
        <w:ind w:left="142" w:firstLine="426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</w:rPr>
        <w:t>Оказалось, люди давно заметили, что совместное проживание уток и карпов в одном пруду полезно для обоих видов животных.</w:t>
      </w:r>
    </w:p>
    <w:p w:rsidR="000E5F89" w:rsidRDefault="00907304" w:rsidP="000E5F89">
      <w:pPr>
        <w:spacing w:after="0" w:line="240" w:lineRule="auto"/>
        <w:ind w:left="142" w:firstLine="42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Утки</w:t>
      </w:r>
      <w:r w:rsidR="000E5F8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E5F89" w:rsidRDefault="00907304" w:rsidP="000E5F89">
      <w:pPr>
        <w:spacing w:after="0" w:line="240" w:lineRule="auto"/>
        <w:ind w:left="142" w:firstLine="42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удобряют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пруд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помётом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увеличивает</w:t>
      </w:r>
      <w:r w:rsid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количество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естественных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кормов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рыб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зоопланктона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мотыля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E5F89" w:rsidRDefault="00907304" w:rsidP="000E5F89">
      <w:pPr>
        <w:spacing w:after="0" w:line="240" w:lineRule="auto"/>
        <w:ind w:left="142" w:firstLine="42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мелиорируют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разрыхляя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дно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поедая</w:t>
      </w:r>
      <w:r w:rsid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надводную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подводную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растительность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E5F89" w:rsidRDefault="00907304" w:rsidP="000E5F89">
      <w:pPr>
        <w:spacing w:after="0" w:line="240" w:lineRule="auto"/>
        <w:ind w:left="142" w:firstLine="42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уничтожают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вредителей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рыб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конкурентов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питании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E5F89" w:rsidRDefault="00907304" w:rsidP="000E5F89">
      <w:pPr>
        <w:spacing w:after="0" w:line="240" w:lineRule="auto"/>
        <w:ind w:left="142" w:firstLine="42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питаютсямоллюсками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личинками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насекомых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головастиками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мелкими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лягушками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карп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основной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объектпрудового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рыбоводства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почти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использует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07304" w:rsidRDefault="00907304" w:rsidP="000E5F89">
      <w:pPr>
        <w:spacing w:after="0" w:line="240" w:lineRule="auto"/>
        <w:ind w:left="142" w:firstLine="425"/>
        <w:rPr>
          <w:rStyle w:val="apple-converted-space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истребляют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сорных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рыб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способствует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повышению</w:t>
      </w:r>
      <w:r w:rsidR="000E5F8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естественной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рыбопродуктивности</w:t>
      </w:r>
      <w:proofErr w:type="spellEnd"/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прудов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среднем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5D54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543E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5D543E">
        <w:rPr>
          <w:rFonts w:ascii="Times New Roman" w:hAnsi="Times New Roman" w:cs="Times New Roman"/>
          <w:sz w:val="24"/>
          <w:szCs w:val="24"/>
          <w:shd w:val="clear" w:color="auto" w:fill="FFFFFF"/>
        </w:rPr>
        <w:t>%).</w:t>
      </w:r>
      <w:r w:rsidRPr="005D543E">
        <w:rPr>
          <w:rStyle w:val="apple-converted-space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 </w:t>
      </w:r>
    </w:p>
    <w:p w:rsidR="000E5F89" w:rsidRPr="000E5F89" w:rsidRDefault="000E5F89" w:rsidP="000E5F89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F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Своим исследованием я доволен, ведь утки не только чистят наш фабричный пруд, но и увеличивают число рыбы.</w:t>
      </w:r>
    </w:p>
    <w:p w:rsidR="000E5F89" w:rsidRDefault="000E5F89" w:rsidP="00532ADC">
      <w:pPr>
        <w:ind w:left="142" w:firstLine="425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0E5F89" w:rsidRDefault="000E5F89" w:rsidP="00532ADC">
      <w:pPr>
        <w:ind w:left="142" w:firstLine="425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0E5F89" w:rsidRDefault="000E5F89" w:rsidP="00532ADC">
      <w:pPr>
        <w:ind w:left="142" w:firstLine="425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0E5F89" w:rsidRDefault="000E5F89" w:rsidP="00532ADC">
      <w:pPr>
        <w:ind w:left="142" w:firstLine="425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0E5F89" w:rsidRDefault="000E5F89" w:rsidP="00532ADC">
      <w:pPr>
        <w:ind w:left="142" w:firstLine="425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0E5F89" w:rsidRDefault="000E5F89" w:rsidP="00532ADC">
      <w:pPr>
        <w:ind w:left="142" w:firstLine="425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0E5F89" w:rsidRDefault="000E5F89" w:rsidP="00532ADC">
      <w:pPr>
        <w:ind w:left="142" w:firstLine="425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0E5F89" w:rsidRDefault="000E5F89" w:rsidP="00532ADC">
      <w:pPr>
        <w:ind w:left="142" w:firstLine="425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0E5F89" w:rsidRDefault="000E5F89" w:rsidP="00532ADC">
      <w:pPr>
        <w:ind w:left="142" w:firstLine="425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365A8C" w:rsidRPr="000E5F89" w:rsidRDefault="00365A8C" w:rsidP="000E5F89">
      <w:pPr>
        <w:spacing w:after="0" w:line="240" w:lineRule="auto"/>
        <w:ind w:left="142" w:firstLine="425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Ути</w:t>
      </w:r>
      <w:proofErr w:type="spellEnd"/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ути</w:t>
      </w:r>
      <w:proofErr w:type="spellEnd"/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-уточки -</w:t>
      </w:r>
      <w:r w:rsidRPr="000E5F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5F89">
        <w:rPr>
          <w:rFonts w:ascii="Times New Roman" w:hAnsi="Times New Roman" w:cs="Times New Roman"/>
          <w:sz w:val="24"/>
          <w:szCs w:val="24"/>
        </w:rPr>
        <w:br/>
      </w:r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Беленькие </w:t>
      </w:r>
      <w:proofErr w:type="spellStart"/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грудочки</w:t>
      </w:r>
      <w:proofErr w:type="spellEnd"/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E5F89">
        <w:rPr>
          <w:rFonts w:ascii="Times New Roman" w:hAnsi="Times New Roman" w:cs="Times New Roman"/>
          <w:sz w:val="24"/>
          <w:szCs w:val="24"/>
        </w:rPr>
        <w:br/>
      </w:r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Пёрышки кручёные,</w:t>
      </w:r>
      <w:r w:rsidRPr="000E5F89">
        <w:rPr>
          <w:rFonts w:ascii="Times New Roman" w:hAnsi="Times New Roman" w:cs="Times New Roman"/>
          <w:sz w:val="24"/>
          <w:szCs w:val="24"/>
        </w:rPr>
        <w:br/>
      </w:r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Лапочки точёные.</w:t>
      </w:r>
      <w:r w:rsidRPr="000E5F89">
        <w:rPr>
          <w:rFonts w:ascii="Times New Roman" w:hAnsi="Times New Roman" w:cs="Times New Roman"/>
          <w:sz w:val="24"/>
          <w:szCs w:val="24"/>
        </w:rPr>
        <w:br/>
      </w:r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Утки плавают в пруду,</w:t>
      </w:r>
      <w:r w:rsidRPr="000E5F89">
        <w:rPr>
          <w:rFonts w:ascii="Times New Roman" w:hAnsi="Times New Roman" w:cs="Times New Roman"/>
          <w:sz w:val="24"/>
          <w:szCs w:val="24"/>
        </w:rPr>
        <w:br/>
      </w:r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Я с гостинцем к ним иду -</w:t>
      </w:r>
      <w:r w:rsidRPr="000E5F89">
        <w:rPr>
          <w:rFonts w:ascii="Times New Roman" w:hAnsi="Times New Roman" w:cs="Times New Roman"/>
          <w:sz w:val="24"/>
          <w:szCs w:val="24"/>
        </w:rPr>
        <w:br/>
      </w:r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Хлебцем мягким белым.</w:t>
      </w:r>
      <w:r w:rsidRPr="000E5F89">
        <w:rPr>
          <w:rFonts w:ascii="Times New Roman" w:hAnsi="Times New Roman" w:cs="Times New Roman"/>
          <w:sz w:val="24"/>
          <w:szCs w:val="24"/>
        </w:rPr>
        <w:br/>
      </w:r>
      <w:r w:rsidRPr="000E5F89">
        <w:rPr>
          <w:rFonts w:ascii="Times New Roman" w:hAnsi="Times New Roman" w:cs="Times New Roman"/>
          <w:sz w:val="24"/>
          <w:szCs w:val="24"/>
          <w:shd w:val="clear" w:color="auto" w:fill="FFFFFF"/>
        </w:rPr>
        <w:t>Подплывайте смело!</w:t>
      </w:r>
      <w:r w:rsidRPr="000E5F89">
        <w:rPr>
          <w:rFonts w:ascii="Times New Roman" w:hAnsi="Times New Roman" w:cs="Times New Roman"/>
          <w:sz w:val="24"/>
          <w:szCs w:val="24"/>
        </w:rPr>
        <w:br/>
      </w:r>
      <w:r w:rsidRPr="000E5F89">
        <w:rPr>
          <w:rFonts w:ascii="Times New Roman" w:hAnsi="Times New Roman" w:cs="Times New Roman"/>
          <w:sz w:val="24"/>
          <w:szCs w:val="24"/>
        </w:rPr>
        <w:br/>
      </w:r>
      <w:r w:rsidRPr="000E5F8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Ю. Менделеева</w:t>
      </w:r>
    </w:p>
    <w:p w:rsidR="000E5F89" w:rsidRPr="0071181B" w:rsidRDefault="000E5F89" w:rsidP="0071181B">
      <w:pPr>
        <w:spacing w:after="0" w:line="240" w:lineRule="auto"/>
        <w:ind w:left="142" w:firstLine="425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1181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Мы проанализировали стишок, оказалось, для уток он достаточно опасен.</w:t>
      </w:r>
    </w:p>
    <w:p w:rsidR="0071181B" w:rsidRPr="0071181B" w:rsidRDefault="0071181B" w:rsidP="0071181B">
      <w:pPr>
        <w:spacing w:after="0" w:line="240" w:lineRule="auto"/>
        <w:ind w:left="142" w:firstLine="425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1181B">
        <w:rPr>
          <w:rFonts w:ascii="Times New Roman" w:hAnsi="Times New Roman" w:cs="Times New Roman"/>
          <w:sz w:val="24"/>
          <w:szCs w:val="24"/>
        </w:rPr>
        <w:t>Последнее время крякву стали считать частично перелётной птицей, так как, освоив города, многие птицы зимуют на незамерзающих водоёмах в крупных городах.</w:t>
      </w:r>
    </w:p>
    <w:p w:rsidR="00E678FE" w:rsidRPr="0071181B" w:rsidRDefault="00E678FE" w:rsidP="0071181B">
      <w:pPr>
        <w:pStyle w:val="a3"/>
        <w:shd w:val="clear" w:color="auto" w:fill="E9E9E9"/>
        <w:spacing w:before="0" w:beforeAutospacing="0" w:after="0" w:afterAutospacing="0"/>
        <w:ind w:left="142" w:firstLine="425"/>
        <w:jc w:val="center"/>
        <w:rPr>
          <w:b/>
        </w:rPr>
      </w:pPr>
      <w:r w:rsidRPr="0071181B">
        <w:rPr>
          <w:b/>
        </w:rPr>
        <w:t>Чем кормить нельзя</w:t>
      </w:r>
    </w:p>
    <w:p w:rsidR="00E678FE" w:rsidRPr="0071181B" w:rsidRDefault="00E678FE" w:rsidP="0071181B">
      <w:pPr>
        <w:pStyle w:val="a3"/>
        <w:shd w:val="clear" w:color="auto" w:fill="E9E9E9"/>
        <w:spacing w:before="0" w:beforeAutospacing="0" w:after="0" w:afterAutospacing="0"/>
        <w:ind w:left="142" w:firstLine="425"/>
      </w:pPr>
      <w:r w:rsidRPr="0071181B">
        <w:t>Сначала остановимся на</w:t>
      </w:r>
      <w:r w:rsidRPr="0071181B">
        <w:rPr>
          <w:rStyle w:val="apple-converted-space"/>
        </w:rPr>
        <w:t> </w:t>
      </w:r>
      <w:hyperlink r:id="rId25" w:history="1">
        <w:r w:rsidRPr="0071181B">
          <w:rPr>
            <w:rStyle w:val="a5"/>
            <w:color w:val="auto"/>
          </w:rPr>
          <w:t>вредной пище</w:t>
        </w:r>
      </w:hyperlink>
      <w:r w:rsidRPr="0071181B">
        <w:t xml:space="preserve">, давать которую категорически запрещено. </w:t>
      </w:r>
      <w:r w:rsidR="0071181B" w:rsidRPr="0071181B">
        <w:t>Чаще всего уткам кидают кусочки хлеба, хлебные крошки, сухарики, а иногда даже печенье или чипсы. Все это для них очень неполезно – ведь питательных и необходимых организму птиц веществ в хлебе и чипсах нет.</w:t>
      </w:r>
      <w:r w:rsidR="0071181B">
        <w:t xml:space="preserve"> </w:t>
      </w:r>
      <w:r w:rsidRPr="0071181B">
        <w:t xml:space="preserve">Как ни странно, в первую очередь стоит отметить хлеб. Он не содержит полезных для птицы ингредиентов, которые обеспечили бы необходимый запас энергии. </w:t>
      </w:r>
      <w:r w:rsidR="0071181B">
        <w:t>От</w:t>
      </w:r>
      <w:r w:rsidR="0071181B" w:rsidRPr="0071181B">
        <w:t xml:space="preserve"> хлеба у них могут возникать проблемы, комки в горле, или брожение в животе – от черного хлеба.</w:t>
      </w:r>
      <w:r w:rsidR="0071181B">
        <w:t xml:space="preserve"> </w:t>
      </w:r>
      <w:r w:rsidRPr="0071181B">
        <w:t>Более того, он набивает желудок, создает ложное ощущение сытости, и утка отказывается от поиска более питательных продуктов.</w:t>
      </w:r>
    </w:p>
    <w:p w:rsidR="00E678FE" w:rsidRPr="0071181B" w:rsidRDefault="00E678FE" w:rsidP="0071181B">
      <w:pPr>
        <w:pStyle w:val="a3"/>
        <w:shd w:val="clear" w:color="auto" w:fill="E9E9E9"/>
        <w:spacing w:before="0" w:beforeAutospacing="0" w:after="150" w:afterAutospacing="0"/>
        <w:ind w:left="142" w:firstLine="425"/>
      </w:pPr>
      <w:r w:rsidRPr="0071181B">
        <w:t>Если даже вы очень хотите дать утке немного хлеба, бросайте его на сушу. Иначе можно загрязнить воду, что приведет к гибели некоторых обитателей водной среды. Не стоит давать птицам также арахис, молоко, и любые продукты, которые содержат</w:t>
      </w:r>
      <w:r w:rsidR="0071181B">
        <w:t xml:space="preserve"> </w:t>
      </w:r>
      <w:r w:rsidRPr="0071181B">
        <w:t>насыщенные жиры.</w:t>
      </w:r>
    </w:p>
    <w:p w:rsidR="000E5F89" w:rsidRPr="0071181B" w:rsidRDefault="000E5F89" w:rsidP="0071181B">
      <w:pPr>
        <w:pStyle w:val="a3"/>
        <w:shd w:val="clear" w:color="auto" w:fill="E9E9E9"/>
        <w:spacing w:before="0" w:beforeAutospacing="0" w:after="150" w:afterAutospacing="0"/>
        <w:ind w:left="142" w:firstLine="425"/>
      </w:pPr>
      <w:r w:rsidRPr="0071181B">
        <w:t xml:space="preserve">Но поедая их, утки утоляют голод и перестают искать корм, который им действительно необходим – например, личинок насекомых. </w:t>
      </w:r>
    </w:p>
    <w:p w:rsidR="00E678FE" w:rsidRPr="0071181B" w:rsidRDefault="00E678FE" w:rsidP="0071181B">
      <w:pPr>
        <w:pStyle w:val="a3"/>
        <w:shd w:val="clear" w:color="auto" w:fill="E9E9E9"/>
        <w:spacing w:before="0" w:beforeAutospacing="0" w:after="150" w:afterAutospacing="0"/>
        <w:ind w:left="142" w:firstLine="425"/>
      </w:pPr>
      <w:r w:rsidRPr="0071181B">
        <w:t>Есть еще один запрет, касающийся количества корма. Не стоит давать птицам слишком много еды. Дело в том, что</w:t>
      </w:r>
      <w:r w:rsidR="001838A3">
        <w:t>,</w:t>
      </w:r>
      <w:r w:rsidRPr="0071181B">
        <w:t xml:space="preserve"> привыкнув к подкормке, птицы частично теряют инстинкт поиска еды. Кроме этой проблемы, существует еще одна: привыкшие к подкормке птицы не улетают на юг. Зимой же, когда люди частично прекращают их подкармливать, утки гибнут, так как сами в это время найти пищу не способны. Таким образом, вы своими руками убиваете пернатых.</w:t>
      </w:r>
    </w:p>
    <w:p w:rsidR="00E678FE" w:rsidRPr="0071181B" w:rsidRDefault="00E678FE" w:rsidP="0071181B">
      <w:pPr>
        <w:pStyle w:val="a3"/>
        <w:shd w:val="clear" w:color="auto" w:fill="E9E9E9"/>
        <w:spacing w:before="0" w:beforeAutospacing="0" w:after="0" w:afterAutospacing="0"/>
        <w:ind w:left="142" w:firstLine="425"/>
        <w:jc w:val="center"/>
        <w:rPr>
          <w:b/>
        </w:rPr>
      </w:pPr>
      <w:r w:rsidRPr="0071181B">
        <w:rPr>
          <w:b/>
        </w:rPr>
        <w:t>Чем можно</w:t>
      </w:r>
    </w:p>
    <w:p w:rsidR="00E678FE" w:rsidRPr="0071181B" w:rsidRDefault="00E678FE" w:rsidP="0071181B">
      <w:pPr>
        <w:pStyle w:val="a3"/>
        <w:shd w:val="clear" w:color="auto" w:fill="E9E9E9"/>
        <w:spacing w:before="0" w:beforeAutospacing="0" w:after="150" w:afterAutospacing="0"/>
        <w:ind w:left="142" w:firstLine="425"/>
      </w:pPr>
      <w:r w:rsidRPr="0071181B">
        <w:t>Из мучного допускаются крошки от печенья, или выпечк</w:t>
      </w:r>
      <w:r w:rsidR="0071181B">
        <w:t>и</w:t>
      </w:r>
      <w:r w:rsidRPr="0071181B">
        <w:t>. Но, можно найти и множество других, более полезных продуктов.</w:t>
      </w:r>
    </w:p>
    <w:p w:rsidR="00E678FE" w:rsidRPr="0071181B" w:rsidRDefault="00E678FE" w:rsidP="0071181B">
      <w:pPr>
        <w:pStyle w:val="a3"/>
        <w:shd w:val="clear" w:color="auto" w:fill="E9E9E9"/>
        <w:spacing w:before="0" w:beforeAutospacing="0" w:after="0" w:afterAutospacing="0"/>
        <w:ind w:left="142" w:firstLine="425"/>
      </w:pPr>
      <w:r w:rsidRPr="0071181B">
        <w:t>Если вы действительно хотите помочь пернатым, подойдет следующее:</w:t>
      </w:r>
      <w:r w:rsidRPr="0071181B">
        <w:br/>
        <w:t>— тертый сыр;</w:t>
      </w:r>
      <w:r w:rsidRPr="0071181B">
        <w:br/>
        <w:t>-</w:t>
      </w:r>
      <w:hyperlink r:id="rId26" w:history="1">
        <w:r w:rsidRPr="0071181B">
          <w:rPr>
            <w:rStyle w:val="apple-converted-space"/>
            <w:u w:val="single"/>
          </w:rPr>
          <w:t> </w:t>
        </w:r>
        <w:r w:rsidRPr="0071181B">
          <w:rPr>
            <w:rStyle w:val="a5"/>
            <w:color w:val="auto"/>
          </w:rPr>
          <w:t>мягкие фрукты</w:t>
        </w:r>
      </w:hyperlink>
      <w:r w:rsidRPr="0071181B">
        <w:rPr>
          <w:rStyle w:val="apple-converted-space"/>
        </w:rPr>
        <w:t> </w:t>
      </w:r>
      <w:r w:rsidRPr="0071181B">
        <w:t>и овощи (например, клубника, или мягкие яблоки), допускается и экзотика, например, бананы;</w:t>
      </w:r>
      <w:r w:rsidRPr="0071181B">
        <w:br/>
        <w:t>— овсянка, в виде крупы или хлопьев для завтрака.</w:t>
      </w:r>
    </w:p>
    <w:p w:rsidR="0071181B" w:rsidRPr="0071181B" w:rsidRDefault="00E678FE" w:rsidP="0071181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1181B">
        <w:t>Эти продукты полезно давать уткам, особенно весной, во время вывода птенцов. Есть также «нейтральные» продукты, которые не навредят птице, но и не принесут особой пользы. К таким можно отнести картошку, капусту, червей, или мелкую рыбу.</w:t>
      </w:r>
      <w:r w:rsidR="000E5F89" w:rsidRPr="0071181B">
        <w:t xml:space="preserve"> </w:t>
      </w:r>
      <w:r w:rsidR="0071181B" w:rsidRPr="0071181B">
        <w:t>Хорошо бы их подкармливать их естественной пищей, но достать зимой водоросл</w:t>
      </w:r>
      <w:r w:rsidR="0071181B">
        <w:t>и и рачков непросто даже людям.</w:t>
      </w:r>
    </w:p>
    <w:p w:rsidR="00E678FE" w:rsidRPr="0071181B" w:rsidRDefault="000E5F89" w:rsidP="0071181B">
      <w:pPr>
        <w:pStyle w:val="a3"/>
        <w:shd w:val="clear" w:color="auto" w:fill="FFFFFF"/>
        <w:spacing w:before="180" w:beforeAutospacing="0" w:after="180" w:afterAutospacing="0"/>
        <w:textAlignment w:val="baseline"/>
      </w:pPr>
      <w:r w:rsidRPr="0071181B">
        <w:t>Компромисс между естественным рационом и нашими возможностями – слегка отваренные крупы – ячмень или перловку, вареная картошка или рис, пророщенные зерна п</w:t>
      </w:r>
      <w:r w:rsidR="0071181B">
        <w:t>шеницы</w:t>
      </w:r>
      <w:r w:rsidRPr="0071181B">
        <w:t>. Если же вы кормите уток регулярно и помногу, можно купить в зоомагазине корм для домашней птицы. Скажите, что хотите подкормить уток, и продавец обязательно подскажет вам лучший вариант. В таком корме будут как раз высушенные рачки, и еще минеральные добавки, которые помогут птицам дожить до весны.</w:t>
      </w:r>
    </w:p>
    <w:p w:rsidR="00E678FE" w:rsidRPr="0071181B" w:rsidRDefault="00E678FE" w:rsidP="0071181B">
      <w:pPr>
        <w:pStyle w:val="a3"/>
        <w:shd w:val="clear" w:color="auto" w:fill="E9E9E9"/>
        <w:spacing w:before="0" w:beforeAutospacing="0" w:after="150" w:afterAutospacing="0"/>
      </w:pPr>
      <w:r w:rsidRPr="0071181B">
        <w:lastRenderedPageBreak/>
        <w:t>И последнее. Напоминаем, что не стоит слишком сильно увлекаться подкормкой. Лучше всего кормить уток весной, а ближе к осени – прекратить. Таким образом, и вы довольны останетесь, и уткам польза.</w:t>
      </w:r>
    </w:p>
    <w:p w:rsidR="00365A8C" w:rsidRDefault="00365A8C" w:rsidP="00365A8C">
      <w:pPr>
        <w:pStyle w:val="a3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inherit" w:hAnsi="inherit" w:cs="Arial"/>
          <w:noProof/>
          <w:color w:val="004488"/>
          <w:sz w:val="23"/>
          <w:szCs w:val="23"/>
          <w:bdr w:val="none" w:sz="0" w:space="0" w:color="auto" w:frame="1"/>
        </w:rPr>
        <w:drawing>
          <wp:inline distT="0" distB="0" distL="0" distR="0">
            <wp:extent cx="5000625" cy="2733675"/>
            <wp:effectExtent l="0" t="0" r="9525" b="9525"/>
            <wp:docPr id="1" name="Рисунок 1" descr="утки зимой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ки зимой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1B" w:rsidRPr="001838A3" w:rsidRDefault="00E678FE" w:rsidP="001838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71181B">
        <w:rPr>
          <w:rFonts w:ascii="Arial" w:hAnsi="Arial" w:cs="Arial"/>
          <w:color w:val="000000"/>
          <w:sz w:val="21"/>
          <w:szCs w:val="21"/>
        </w:rPr>
        <w:t xml:space="preserve"> </w:t>
      </w:r>
      <w:r w:rsidR="0071181B" w:rsidRPr="001838A3">
        <w:rPr>
          <w:rFonts w:ascii="Times New Roman" w:hAnsi="Times New Roman" w:cs="Times New Roman"/>
          <w:color w:val="000000"/>
          <w:sz w:val="28"/>
          <w:szCs w:val="28"/>
        </w:rPr>
        <w:t>На фильм</w:t>
      </w:r>
      <w:r w:rsidR="001838A3" w:rsidRPr="001838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181B" w:rsidRPr="001838A3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</w:p>
    <w:p w:rsidR="0071181B" w:rsidRPr="001838A3" w:rsidRDefault="0071181B" w:rsidP="001838A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1838A3">
        <w:rPr>
          <w:rFonts w:ascii="Times New Roman" w:hAnsi="Times New Roman" w:cs="Times New Roman"/>
          <w:color w:val="000000"/>
          <w:sz w:val="28"/>
          <w:szCs w:val="28"/>
        </w:rPr>
        <w:t>Хотели построить, поручили это сделать нашей школе.</w:t>
      </w:r>
    </w:p>
    <w:p w:rsidR="001838A3" w:rsidRPr="001838A3" w:rsidRDefault="0071181B" w:rsidP="001838A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1838A3">
        <w:rPr>
          <w:rFonts w:ascii="Times New Roman" w:hAnsi="Times New Roman" w:cs="Times New Roman"/>
          <w:color w:val="000000"/>
          <w:sz w:val="28"/>
          <w:szCs w:val="28"/>
        </w:rPr>
        <w:t>Консультация с охотниками по реконструкции домиков (сквозной проход через домик, т к не умеют разворачиваться на месте)</w:t>
      </w:r>
      <w:r w:rsidR="001838A3" w:rsidRPr="001838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38A3" w:rsidRPr="001838A3" w:rsidRDefault="001838A3" w:rsidP="001838A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1838A3">
        <w:rPr>
          <w:rFonts w:ascii="Times New Roman" w:hAnsi="Times New Roman" w:cs="Times New Roman"/>
          <w:color w:val="000000"/>
          <w:sz w:val="28"/>
          <w:szCs w:val="28"/>
        </w:rPr>
        <w:t xml:space="preserve">Сами кормим: </w:t>
      </w:r>
      <w:r w:rsidRPr="001838A3">
        <w:rPr>
          <w:rFonts w:ascii="Times New Roman" w:hAnsi="Times New Roman" w:cs="Times New Roman"/>
          <w:sz w:val="28"/>
          <w:szCs w:val="28"/>
        </w:rPr>
        <w:t xml:space="preserve">слегка отваренные крупы – ячмень или перловку, вареная картошка или рис, пророщенные зерна пшеницы, корм для домашней птицы (показываем на ладошках детей, потом кидаем – само кормление). </w:t>
      </w:r>
    </w:p>
    <w:p w:rsidR="006F2952" w:rsidRPr="001838A3" w:rsidRDefault="001838A3" w:rsidP="001838A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1838A3">
        <w:rPr>
          <w:rFonts w:ascii="Times New Roman" w:hAnsi="Times New Roman" w:cs="Times New Roman"/>
          <w:color w:val="000000"/>
          <w:sz w:val="28"/>
          <w:szCs w:val="28"/>
        </w:rPr>
        <w:t xml:space="preserve">Показываем таблички с можно \ нельзя, читаем </w:t>
      </w:r>
      <w:r w:rsidR="00DA1A15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1838A3">
        <w:rPr>
          <w:rFonts w:ascii="Times New Roman" w:hAnsi="Times New Roman" w:cs="Times New Roman"/>
          <w:color w:val="000000"/>
          <w:sz w:val="28"/>
          <w:szCs w:val="28"/>
        </w:rPr>
        <w:t xml:space="preserve">, приделываем к сетке моста. </w:t>
      </w:r>
      <w:r w:rsidR="00E678FE" w:rsidRPr="001838A3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2"/>
        <w:gridCol w:w="5163"/>
      </w:tblGrid>
      <w:tr w:rsidR="001838A3" w:rsidTr="001838A3">
        <w:tc>
          <w:tcPr>
            <w:tcW w:w="5162" w:type="dxa"/>
          </w:tcPr>
          <w:p w:rsidR="001838A3" w:rsidRDefault="001838A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Уток кормить </w:t>
            </w:r>
            <w:r w:rsidRPr="001838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нельзя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1838A3" w:rsidRDefault="001838A3" w:rsidP="00097BFE">
            <w:pPr>
              <w:pStyle w:val="a6"/>
              <w:numPr>
                <w:ilvl w:val="0"/>
                <w:numId w:val="8"/>
              </w:numPr>
            </w:pPr>
            <w:r w:rsidRPr="001838A3">
              <w:rPr>
                <w:rFonts w:ascii="Times New Roman" w:hAnsi="Times New Roman" w:cs="Times New Roman"/>
                <w:sz w:val="24"/>
                <w:szCs w:val="24"/>
              </w:rPr>
              <w:t xml:space="preserve">кусочками хлеба, хлебными крошками, сухариками (особенно ржаными), </w:t>
            </w:r>
          </w:p>
          <w:p w:rsidR="001838A3" w:rsidRDefault="001838A3" w:rsidP="00097BFE">
            <w:pPr>
              <w:pStyle w:val="a6"/>
              <w:numPr>
                <w:ilvl w:val="0"/>
                <w:numId w:val="8"/>
              </w:numPr>
            </w:pPr>
            <w:r w:rsidRPr="001838A3">
              <w:rPr>
                <w:rFonts w:ascii="Times New Roman" w:hAnsi="Times New Roman" w:cs="Times New Roman"/>
                <w:sz w:val="24"/>
                <w:szCs w:val="24"/>
              </w:rPr>
              <w:t>печеньем</w:t>
            </w:r>
          </w:p>
          <w:p w:rsidR="001838A3" w:rsidRDefault="001838A3" w:rsidP="00097BFE">
            <w:pPr>
              <w:pStyle w:val="a6"/>
              <w:numPr>
                <w:ilvl w:val="0"/>
                <w:numId w:val="8"/>
              </w:numPr>
            </w:pPr>
            <w:r w:rsidRPr="001838A3">
              <w:rPr>
                <w:rFonts w:ascii="Times New Roman" w:hAnsi="Times New Roman" w:cs="Times New Roman"/>
                <w:sz w:val="24"/>
                <w:szCs w:val="24"/>
              </w:rPr>
              <w:t>чипсами</w:t>
            </w:r>
          </w:p>
          <w:p w:rsidR="001838A3" w:rsidRDefault="001838A3" w:rsidP="00097BFE">
            <w:pPr>
              <w:pStyle w:val="a6"/>
              <w:numPr>
                <w:ilvl w:val="0"/>
                <w:numId w:val="8"/>
              </w:numPr>
            </w:pPr>
            <w:r w:rsidRPr="001838A3">
              <w:rPr>
                <w:rFonts w:ascii="Times New Roman" w:hAnsi="Times New Roman" w:cs="Times New Roman"/>
                <w:sz w:val="24"/>
                <w:szCs w:val="24"/>
              </w:rPr>
              <w:t>арахисом</w:t>
            </w:r>
          </w:p>
          <w:p w:rsidR="001838A3" w:rsidRDefault="001838A3" w:rsidP="00097BFE">
            <w:pPr>
              <w:pStyle w:val="a6"/>
              <w:numPr>
                <w:ilvl w:val="0"/>
                <w:numId w:val="8"/>
              </w:numPr>
            </w:pPr>
            <w:r w:rsidRPr="001838A3">
              <w:rPr>
                <w:rFonts w:ascii="Times New Roman" w:hAnsi="Times New Roman" w:cs="Times New Roman"/>
                <w:sz w:val="24"/>
                <w:szCs w:val="24"/>
              </w:rPr>
              <w:t>молочными продуктами</w:t>
            </w:r>
          </w:p>
          <w:p w:rsidR="001838A3" w:rsidRPr="001838A3" w:rsidRDefault="001838A3" w:rsidP="00097BFE">
            <w:pPr>
              <w:pStyle w:val="a6"/>
              <w:numPr>
                <w:ilvl w:val="0"/>
                <w:numId w:val="8"/>
              </w:numPr>
            </w:pPr>
            <w:r w:rsidRPr="001838A3">
              <w:rPr>
                <w:rFonts w:ascii="Times New Roman" w:hAnsi="Times New Roman" w:cs="Times New Roman"/>
                <w:sz w:val="24"/>
                <w:szCs w:val="24"/>
              </w:rPr>
              <w:t>любыми продуктами, которые содержат</w:t>
            </w:r>
            <w:r>
              <w:t xml:space="preserve"> </w:t>
            </w:r>
            <w:r w:rsidRPr="001838A3">
              <w:rPr>
                <w:rFonts w:ascii="Times New Roman" w:hAnsi="Times New Roman" w:cs="Times New Roman"/>
                <w:sz w:val="24"/>
                <w:szCs w:val="24"/>
              </w:rPr>
              <w:t>насыщенные жиры</w:t>
            </w:r>
          </w:p>
        </w:tc>
        <w:tc>
          <w:tcPr>
            <w:tcW w:w="5163" w:type="dxa"/>
          </w:tcPr>
          <w:p w:rsidR="001838A3" w:rsidRDefault="001838A3" w:rsidP="001838A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Уток кормить </w:t>
            </w:r>
            <w:r w:rsidRPr="001838A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можно и нужно:</w:t>
            </w:r>
          </w:p>
          <w:p w:rsidR="00097BFE" w:rsidRDefault="0066140B" w:rsidP="00097BFE">
            <w:pPr>
              <w:pStyle w:val="a6"/>
              <w:numPr>
                <w:ilvl w:val="0"/>
                <w:numId w:val="7"/>
              </w:numPr>
            </w:pPr>
            <w:hyperlink r:id="rId29" w:history="1">
              <w:r w:rsidR="00097BFE" w:rsidRPr="00097BFE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097BFE" w:rsidRPr="00097B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мягкие фрукты</w:t>
              </w:r>
            </w:hyperlink>
            <w:r w:rsidR="00097BFE" w:rsidRPr="00097BF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097BFE" w:rsidRPr="00097BFE">
              <w:rPr>
                <w:rFonts w:ascii="Times New Roman" w:hAnsi="Times New Roman" w:cs="Times New Roman"/>
                <w:sz w:val="24"/>
                <w:szCs w:val="24"/>
              </w:rPr>
              <w:t>и овощи (клубника</w:t>
            </w:r>
            <w:r w:rsidR="00097BFE">
              <w:t xml:space="preserve">, </w:t>
            </w:r>
            <w:r w:rsidR="00097BFE" w:rsidRPr="00097BFE">
              <w:rPr>
                <w:rFonts w:ascii="Times New Roman" w:hAnsi="Times New Roman" w:cs="Times New Roman"/>
                <w:sz w:val="24"/>
                <w:szCs w:val="24"/>
              </w:rPr>
              <w:t>мягкие яблоки, бананы),</w:t>
            </w:r>
          </w:p>
          <w:p w:rsidR="00097BFE" w:rsidRDefault="00097BFE" w:rsidP="00097BFE">
            <w:pPr>
              <w:pStyle w:val="a6"/>
              <w:numPr>
                <w:ilvl w:val="0"/>
                <w:numId w:val="7"/>
              </w:numPr>
            </w:pPr>
            <w:r w:rsidRPr="00097BFE">
              <w:rPr>
                <w:rFonts w:ascii="Times New Roman" w:hAnsi="Times New Roman" w:cs="Times New Roman"/>
                <w:sz w:val="24"/>
                <w:szCs w:val="24"/>
              </w:rPr>
              <w:t>овсянка, в виде крупы или хлопьев для завтрака,</w:t>
            </w:r>
          </w:p>
          <w:p w:rsidR="00097BFE" w:rsidRPr="00097BFE" w:rsidRDefault="00097BFE" w:rsidP="00097BF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hAnsi="Times New Roman" w:cs="Times New Roman"/>
                <w:sz w:val="24"/>
                <w:szCs w:val="24"/>
              </w:rPr>
              <w:t xml:space="preserve">слегка отваренные крупы – ячмень или перловку, </w:t>
            </w:r>
          </w:p>
          <w:p w:rsidR="00097BFE" w:rsidRPr="00097BFE" w:rsidRDefault="00097BFE" w:rsidP="00097BF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hAnsi="Times New Roman" w:cs="Times New Roman"/>
                <w:sz w:val="24"/>
                <w:szCs w:val="24"/>
              </w:rPr>
              <w:t xml:space="preserve">вареная картошка или рис, </w:t>
            </w:r>
          </w:p>
          <w:p w:rsidR="00097BFE" w:rsidRDefault="00097BFE" w:rsidP="00097BFE">
            <w:pPr>
              <w:pStyle w:val="a6"/>
              <w:numPr>
                <w:ilvl w:val="0"/>
                <w:numId w:val="7"/>
              </w:numPr>
            </w:pPr>
            <w:r w:rsidRPr="00097BFE">
              <w:rPr>
                <w:rFonts w:ascii="Times New Roman" w:hAnsi="Times New Roman" w:cs="Times New Roman"/>
                <w:sz w:val="24"/>
                <w:szCs w:val="24"/>
              </w:rPr>
              <w:t>пророщенные зерна пшеницы,</w:t>
            </w:r>
          </w:p>
          <w:p w:rsidR="00097BFE" w:rsidRDefault="00097BFE" w:rsidP="00097BFE">
            <w:pPr>
              <w:pStyle w:val="a6"/>
              <w:numPr>
                <w:ilvl w:val="0"/>
                <w:numId w:val="7"/>
              </w:numPr>
            </w:pPr>
            <w:r w:rsidRPr="00097BFE">
              <w:rPr>
                <w:rFonts w:ascii="Times New Roman" w:hAnsi="Times New Roman" w:cs="Times New Roman"/>
                <w:sz w:val="24"/>
                <w:szCs w:val="24"/>
              </w:rPr>
              <w:t xml:space="preserve">корм для домашней птицы, купленный в зоомагазине. </w:t>
            </w:r>
          </w:p>
          <w:p w:rsidR="001838A3" w:rsidRDefault="001838A3" w:rsidP="001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78E" w:rsidRPr="001838D1" w:rsidRDefault="00E7778E">
      <w:pPr>
        <w:rPr>
          <w:rFonts w:ascii="Times New Roman" w:hAnsi="Times New Roman" w:cs="Times New Roman"/>
          <w:sz w:val="24"/>
          <w:szCs w:val="24"/>
        </w:rPr>
      </w:pPr>
    </w:p>
    <w:sectPr w:rsidR="00E7778E" w:rsidRPr="001838D1" w:rsidSect="00532ADC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242"/>
    <w:multiLevelType w:val="hybridMultilevel"/>
    <w:tmpl w:val="82543B38"/>
    <w:lvl w:ilvl="0" w:tplc="8D381798">
      <w:start w:val="1"/>
      <w:numFmt w:val="decimal"/>
      <w:lvlText w:val="%1."/>
      <w:lvlJc w:val="left"/>
      <w:pPr>
        <w:ind w:left="927" w:hanging="360"/>
      </w:pPr>
      <w:rPr>
        <w:rFonts w:ascii="Verdana" w:hAnsi="Verdan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A0181"/>
    <w:multiLevelType w:val="hybridMultilevel"/>
    <w:tmpl w:val="9F1C7DCA"/>
    <w:lvl w:ilvl="0" w:tplc="F4D41D8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151"/>
    <w:multiLevelType w:val="hybridMultilevel"/>
    <w:tmpl w:val="205EFFD8"/>
    <w:lvl w:ilvl="0" w:tplc="5914C8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81ECA"/>
    <w:multiLevelType w:val="hybridMultilevel"/>
    <w:tmpl w:val="D44AD82C"/>
    <w:lvl w:ilvl="0" w:tplc="FE743B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31B42"/>
    <w:multiLevelType w:val="hybridMultilevel"/>
    <w:tmpl w:val="ADA05A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6C017E2"/>
    <w:multiLevelType w:val="hybridMultilevel"/>
    <w:tmpl w:val="BFBC322E"/>
    <w:lvl w:ilvl="0" w:tplc="5914C8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6734D"/>
    <w:multiLevelType w:val="hybridMultilevel"/>
    <w:tmpl w:val="217AC3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032700"/>
    <w:multiLevelType w:val="hybridMultilevel"/>
    <w:tmpl w:val="E810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D1"/>
    <w:rsid w:val="0001143C"/>
    <w:rsid w:val="00097BFE"/>
    <w:rsid w:val="000B6C2E"/>
    <w:rsid w:val="000E5F89"/>
    <w:rsid w:val="001838A3"/>
    <w:rsid w:val="001838D1"/>
    <w:rsid w:val="00365A8C"/>
    <w:rsid w:val="003D6E99"/>
    <w:rsid w:val="00532ADC"/>
    <w:rsid w:val="005A0FC1"/>
    <w:rsid w:val="005D543E"/>
    <w:rsid w:val="006526C9"/>
    <w:rsid w:val="0066140B"/>
    <w:rsid w:val="006F2952"/>
    <w:rsid w:val="0071181B"/>
    <w:rsid w:val="007E6E1C"/>
    <w:rsid w:val="008E45C5"/>
    <w:rsid w:val="008F2344"/>
    <w:rsid w:val="00907304"/>
    <w:rsid w:val="009C3376"/>
    <w:rsid w:val="00CE5E1E"/>
    <w:rsid w:val="00DA1A15"/>
    <w:rsid w:val="00E678FE"/>
    <w:rsid w:val="00E7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508C"/>
  <w15:chartTrackingRefBased/>
  <w15:docId w15:val="{C4365E08-D3F2-431C-9A26-09A595E8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777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38D1"/>
  </w:style>
  <w:style w:type="paragraph" w:styleId="a3">
    <w:name w:val="Normal (Web)"/>
    <w:basedOn w:val="a"/>
    <w:uiPriority w:val="99"/>
    <w:unhideWhenUsed/>
    <w:rsid w:val="0018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A8C"/>
    <w:rPr>
      <w:b/>
      <w:bCs/>
    </w:rPr>
  </w:style>
  <w:style w:type="character" w:styleId="a5">
    <w:name w:val="Hyperlink"/>
    <w:basedOn w:val="a0"/>
    <w:uiPriority w:val="99"/>
    <w:semiHidden/>
    <w:unhideWhenUsed/>
    <w:rsid w:val="00E678F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777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29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a0"/>
    <w:rsid w:val="006F2952"/>
  </w:style>
  <w:style w:type="character" w:customStyle="1" w:styleId="mw-editsection">
    <w:name w:val="mw-editsection"/>
    <w:basedOn w:val="a0"/>
    <w:rsid w:val="006F2952"/>
  </w:style>
  <w:style w:type="character" w:customStyle="1" w:styleId="mw-editsection-bracket">
    <w:name w:val="mw-editsection-bracket"/>
    <w:basedOn w:val="a0"/>
    <w:rsid w:val="006F2952"/>
  </w:style>
  <w:style w:type="character" w:customStyle="1" w:styleId="mw-editsection-divider">
    <w:name w:val="mw-editsection-divider"/>
    <w:basedOn w:val="a0"/>
    <w:rsid w:val="006F2952"/>
  </w:style>
  <w:style w:type="character" w:customStyle="1" w:styleId="w">
    <w:name w:val="w"/>
    <w:basedOn w:val="a0"/>
    <w:rsid w:val="00907304"/>
  </w:style>
  <w:style w:type="paragraph" w:styleId="a6">
    <w:name w:val="List Paragraph"/>
    <w:basedOn w:val="a"/>
    <w:uiPriority w:val="34"/>
    <w:qFormat/>
    <w:rsid w:val="00CE5E1E"/>
    <w:pPr>
      <w:ind w:left="720"/>
      <w:contextualSpacing/>
    </w:pPr>
  </w:style>
  <w:style w:type="table" w:styleId="a7">
    <w:name w:val="Table Grid"/>
    <w:basedOn w:val="a1"/>
    <w:uiPriority w:val="39"/>
    <w:rsid w:val="0018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26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844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6621447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478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474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F%D1%81%D0%BA%D0%B0" TargetMode="External"/><Relationship Id="rId13" Type="http://schemas.openxmlformats.org/officeDocument/2006/relationships/hyperlink" Target="https://ru.wikipedia.org/wiki/%D0%A0%D0%B0%D0%BA%D0%BE%D0%BE%D0%B1%D1%80%D0%B0%D0%B7%D0%BD%D1%8B%D0%B5" TargetMode="External"/><Relationship Id="rId18" Type="http://schemas.openxmlformats.org/officeDocument/2006/relationships/hyperlink" Target="https://ru.wikipedia.org/wiki/%D0%92%D0%BE%D0%B4%D0%BD%D1%8B%D0%B5_%D1%80%D0%B0%D1%81%D1%82%D0%B5%D0%BD%D0%B8%D1%8F" TargetMode="External"/><Relationship Id="rId26" Type="http://schemas.openxmlformats.org/officeDocument/2006/relationships/hyperlink" Target="http://kak-eto-zdelat.ru/1075/sochnyj-chernichnyj-pirog-s-vanilno-tvorozhnoj-glazury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B%D0%BE%D0%B4" TargetMode="External"/><Relationship Id="rId7" Type="http://schemas.openxmlformats.org/officeDocument/2006/relationships/hyperlink" Target="http://www.vokrugsveta.ru/vs/article/180/" TargetMode="External"/><Relationship Id="rId12" Type="http://schemas.openxmlformats.org/officeDocument/2006/relationships/hyperlink" Target="https://ru.wikipedia.org/wiki/%D0%A0%D1%8B%D0%B1%D1%8B" TargetMode="External"/><Relationship Id="rId17" Type="http://schemas.openxmlformats.org/officeDocument/2006/relationships/hyperlink" Target="https://ru.wikipedia.org/wiki/%D0%9F%D0%BE%D0%B1%D0%B5%D0%B3_(%D0%B1%D0%BE%D1%82%D0%B0%D0%BD%D0%B8%D0%BA%D0%B0)" TargetMode="External"/><Relationship Id="rId25" Type="http://schemas.openxmlformats.org/officeDocument/2006/relationships/hyperlink" Target="http://kak-eto-zdelat.ru/5741/vredno-li-est-granat-s-kostochkam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0%BB%D1%8B%D0%BD%D1%8C%D1%8F" TargetMode="External"/><Relationship Id="rId20" Type="http://schemas.openxmlformats.org/officeDocument/2006/relationships/hyperlink" Target="https://ru.wikipedia.org/wiki/%D0%A1%D1%82%D1%80%D0%B5%D0%BB%D0%BE%D0%BB%D0%B8%D1%81%D1%82" TargetMode="External"/><Relationship Id="rId29" Type="http://schemas.openxmlformats.org/officeDocument/2006/relationships/hyperlink" Target="http://kak-eto-zdelat.ru/1075/sochnyj-chernichnyj-pirog-s-vanilno-tvorozhnoj-glazury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C%D0%BE%D0%BB%D0%BB%D1%8E%D1%81%D0%BA%D0%B8" TargetMode="External"/><Relationship Id="rId24" Type="http://schemas.openxmlformats.org/officeDocument/2006/relationships/hyperlink" Target="https://ru.wikipedia.org/wiki/%D0%9F%D1%83%D0%B7%D1%8B%D1%80%D1%87%D0%B0%D1%82%D0%BA%D0%B0_%D0%BE%D0%B1%D1%8B%D0%BA%D0%BD%D0%BE%D0%B2%D0%B5%D0%BD%D0%BD%D0%B0%D1%8F" TargetMode="External"/><Relationship Id="rId5" Type="http://schemas.openxmlformats.org/officeDocument/2006/relationships/hyperlink" Target="https://commons.wikimedia.org/wiki/File:Ducks_eating.jpg?uselang=ru" TargetMode="External"/><Relationship Id="rId15" Type="http://schemas.openxmlformats.org/officeDocument/2006/relationships/hyperlink" Target="https://ru.wikipedia.org/wiki/%D0%91%D0%B5%D1%81%D1%85%D0%B2%D0%BE%D1%81%D1%82%D1%8B%D0%B5" TargetMode="External"/><Relationship Id="rId23" Type="http://schemas.openxmlformats.org/officeDocument/2006/relationships/hyperlink" Target="https://ru.wikipedia.org/wiki/%D0%9F%D0%BE%D1%87%D0%BA%D0%B0_(%D0%B1%D0%BE%D1%82%D0%B0%D0%BD%D0%B8%D0%BA%D0%B0)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ru.wikipedia.org/wiki/%D0%9D%D0%B0%D1%81%D0%B5%D0%BA%D0%BE%D0%BC%D1%8B%D0%B5" TargetMode="External"/><Relationship Id="rId19" Type="http://schemas.openxmlformats.org/officeDocument/2006/relationships/hyperlink" Target="https://ru.wikipedia.org/wiki/%D0%9A%D0%BB%D1%83%D0%B1%D0%B5%D0%BD%D1%8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0%B3%D0%BE%D0%BB%D0%B8%D1%81%D1%82%D0%BD%D0%B8%D0%BA" TargetMode="External"/><Relationship Id="rId14" Type="http://schemas.openxmlformats.org/officeDocument/2006/relationships/hyperlink" Target="https://ru.wikipedia.org/wiki/%D0%93%D0%BE%D0%BB%D0%BE%D0%B2%D0%B0%D1%81%D1%82%D0%B8%D0%BA" TargetMode="External"/><Relationship Id="rId22" Type="http://schemas.openxmlformats.org/officeDocument/2006/relationships/hyperlink" Target="https://ru.wikipedia.org/wiki/%D0%A0%D0%B4%D0%B5%D1%81%D1%82_%D0%B3%D1%80%D0%B5%D0%B1%D0%B5%D0%BD%D1%87%D0%B0%D1%82%D1%8B%D0%B9" TargetMode="External"/><Relationship Id="rId27" Type="http://schemas.openxmlformats.org/officeDocument/2006/relationships/hyperlink" Target="http://os-nauka.ru/wp-content/uploads/2015/03/5d3da69bd9f986a9cfe0d2799f6444df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Кириллова</dc:creator>
  <cp:keywords/>
  <dc:description/>
  <cp:lastModifiedBy>Замдир</cp:lastModifiedBy>
  <cp:revision>9</cp:revision>
  <dcterms:created xsi:type="dcterms:W3CDTF">2015-04-01T16:11:00Z</dcterms:created>
  <dcterms:modified xsi:type="dcterms:W3CDTF">2018-04-19T10:55:00Z</dcterms:modified>
</cp:coreProperties>
</file>