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6E" w:rsidRPr="001F0A6E" w:rsidRDefault="001F0A6E" w:rsidP="001F0A6E">
      <w:pPr>
        <w:spacing w:after="0" w:line="240" w:lineRule="auto"/>
        <w:jc w:val="center"/>
        <w:rPr>
          <w:rFonts w:ascii="Times New Roman" w:hAnsi="Times New Roman"/>
        </w:rPr>
      </w:pPr>
      <w:r w:rsidRPr="001F0A6E">
        <w:rPr>
          <w:rFonts w:ascii="Times New Roman" w:hAnsi="Times New Roman"/>
        </w:rPr>
        <w:t xml:space="preserve">Муниципальное образовательное бюджетное учреждение </w:t>
      </w:r>
    </w:p>
    <w:p w:rsidR="001F0A6E" w:rsidRPr="001F0A6E" w:rsidRDefault="001F0A6E" w:rsidP="001F0A6E">
      <w:pPr>
        <w:spacing w:after="0" w:line="240" w:lineRule="auto"/>
        <w:jc w:val="center"/>
        <w:rPr>
          <w:rFonts w:ascii="Times New Roman" w:hAnsi="Times New Roman"/>
        </w:rPr>
      </w:pPr>
      <w:r w:rsidRPr="001F0A6E">
        <w:rPr>
          <w:rFonts w:ascii="Times New Roman" w:hAnsi="Times New Roman"/>
        </w:rPr>
        <w:t>средняя общеобразовательная школа №2</w:t>
      </w:r>
    </w:p>
    <w:p w:rsidR="001F0A6E" w:rsidRPr="001F0A6E" w:rsidRDefault="001F0A6E" w:rsidP="001F0A6E">
      <w:pPr>
        <w:spacing w:after="0" w:line="240" w:lineRule="auto"/>
        <w:jc w:val="center"/>
        <w:rPr>
          <w:rFonts w:ascii="Times New Roman" w:hAnsi="Times New Roman"/>
        </w:rPr>
      </w:pPr>
    </w:p>
    <w:p w:rsidR="001F0A6E" w:rsidRPr="001F0A6E" w:rsidRDefault="001F0A6E" w:rsidP="001F0A6E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1F0A6E">
        <w:rPr>
          <w:rFonts w:ascii="Times New Roman" w:hAnsi="Times New Roman"/>
        </w:rPr>
        <w:tab/>
      </w:r>
      <w:r w:rsidRPr="001F0A6E">
        <w:rPr>
          <w:rFonts w:ascii="Times New Roman" w:hAnsi="Times New Roman"/>
        </w:rPr>
        <w:tab/>
      </w:r>
      <w:r w:rsidRPr="001F0A6E">
        <w:rPr>
          <w:rFonts w:ascii="Times New Roman" w:hAnsi="Times New Roman"/>
        </w:rPr>
        <w:tab/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0"/>
        <w:gridCol w:w="5013"/>
      </w:tblGrid>
      <w:tr w:rsidR="001F0A6E" w:rsidRPr="001F0A6E" w:rsidTr="00032BC6">
        <w:tc>
          <w:tcPr>
            <w:tcW w:w="4634" w:type="dxa"/>
          </w:tcPr>
          <w:p w:rsidR="001F0A6E" w:rsidRPr="001F0A6E" w:rsidRDefault="001F0A6E" w:rsidP="001F0A6E">
            <w:pPr>
              <w:spacing w:after="0" w:line="240" w:lineRule="auto"/>
              <w:rPr>
                <w:rFonts w:ascii="Times New Roman" w:hAnsi="Times New Roman"/>
              </w:rPr>
            </w:pPr>
            <w:r w:rsidRPr="001F0A6E">
              <w:rPr>
                <w:rFonts w:ascii="Times New Roman" w:hAnsi="Times New Roman"/>
              </w:rPr>
              <w:t xml:space="preserve">Согласовано </w:t>
            </w:r>
          </w:p>
          <w:p w:rsidR="001F0A6E" w:rsidRPr="001F0A6E" w:rsidRDefault="001F0A6E" w:rsidP="001F0A6E">
            <w:pPr>
              <w:spacing w:after="0" w:line="240" w:lineRule="auto"/>
              <w:rPr>
                <w:rFonts w:ascii="Times New Roman" w:hAnsi="Times New Roman"/>
              </w:rPr>
            </w:pPr>
            <w:r w:rsidRPr="001F0A6E">
              <w:rPr>
                <w:rFonts w:ascii="Times New Roman" w:hAnsi="Times New Roman"/>
              </w:rPr>
              <w:t>на заседании педагогического совета:</w:t>
            </w:r>
          </w:p>
          <w:p w:rsidR="001F0A6E" w:rsidRPr="001F0A6E" w:rsidRDefault="001F0A6E" w:rsidP="001F0A6E">
            <w:pPr>
              <w:spacing w:after="0" w:line="240" w:lineRule="auto"/>
              <w:rPr>
                <w:rFonts w:ascii="Times New Roman" w:hAnsi="Times New Roman"/>
              </w:rPr>
            </w:pPr>
            <w:r w:rsidRPr="001F0A6E">
              <w:rPr>
                <w:rFonts w:ascii="Times New Roman" w:hAnsi="Times New Roman"/>
              </w:rPr>
              <w:t xml:space="preserve">протокол № ______ </w:t>
            </w:r>
            <w:proofErr w:type="gramStart"/>
            <w:r w:rsidRPr="001F0A6E">
              <w:rPr>
                <w:rFonts w:ascii="Times New Roman" w:hAnsi="Times New Roman"/>
              </w:rPr>
              <w:t>от</w:t>
            </w:r>
            <w:proofErr w:type="gramEnd"/>
            <w:r w:rsidRPr="001F0A6E">
              <w:rPr>
                <w:rFonts w:ascii="Times New Roman" w:hAnsi="Times New Roman"/>
              </w:rPr>
              <w:t xml:space="preserve"> ____________</w:t>
            </w:r>
            <w:r w:rsidRPr="001F0A6E">
              <w:rPr>
                <w:rFonts w:ascii="Times New Roman" w:hAnsi="Times New Roman"/>
              </w:rPr>
              <w:tab/>
            </w:r>
          </w:p>
        </w:tc>
        <w:tc>
          <w:tcPr>
            <w:tcW w:w="5147" w:type="dxa"/>
          </w:tcPr>
          <w:p w:rsidR="001F0A6E" w:rsidRPr="001F0A6E" w:rsidRDefault="001F0A6E" w:rsidP="001F0A6E">
            <w:pPr>
              <w:spacing w:after="0" w:line="240" w:lineRule="auto"/>
              <w:ind w:left="1637"/>
              <w:rPr>
                <w:rFonts w:ascii="Times New Roman" w:hAnsi="Times New Roman"/>
              </w:rPr>
            </w:pPr>
            <w:r w:rsidRPr="001F0A6E">
              <w:rPr>
                <w:rFonts w:ascii="Times New Roman" w:hAnsi="Times New Roman"/>
              </w:rPr>
              <w:t>Утверждаю</w:t>
            </w:r>
          </w:p>
          <w:p w:rsidR="001F0A6E" w:rsidRPr="001F0A6E" w:rsidRDefault="001F0A6E" w:rsidP="001F0A6E">
            <w:pPr>
              <w:spacing w:after="0" w:line="240" w:lineRule="auto"/>
              <w:ind w:left="1637"/>
              <w:rPr>
                <w:rFonts w:ascii="Times New Roman" w:hAnsi="Times New Roman"/>
              </w:rPr>
            </w:pPr>
            <w:r w:rsidRPr="001F0A6E">
              <w:rPr>
                <w:rFonts w:ascii="Times New Roman" w:hAnsi="Times New Roman"/>
              </w:rPr>
              <w:t xml:space="preserve">приказ по школе №_____ </w:t>
            </w:r>
          </w:p>
          <w:p w:rsidR="001F0A6E" w:rsidRPr="001F0A6E" w:rsidRDefault="001F0A6E" w:rsidP="001F0A6E">
            <w:pPr>
              <w:spacing w:after="0" w:line="240" w:lineRule="auto"/>
              <w:ind w:left="1637"/>
              <w:rPr>
                <w:rFonts w:ascii="Times New Roman" w:hAnsi="Times New Roman"/>
              </w:rPr>
            </w:pPr>
            <w:r w:rsidRPr="001F0A6E">
              <w:rPr>
                <w:rFonts w:ascii="Times New Roman" w:hAnsi="Times New Roman"/>
              </w:rPr>
              <w:t>от «___» ___________ 2013  г.</w:t>
            </w:r>
          </w:p>
          <w:p w:rsidR="001F0A6E" w:rsidRPr="001F0A6E" w:rsidRDefault="001F0A6E" w:rsidP="001F0A6E">
            <w:pPr>
              <w:spacing w:after="0" w:line="240" w:lineRule="auto"/>
              <w:ind w:left="1637"/>
              <w:rPr>
                <w:rFonts w:ascii="Times New Roman" w:hAnsi="Times New Roman"/>
              </w:rPr>
            </w:pPr>
          </w:p>
          <w:p w:rsidR="001F0A6E" w:rsidRPr="001F0A6E" w:rsidRDefault="001F0A6E" w:rsidP="001F0A6E">
            <w:pPr>
              <w:spacing w:after="0" w:line="240" w:lineRule="auto"/>
              <w:ind w:left="1637"/>
              <w:rPr>
                <w:rFonts w:ascii="Times New Roman" w:hAnsi="Times New Roman"/>
              </w:rPr>
            </w:pPr>
            <w:r w:rsidRPr="001F0A6E">
              <w:rPr>
                <w:rFonts w:ascii="Times New Roman" w:hAnsi="Times New Roman"/>
              </w:rPr>
              <w:t>Директор школы:</w:t>
            </w:r>
          </w:p>
          <w:p w:rsidR="001F0A6E" w:rsidRPr="001F0A6E" w:rsidRDefault="001F0A6E" w:rsidP="001F0A6E">
            <w:pPr>
              <w:spacing w:after="0" w:line="240" w:lineRule="auto"/>
              <w:ind w:left="1637"/>
              <w:rPr>
                <w:rFonts w:ascii="Times New Roman" w:hAnsi="Times New Roman"/>
              </w:rPr>
            </w:pPr>
            <w:r w:rsidRPr="001F0A6E">
              <w:rPr>
                <w:rFonts w:ascii="Times New Roman" w:hAnsi="Times New Roman"/>
              </w:rPr>
              <w:t>__________ Акимова Т.Л.</w:t>
            </w:r>
          </w:p>
          <w:p w:rsidR="001F0A6E" w:rsidRPr="001F0A6E" w:rsidRDefault="001F0A6E" w:rsidP="001F0A6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1F0A6E" w:rsidRDefault="001F0A6E" w:rsidP="001A3D1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A3D14" w:rsidRPr="001A3D14" w:rsidRDefault="001A3D14" w:rsidP="001A3D1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A3D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1A3D14" w:rsidRDefault="001A3D14" w:rsidP="001A3D1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A3D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школьной локальной сети</w:t>
      </w:r>
    </w:p>
    <w:p w:rsidR="002B7B37" w:rsidRPr="001A3D14" w:rsidRDefault="002B7B37" w:rsidP="001A3D1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A3D14" w:rsidRPr="002B7B37" w:rsidRDefault="001A3D14" w:rsidP="002B7B3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Локальная сеть - компьютерная сеть, объединяющая некоторое количество компьютеров, позволяющих работать с сетевыми приложениями и осуществлять выход в Интернет через один </w:t>
      </w:r>
      <w:r w:rsidRPr="002B7B37">
        <w:rPr>
          <w:rFonts w:ascii="Times New Roman" w:hAnsi="Times New Roman"/>
          <w:color w:val="000000"/>
          <w:sz w:val="28"/>
          <w:szCs w:val="28"/>
          <w:lang w:val="en-US" w:eastAsia="ru-RU"/>
        </w:rPr>
        <w:t>IP</w:t>
      </w: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адрес.</w:t>
      </w:r>
    </w:p>
    <w:p w:rsidR="001A3D14" w:rsidRPr="002B7B37" w:rsidRDefault="001A3D14" w:rsidP="002B7B37">
      <w:pPr>
        <w:shd w:val="clear" w:color="auto" w:fill="FFFFFF"/>
        <w:spacing w:after="0"/>
        <w:ind w:right="158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Компьютерная сеть - часть единого информационного пространства школы, целостная структура, функционирование которой требует реализации организационно-технических мероприятий, жесткой дисциплины пользователей.</w:t>
      </w:r>
    </w:p>
    <w:p w:rsidR="001A3D14" w:rsidRPr="002B7B37" w:rsidRDefault="001A3D14" w:rsidP="001A3D14">
      <w:pPr>
        <w:shd w:val="clear" w:color="auto" w:fill="FFFFFF"/>
        <w:spacing w:before="100" w:beforeAutospacing="1" w:after="20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Назначение</w:t>
      </w:r>
    </w:p>
    <w:p w:rsidR="001A3D14" w:rsidRPr="002B7B37" w:rsidRDefault="001A3D14" w:rsidP="002B7B37">
      <w:pPr>
        <w:shd w:val="clear" w:color="auto" w:fill="FFFFFF"/>
        <w:spacing w:before="100" w:beforeAutospacing="1" w:after="202"/>
        <w:ind w:right="15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Локальная сеть школы является неотъемлемой частью образовательной системы и пред</w:t>
      </w: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назначена для решения задач управления образовательным процессом на базе современных информационных тех</w:t>
      </w: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нологий, обеспечивающих принятие решений на основе:</w:t>
      </w:r>
    </w:p>
    <w:p w:rsidR="001A3D14" w:rsidRPr="002B7B37" w:rsidRDefault="001A3D14" w:rsidP="002B7B37">
      <w:pPr>
        <w:numPr>
          <w:ilvl w:val="0"/>
          <w:numId w:val="9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оперативного обмена данными между участниками учебно-образовательного процесса;</w:t>
      </w:r>
    </w:p>
    <w:p w:rsidR="001A3D14" w:rsidRPr="002B7B37" w:rsidRDefault="001A3D14" w:rsidP="002B7B37">
      <w:pPr>
        <w:numPr>
          <w:ilvl w:val="0"/>
          <w:numId w:val="9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 общих информационных ресурсов сети;</w:t>
      </w:r>
    </w:p>
    <w:p w:rsidR="001A3D14" w:rsidRPr="002B7B37" w:rsidRDefault="001A3D14" w:rsidP="002B7B37">
      <w:pPr>
        <w:numPr>
          <w:ilvl w:val="0"/>
          <w:numId w:val="9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доступа через единую компьютерную сеть к данным других </w:t>
      </w:r>
      <w:proofErr w:type="spellStart"/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интр</w:t>
      </w:r>
      <w:proofErr w:type="gramStart"/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spellEnd"/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интерсетей;</w:t>
      </w:r>
    </w:p>
    <w:p w:rsidR="001A3D14" w:rsidRPr="002B7B37" w:rsidRDefault="001A3D14" w:rsidP="002B7B37">
      <w:pPr>
        <w:numPr>
          <w:ilvl w:val="0"/>
          <w:numId w:val="9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 электронной почты;</w:t>
      </w:r>
    </w:p>
    <w:p w:rsidR="001A3D14" w:rsidRPr="002B7B37" w:rsidRDefault="001A3D14" w:rsidP="002B7B37">
      <w:pPr>
        <w:numPr>
          <w:ilvl w:val="0"/>
          <w:numId w:val="9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 централизованного хранилища данных с различным уровнем доступа к информации;</w:t>
      </w:r>
    </w:p>
    <w:p w:rsidR="001A3D14" w:rsidRPr="002B7B37" w:rsidRDefault="001A3D14" w:rsidP="001A3D14">
      <w:pPr>
        <w:shd w:val="clear" w:color="auto" w:fill="FFFFFF"/>
        <w:spacing w:before="100" w:beforeAutospacing="1" w:after="20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Состав</w:t>
      </w:r>
    </w:p>
    <w:p w:rsidR="001A3D14" w:rsidRDefault="001A3D14" w:rsidP="001A3D14">
      <w:pPr>
        <w:shd w:val="clear" w:color="auto" w:fill="FFFFFF"/>
        <w:spacing w:before="100" w:beforeAutospacing="1" w:after="202"/>
        <w:ind w:right="17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Локальную сеть образуют базовые компоненты оборудования, программного обеспечения и параметров сетевого и межсетевого взаимодействия: </w:t>
      </w:r>
    </w:p>
    <w:p w:rsidR="002B7B37" w:rsidRPr="002B7B37" w:rsidRDefault="002B7B37" w:rsidP="001A3D14">
      <w:pPr>
        <w:shd w:val="clear" w:color="auto" w:fill="FFFFFF"/>
        <w:spacing w:before="100" w:beforeAutospacing="1" w:after="202"/>
        <w:ind w:right="17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3D14" w:rsidRPr="002B7B37" w:rsidRDefault="001A3D14" w:rsidP="001A3D14">
      <w:pPr>
        <w:shd w:val="clear" w:color="auto" w:fill="FFFFFF"/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</w:t>
      </w:r>
      <w:r w:rsidR="002C248C" w:rsidRPr="002B7B3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.Телекоммуникационная инфраструктура:</w:t>
      </w:r>
    </w:p>
    <w:p w:rsidR="001A3D14" w:rsidRPr="002B7B37" w:rsidRDefault="001A3D14" w:rsidP="00BD1133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кабели;</w:t>
      </w:r>
    </w:p>
    <w:p w:rsidR="001A3D14" w:rsidRPr="002B7B37" w:rsidRDefault="001A3D14" w:rsidP="00BD1133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соединительные устройства;</w:t>
      </w:r>
    </w:p>
    <w:p w:rsidR="001A3D14" w:rsidRPr="002B7B37" w:rsidRDefault="00BD1133" w:rsidP="00BD1133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маршрутизаторы</w:t>
      </w:r>
      <w:proofErr w:type="spellEnd"/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C248C" w:rsidRPr="002B7B37" w:rsidRDefault="002C248C" w:rsidP="00BD1133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беспроводной</w:t>
      </w:r>
      <w:proofErr w:type="gramEnd"/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роутер</w:t>
      </w:r>
    </w:p>
    <w:p w:rsidR="001A3D14" w:rsidRPr="002B7B37" w:rsidRDefault="001A3D14" w:rsidP="001A3D14">
      <w:pPr>
        <w:shd w:val="clear" w:color="auto" w:fill="FFFFFF"/>
        <w:spacing w:before="100" w:beforeAutospacing="1" w:after="20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536F71" w:rsidRPr="002B7B3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36F71" w:rsidRPr="002B7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Компьютеры с необходимыми сетевыми адаптерами.</w:t>
      </w:r>
    </w:p>
    <w:p w:rsidR="001A3D14" w:rsidRPr="002B7B37" w:rsidRDefault="001A3D14" w:rsidP="001A3D14">
      <w:pPr>
        <w:shd w:val="clear" w:color="auto" w:fill="FFFFFF"/>
        <w:spacing w:before="100" w:beforeAutospacing="1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536F71" w:rsidRPr="002B7B37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36F71" w:rsidRPr="002B7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Информационная инфраструктура:</w:t>
      </w:r>
    </w:p>
    <w:p w:rsidR="001A3D14" w:rsidRPr="002B7B37" w:rsidRDefault="001A3D14" w:rsidP="00095C0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операционные системы;</w:t>
      </w:r>
    </w:p>
    <w:p w:rsidR="001A3D14" w:rsidRPr="002B7B37" w:rsidRDefault="001A3D14" w:rsidP="00095C0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протоколы сетевого и межсетевого взаимодействия</w:t>
      </w:r>
      <w:r w:rsidR="008965F7" w:rsidRPr="002B7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965F7" w:rsidRPr="002B7B37">
        <w:rPr>
          <w:rFonts w:ascii="Times New Roman" w:hAnsi="Times New Roman"/>
          <w:color w:val="000000"/>
          <w:sz w:val="28"/>
          <w:szCs w:val="28"/>
          <w:lang w:val="en-US" w:eastAsia="ru-RU"/>
        </w:rPr>
        <w:t>TCP</w:t>
      </w:r>
      <w:r w:rsidR="008965F7" w:rsidRPr="002B7B37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8965F7" w:rsidRPr="002B7B37">
        <w:rPr>
          <w:rFonts w:ascii="Times New Roman" w:hAnsi="Times New Roman"/>
          <w:color w:val="000000"/>
          <w:sz w:val="28"/>
          <w:szCs w:val="28"/>
          <w:lang w:val="en-US" w:eastAsia="ru-RU"/>
        </w:rPr>
        <w:t>IP</w:t>
      </w: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A3D14" w:rsidRPr="002B7B37" w:rsidRDefault="001A3D14" w:rsidP="00095C0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прикладное программное обеспечение коллективного доступа</w:t>
      </w:r>
      <w:r w:rsidR="00536F71" w:rsidRPr="002B7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(АСИОУ)</w:t>
      </w: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A3D14" w:rsidRPr="002B7B37" w:rsidRDefault="001A3D14" w:rsidP="00095C0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прикладное программное обеспечение компьютеров.</w:t>
      </w:r>
    </w:p>
    <w:p w:rsidR="00536F71" w:rsidRPr="002B7B37" w:rsidRDefault="00536F71" w:rsidP="00095C0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антивирусная защита</w:t>
      </w:r>
    </w:p>
    <w:p w:rsidR="00536F71" w:rsidRPr="002B7B37" w:rsidRDefault="00536F71" w:rsidP="00095C0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контентная</w:t>
      </w:r>
      <w:proofErr w:type="spellEnd"/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фильтрация</w:t>
      </w:r>
    </w:p>
    <w:p w:rsidR="00995568" w:rsidRPr="002B7B37" w:rsidRDefault="00995568" w:rsidP="00095C0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межсетевой экран (брандмауэр)</w:t>
      </w:r>
    </w:p>
    <w:p w:rsidR="001A3D14" w:rsidRPr="002B7B37" w:rsidRDefault="001A3D14" w:rsidP="001A3D14">
      <w:pPr>
        <w:shd w:val="clear" w:color="auto" w:fill="FFFFFF"/>
        <w:spacing w:before="100" w:beforeAutospacing="1" w:after="20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Принцип действия</w:t>
      </w:r>
    </w:p>
    <w:p w:rsidR="001A3D14" w:rsidRPr="002B7B37" w:rsidRDefault="001A3D14" w:rsidP="00AB4716">
      <w:pPr>
        <w:shd w:val="clear" w:color="auto" w:fill="FFFFFF"/>
        <w:spacing w:after="0"/>
        <w:ind w:right="18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3.1.Функционирование сети обеспечивается подключением компьютеров к </w:t>
      </w:r>
      <w:proofErr w:type="spellStart"/>
      <w:r w:rsidR="008965F7" w:rsidRPr="002B7B3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C3E21" w:rsidRPr="002B7B37">
        <w:rPr>
          <w:rFonts w:ascii="Times New Roman" w:hAnsi="Times New Roman"/>
          <w:color w:val="000000"/>
          <w:sz w:val="28"/>
          <w:szCs w:val="28"/>
          <w:lang w:eastAsia="ru-RU"/>
        </w:rPr>
        <w:t>днорангов</w:t>
      </w:r>
      <w:r w:rsidR="008965F7" w:rsidRPr="002B7B37"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proofErr w:type="spellEnd"/>
      <w:r w:rsidR="009C3E21" w:rsidRPr="002B7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сет</w:t>
      </w:r>
      <w:r w:rsidR="008965F7" w:rsidRPr="002B7B37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C3E21" w:rsidRPr="002B7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без выделенного сервера с общим доступом на определенные папки на различных ПК</w:t>
      </w: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A3D14" w:rsidRPr="002B7B37" w:rsidRDefault="001A3D14" w:rsidP="00AB471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3.2.Расширение сети производится путем подключения дополнительных сегментов</w:t>
      </w:r>
      <w:r w:rsidR="00B632AB" w:rsidRPr="002B7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через </w:t>
      </w:r>
      <w:proofErr w:type="spellStart"/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маршрутизаторы</w:t>
      </w:r>
      <w:proofErr w:type="spellEnd"/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="00057FBB" w:rsidRPr="002B7B37">
        <w:rPr>
          <w:rFonts w:ascii="Times New Roman" w:hAnsi="Times New Roman"/>
          <w:color w:val="000000"/>
          <w:sz w:val="28"/>
          <w:szCs w:val="28"/>
          <w:lang w:eastAsia="ru-RU"/>
        </w:rPr>
        <w:t>с помощью беспроводного соединения</w:t>
      </w: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A3D14" w:rsidRPr="002B7B37" w:rsidRDefault="001A3D14" w:rsidP="00AB4716">
      <w:pPr>
        <w:shd w:val="clear" w:color="auto" w:fill="FFFFFF"/>
        <w:spacing w:after="0"/>
        <w:ind w:right="17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3.3.Подключение к сети Интернет производится через </w:t>
      </w:r>
      <w:r w:rsidR="00057FBB" w:rsidRPr="002B7B37">
        <w:rPr>
          <w:rFonts w:ascii="Times New Roman" w:hAnsi="Times New Roman"/>
          <w:color w:val="000000"/>
          <w:sz w:val="28"/>
          <w:szCs w:val="28"/>
          <w:lang w:val="en-US" w:eastAsia="ru-RU"/>
        </w:rPr>
        <w:t>ADSL</w:t>
      </w:r>
      <w:r w:rsidR="00057FBB" w:rsidRPr="002B7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-модем и </w:t>
      </w: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специализированное программное обеспечение для защиты внутренней сети от </w:t>
      </w:r>
      <w:proofErr w:type="gramStart"/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несанкционированного</w:t>
      </w:r>
      <w:proofErr w:type="gramEnd"/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A3D14" w:rsidRPr="002B7B37" w:rsidRDefault="001A3D14" w:rsidP="001A3D14">
      <w:pPr>
        <w:shd w:val="clear" w:color="auto" w:fill="FFFFFF"/>
        <w:spacing w:before="100" w:beforeAutospacing="1" w:after="20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7B37">
        <w:rPr>
          <w:rFonts w:ascii="Times New Roman" w:hAnsi="Times New Roman"/>
          <w:b/>
          <w:bCs/>
          <w:sz w:val="28"/>
          <w:szCs w:val="28"/>
          <w:lang w:eastAsia="ru-RU"/>
        </w:rPr>
        <w:t>4. Функционирование</w:t>
      </w:r>
    </w:p>
    <w:p w:rsidR="001A3D14" w:rsidRPr="002B7B37" w:rsidRDefault="001A3D14" w:rsidP="00AB4716">
      <w:pPr>
        <w:shd w:val="clear" w:color="auto" w:fill="FFFFFF"/>
        <w:spacing w:after="0"/>
        <w:ind w:right="1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B37">
        <w:rPr>
          <w:rFonts w:ascii="Times New Roman" w:hAnsi="Times New Roman"/>
          <w:sz w:val="28"/>
          <w:szCs w:val="28"/>
          <w:lang w:eastAsia="ru-RU"/>
        </w:rPr>
        <w:t>4.1.</w:t>
      </w:r>
      <w:r w:rsidR="009563FD" w:rsidRPr="002B7B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B37">
        <w:rPr>
          <w:rFonts w:ascii="Times New Roman" w:hAnsi="Times New Roman"/>
          <w:sz w:val="28"/>
          <w:szCs w:val="28"/>
          <w:lang w:eastAsia="ru-RU"/>
        </w:rPr>
        <w:t xml:space="preserve">Все вопросы, касающиеся функционирования и развития локальной сети, решаются </w:t>
      </w:r>
      <w:r w:rsidR="00D1012B" w:rsidRPr="002B7B37">
        <w:rPr>
          <w:rFonts w:ascii="Times New Roman" w:hAnsi="Times New Roman"/>
          <w:sz w:val="28"/>
          <w:szCs w:val="28"/>
          <w:lang w:eastAsia="ru-RU"/>
        </w:rPr>
        <w:t xml:space="preserve">заместителем директора по </w:t>
      </w:r>
      <w:r w:rsidR="006D1F48" w:rsidRPr="002B7B37">
        <w:rPr>
          <w:rFonts w:ascii="Times New Roman" w:hAnsi="Times New Roman"/>
          <w:sz w:val="28"/>
          <w:szCs w:val="28"/>
          <w:lang w:eastAsia="ru-RU"/>
        </w:rPr>
        <w:t>УВР</w:t>
      </w:r>
      <w:r w:rsidRPr="002B7B37">
        <w:rPr>
          <w:rFonts w:ascii="Times New Roman" w:hAnsi="Times New Roman"/>
          <w:sz w:val="28"/>
          <w:szCs w:val="28"/>
          <w:lang w:eastAsia="ru-RU"/>
        </w:rPr>
        <w:t xml:space="preserve"> и регламентируются настоящим положением.</w:t>
      </w:r>
    </w:p>
    <w:p w:rsidR="001A3D14" w:rsidRPr="002B7B37" w:rsidRDefault="001A3D14" w:rsidP="00AB471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B37">
        <w:rPr>
          <w:rFonts w:ascii="Times New Roman" w:hAnsi="Times New Roman"/>
          <w:sz w:val="28"/>
          <w:szCs w:val="28"/>
          <w:lang w:eastAsia="ru-RU"/>
        </w:rPr>
        <w:t xml:space="preserve">4.2.Для оптимизации функционирования локальной сети </w:t>
      </w:r>
      <w:r w:rsidR="00D1012B" w:rsidRPr="002B7B37">
        <w:rPr>
          <w:rFonts w:ascii="Times New Roman" w:hAnsi="Times New Roman"/>
          <w:sz w:val="28"/>
          <w:szCs w:val="28"/>
          <w:lang w:eastAsia="ru-RU"/>
        </w:rPr>
        <w:t xml:space="preserve">заместитель директора по </w:t>
      </w:r>
      <w:r w:rsidR="006D1F48" w:rsidRPr="002B7B37">
        <w:rPr>
          <w:rFonts w:ascii="Times New Roman" w:hAnsi="Times New Roman"/>
          <w:sz w:val="28"/>
          <w:szCs w:val="28"/>
          <w:lang w:eastAsia="ru-RU"/>
        </w:rPr>
        <w:t>УВР</w:t>
      </w:r>
      <w:r w:rsidR="00D1012B" w:rsidRPr="002B7B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B37">
        <w:rPr>
          <w:rFonts w:ascii="Times New Roman" w:hAnsi="Times New Roman"/>
          <w:sz w:val="28"/>
          <w:szCs w:val="28"/>
          <w:lang w:eastAsia="ru-RU"/>
        </w:rPr>
        <w:t>имеет право анализировать работу любого элемента, входящего в состав сети.</w:t>
      </w:r>
    </w:p>
    <w:p w:rsidR="001A3D14" w:rsidRPr="002B7B37" w:rsidRDefault="001A3D14" w:rsidP="00AB4716">
      <w:pPr>
        <w:shd w:val="clear" w:color="auto" w:fill="FFFFFF"/>
        <w:spacing w:after="0"/>
        <w:ind w:right="1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B37">
        <w:rPr>
          <w:rFonts w:ascii="Times New Roman" w:hAnsi="Times New Roman"/>
          <w:sz w:val="28"/>
          <w:szCs w:val="28"/>
          <w:lang w:eastAsia="ru-RU"/>
        </w:rPr>
        <w:lastRenderedPageBreak/>
        <w:t>4.3.</w:t>
      </w:r>
      <w:r w:rsidR="00D1012B" w:rsidRPr="002B7B37">
        <w:rPr>
          <w:rFonts w:ascii="Times New Roman" w:hAnsi="Times New Roman"/>
          <w:sz w:val="28"/>
          <w:szCs w:val="28"/>
          <w:lang w:eastAsia="ru-RU"/>
        </w:rPr>
        <w:t xml:space="preserve">Заместитель директора по </w:t>
      </w:r>
      <w:r w:rsidR="006D1F48" w:rsidRPr="002B7B37">
        <w:rPr>
          <w:rFonts w:ascii="Times New Roman" w:hAnsi="Times New Roman"/>
          <w:sz w:val="28"/>
          <w:szCs w:val="28"/>
          <w:lang w:eastAsia="ru-RU"/>
        </w:rPr>
        <w:t>УВР</w:t>
      </w:r>
      <w:r w:rsidR="00D1012B" w:rsidRPr="002B7B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B37">
        <w:rPr>
          <w:rFonts w:ascii="Times New Roman" w:hAnsi="Times New Roman"/>
          <w:sz w:val="28"/>
          <w:szCs w:val="28"/>
          <w:lang w:eastAsia="ru-RU"/>
        </w:rPr>
        <w:t xml:space="preserve">планирует своевременное обновление оборудования. </w:t>
      </w:r>
    </w:p>
    <w:p w:rsidR="001A3D14" w:rsidRPr="002B7B37" w:rsidRDefault="001A3D14" w:rsidP="001A3D14">
      <w:pPr>
        <w:shd w:val="clear" w:color="auto" w:fill="FFFFFF"/>
        <w:spacing w:before="100" w:beforeAutospacing="1" w:after="202"/>
        <w:ind w:right="187"/>
        <w:jc w:val="both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2B7B37">
        <w:rPr>
          <w:rFonts w:ascii="Times New Roman" w:hAnsi="Times New Roman"/>
          <w:b/>
          <w:bCs/>
          <w:sz w:val="28"/>
          <w:szCs w:val="28"/>
          <w:lang w:eastAsia="ru-RU"/>
        </w:rPr>
        <w:t>5. Сопровождение</w:t>
      </w:r>
    </w:p>
    <w:p w:rsidR="001A3D14" w:rsidRPr="002B7B37" w:rsidRDefault="001A3D14" w:rsidP="001A3D14">
      <w:pPr>
        <w:shd w:val="clear" w:color="auto" w:fill="FFFFFF"/>
        <w:spacing w:before="100" w:beforeAutospacing="1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B37">
        <w:rPr>
          <w:rFonts w:ascii="Times New Roman" w:hAnsi="Times New Roman"/>
          <w:sz w:val="28"/>
          <w:szCs w:val="28"/>
          <w:lang w:eastAsia="ru-RU"/>
        </w:rPr>
        <w:t>5.</w:t>
      </w:r>
      <w:r w:rsidR="009563FD" w:rsidRPr="002B7B37">
        <w:rPr>
          <w:rFonts w:ascii="Times New Roman" w:hAnsi="Times New Roman"/>
          <w:sz w:val="28"/>
          <w:szCs w:val="28"/>
          <w:lang w:eastAsia="ru-RU"/>
        </w:rPr>
        <w:t>1</w:t>
      </w:r>
      <w:r w:rsidRPr="002B7B37">
        <w:rPr>
          <w:rFonts w:ascii="Times New Roman" w:hAnsi="Times New Roman"/>
          <w:sz w:val="28"/>
          <w:szCs w:val="28"/>
          <w:lang w:eastAsia="ru-RU"/>
        </w:rPr>
        <w:t>. Телекоммуникации.</w:t>
      </w:r>
    </w:p>
    <w:p w:rsidR="001A3D14" w:rsidRPr="002B7B37" w:rsidRDefault="001A3D14" w:rsidP="00AB4716">
      <w:pPr>
        <w:numPr>
          <w:ilvl w:val="0"/>
          <w:numId w:val="13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B37">
        <w:rPr>
          <w:rFonts w:ascii="Times New Roman" w:hAnsi="Times New Roman"/>
          <w:sz w:val="28"/>
          <w:szCs w:val="28"/>
          <w:lang w:eastAsia="ru-RU"/>
        </w:rPr>
        <w:t>Создание и сопровождение телекоммуникационных каналов сети является исключительной компетенцией школы.</w:t>
      </w:r>
    </w:p>
    <w:p w:rsidR="00D1012B" w:rsidRPr="002B7B37" w:rsidRDefault="001A3D14" w:rsidP="00AB4716">
      <w:pPr>
        <w:numPr>
          <w:ilvl w:val="0"/>
          <w:numId w:val="13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B37">
        <w:rPr>
          <w:rFonts w:ascii="Times New Roman" w:hAnsi="Times New Roman"/>
          <w:sz w:val="28"/>
          <w:szCs w:val="28"/>
          <w:lang w:eastAsia="ru-RU"/>
        </w:rPr>
        <w:t xml:space="preserve">Подключение персональных компьютеров к сети производится </w:t>
      </w:r>
      <w:r w:rsidR="00D1012B" w:rsidRPr="002B7B37">
        <w:rPr>
          <w:rFonts w:ascii="Times New Roman" w:hAnsi="Times New Roman"/>
          <w:sz w:val="28"/>
          <w:szCs w:val="28"/>
          <w:lang w:eastAsia="ru-RU"/>
        </w:rPr>
        <w:t xml:space="preserve">заместителем директора по </w:t>
      </w:r>
      <w:r w:rsidR="006D1F48" w:rsidRPr="002B7B37">
        <w:rPr>
          <w:rFonts w:ascii="Times New Roman" w:hAnsi="Times New Roman"/>
          <w:sz w:val="28"/>
          <w:szCs w:val="28"/>
          <w:lang w:eastAsia="ru-RU"/>
        </w:rPr>
        <w:t>УВР</w:t>
      </w:r>
      <w:r w:rsidR="00D1012B" w:rsidRPr="002B7B3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A3D14" w:rsidRPr="002B7B37" w:rsidRDefault="001A3D14" w:rsidP="00AB4716">
      <w:pPr>
        <w:numPr>
          <w:ilvl w:val="0"/>
          <w:numId w:val="13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B37">
        <w:rPr>
          <w:rFonts w:ascii="Times New Roman" w:hAnsi="Times New Roman"/>
          <w:sz w:val="28"/>
          <w:szCs w:val="28"/>
          <w:lang w:eastAsia="ru-RU"/>
        </w:rPr>
        <w:t xml:space="preserve">Решение о подключении или реорганизации сегмента принимается </w:t>
      </w:r>
      <w:r w:rsidR="00D1012B" w:rsidRPr="002B7B37">
        <w:rPr>
          <w:rFonts w:ascii="Times New Roman" w:hAnsi="Times New Roman"/>
          <w:sz w:val="28"/>
          <w:szCs w:val="28"/>
          <w:lang w:eastAsia="ru-RU"/>
        </w:rPr>
        <w:t xml:space="preserve">заместителем директора по </w:t>
      </w:r>
      <w:r w:rsidR="006D1F48" w:rsidRPr="002B7B37">
        <w:rPr>
          <w:rFonts w:ascii="Times New Roman" w:hAnsi="Times New Roman"/>
          <w:sz w:val="28"/>
          <w:szCs w:val="28"/>
          <w:lang w:eastAsia="ru-RU"/>
        </w:rPr>
        <w:t>УВР</w:t>
      </w:r>
      <w:r w:rsidR="00D1012B" w:rsidRPr="002B7B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B37">
        <w:rPr>
          <w:rFonts w:ascii="Times New Roman" w:hAnsi="Times New Roman"/>
          <w:sz w:val="28"/>
          <w:szCs w:val="28"/>
          <w:lang w:eastAsia="ru-RU"/>
        </w:rPr>
        <w:t>на основании заявки в соответствии с имеющимися ресурсами и техническими возможностями.</w:t>
      </w:r>
    </w:p>
    <w:p w:rsidR="001A3D14" w:rsidRPr="002B7B37" w:rsidRDefault="001A3D14" w:rsidP="00AB4716">
      <w:pPr>
        <w:numPr>
          <w:ilvl w:val="0"/>
          <w:numId w:val="13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B37">
        <w:rPr>
          <w:rFonts w:ascii="Times New Roman" w:hAnsi="Times New Roman"/>
          <w:sz w:val="28"/>
          <w:szCs w:val="28"/>
          <w:lang w:eastAsia="ru-RU"/>
        </w:rPr>
        <w:t>Изменение типологии сети самостоятельно пользователем, подключение и реконфигурация любого элемента сети запрещено.</w:t>
      </w:r>
    </w:p>
    <w:p w:rsidR="001A3D14" w:rsidRPr="002B7B37" w:rsidRDefault="001A3D14" w:rsidP="00AB4716">
      <w:pPr>
        <w:numPr>
          <w:ilvl w:val="0"/>
          <w:numId w:val="13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B37">
        <w:rPr>
          <w:rFonts w:ascii="Times New Roman" w:hAnsi="Times New Roman"/>
          <w:sz w:val="28"/>
          <w:szCs w:val="28"/>
          <w:lang w:eastAsia="ru-RU"/>
        </w:rPr>
        <w:t>Подключение модемов и иных устройств на компьютерах для доступа в сеть запрещено. В исключительных случаях такие подключения осуществляет системный администратор с обязательным контролем этих компьютеров.</w:t>
      </w:r>
    </w:p>
    <w:p w:rsidR="001A3D14" w:rsidRPr="002B7B37" w:rsidRDefault="009563FD" w:rsidP="001A3D14">
      <w:pPr>
        <w:shd w:val="clear" w:color="auto" w:fill="FFFFFF"/>
        <w:spacing w:before="100" w:beforeAutospacing="1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B37">
        <w:rPr>
          <w:rFonts w:ascii="Times New Roman" w:hAnsi="Times New Roman"/>
          <w:sz w:val="28"/>
          <w:szCs w:val="28"/>
          <w:lang w:eastAsia="ru-RU"/>
        </w:rPr>
        <w:t>5.2</w:t>
      </w:r>
      <w:r w:rsidR="001A3D14" w:rsidRPr="002B7B37">
        <w:rPr>
          <w:rFonts w:ascii="Times New Roman" w:hAnsi="Times New Roman"/>
          <w:sz w:val="28"/>
          <w:szCs w:val="28"/>
          <w:lang w:eastAsia="ru-RU"/>
        </w:rPr>
        <w:t>. Персональные компьютеры.</w:t>
      </w:r>
    </w:p>
    <w:p w:rsidR="001A3D14" w:rsidRPr="002B7B37" w:rsidRDefault="001A3D14" w:rsidP="00AB4716">
      <w:pPr>
        <w:numPr>
          <w:ilvl w:val="0"/>
          <w:numId w:val="12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B37">
        <w:rPr>
          <w:rFonts w:ascii="Times New Roman" w:hAnsi="Times New Roman"/>
          <w:sz w:val="28"/>
          <w:szCs w:val="28"/>
          <w:lang w:eastAsia="ru-RU"/>
        </w:rPr>
        <w:t xml:space="preserve">Настройка операционной системы компьютеров пользователей для корректной работы сети производится </w:t>
      </w:r>
      <w:r w:rsidR="00D1012B" w:rsidRPr="002B7B37">
        <w:rPr>
          <w:rFonts w:ascii="Times New Roman" w:hAnsi="Times New Roman"/>
          <w:sz w:val="28"/>
          <w:szCs w:val="28"/>
          <w:lang w:eastAsia="ru-RU"/>
        </w:rPr>
        <w:t xml:space="preserve">заместителем директора по </w:t>
      </w:r>
      <w:r w:rsidR="006D1F48" w:rsidRPr="002B7B37">
        <w:rPr>
          <w:rFonts w:ascii="Times New Roman" w:hAnsi="Times New Roman"/>
          <w:sz w:val="28"/>
          <w:szCs w:val="28"/>
          <w:lang w:eastAsia="ru-RU"/>
        </w:rPr>
        <w:t>УВР</w:t>
      </w:r>
      <w:r w:rsidRPr="002B7B37">
        <w:rPr>
          <w:rFonts w:ascii="Times New Roman" w:hAnsi="Times New Roman"/>
          <w:sz w:val="28"/>
          <w:szCs w:val="28"/>
          <w:lang w:eastAsia="ru-RU"/>
        </w:rPr>
        <w:t>. Изменение конфигурации системы компьютеров, установка новых программных продуктов и аппаратных средств, изменяющих настройки системы, самостоятельно или сторонними лицами без участия системного администратора запрещено.</w:t>
      </w:r>
    </w:p>
    <w:p w:rsidR="001A3D14" w:rsidRPr="002B7B37" w:rsidRDefault="001A3D14" w:rsidP="00AB4716">
      <w:pPr>
        <w:numPr>
          <w:ilvl w:val="0"/>
          <w:numId w:val="12"/>
        </w:numPr>
        <w:shd w:val="clear" w:color="auto" w:fill="FFFFFF"/>
        <w:spacing w:before="100" w:beforeAutospacing="1" w:after="0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B37">
        <w:rPr>
          <w:rFonts w:ascii="Times New Roman" w:hAnsi="Times New Roman"/>
          <w:sz w:val="28"/>
          <w:szCs w:val="28"/>
          <w:lang w:eastAsia="ru-RU"/>
        </w:rPr>
        <w:t>Права и обязанности пользователей локальной сети регламентируются настоящим положением и должностными инструкциями.</w:t>
      </w:r>
    </w:p>
    <w:p w:rsidR="001A3D14" w:rsidRPr="002B7B37" w:rsidRDefault="001A3D14" w:rsidP="00AB4716">
      <w:pPr>
        <w:numPr>
          <w:ilvl w:val="0"/>
          <w:numId w:val="12"/>
        </w:numPr>
        <w:shd w:val="clear" w:color="auto" w:fill="FFFFFF"/>
        <w:spacing w:before="100" w:beforeAutospacing="1" w:after="0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B37">
        <w:rPr>
          <w:rFonts w:ascii="Times New Roman" w:hAnsi="Times New Roman"/>
          <w:sz w:val="28"/>
          <w:szCs w:val="28"/>
          <w:lang w:eastAsia="ru-RU"/>
        </w:rPr>
        <w:t>Отключение пользователя сети от сетевых ресурсов производится с обязательным уведомлением данного пользователя.</w:t>
      </w:r>
    </w:p>
    <w:p w:rsidR="001A3D14" w:rsidRPr="002B7B37" w:rsidRDefault="001A3D14" w:rsidP="00AB4716">
      <w:pPr>
        <w:numPr>
          <w:ilvl w:val="0"/>
          <w:numId w:val="12"/>
        </w:numPr>
        <w:shd w:val="clear" w:color="auto" w:fill="FFFFFF"/>
        <w:spacing w:before="100" w:beforeAutospacing="1" w:after="0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B37">
        <w:rPr>
          <w:rFonts w:ascii="Times New Roman" w:hAnsi="Times New Roman"/>
          <w:sz w:val="28"/>
          <w:szCs w:val="28"/>
          <w:lang w:eastAsia="ru-RU"/>
        </w:rPr>
        <w:t>При любых изменениях конфигурации подключения пользователя системным администратором производится обязательная проверка функционирования канала и доступа к ресурсам сети.</w:t>
      </w:r>
    </w:p>
    <w:p w:rsidR="001A3D14" w:rsidRPr="002B7B37" w:rsidRDefault="001A3D14" w:rsidP="00AB4716">
      <w:pPr>
        <w:numPr>
          <w:ilvl w:val="0"/>
          <w:numId w:val="12"/>
        </w:numPr>
        <w:shd w:val="clear" w:color="auto" w:fill="FFFFFF"/>
        <w:spacing w:before="100" w:beforeAutospacing="1" w:after="0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B37">
        <w:rPr>
          <w:rFonts w:ascii="Times New Roman" w:hAnsi="Times New Roman"/>
          <w:sz w:val="28"/>
          <w:szCs w:val="28"/>
          <w:lang w:eastAsia="ru-RU"/>
        </w:rPr>
        <w:t>Пользователям сети категорически запрещено передавать сторонним лицам какие-либо сведения о настройке элементов сети (имена пользователей, пароли</w:t>
      </w:r>
      <w:r w:rsidR="009563FD" w:rsidRPr="002B7B37">
        <w:rPr>
          <w:rFonts w:ascii="Times New Roman" w:hAnsi="Times New Roman"/>
          <w:sz w:val="28"/>
          <w:szCs w:val="28"/>
          <w:lang w:eastAsia="ru-RU"/>
        </w:rPr>
        <w:t xml:space="preserve">, адреса </w:t>
      </w:r>
      <w:r w:rsidR="009563FD" w:rsidRPr="002B7B37">
        <w:rPr>
          <w:rFonts w:ascii="Times New Roman" w:hAnsi="Times New Roman"/>
          <w:sz w:val="28"/>
          <w:szCs w:val="28"/>
          <w:lang w:val="en-US" w:eastAsia="ru-RU"/>
        </w:rPr>
        <w:t>TCP</w:t>
      </w:r>
      <w:r w:rsidR="009563FD" w:rsidRPr="002B7B37">
        <w:rPr>
          <w:rFonts w:ascii="Times New Roman" w:hAnsi="Times New Roman"/>
          <w:sz w:val="28"/>
          <w:szCs w:val="28"/>
          <w:lang w:eastAsia="ru-RU"/>
        </w:rPr>
        <w:t>/</w:t>
      </w:r>
      <w:r w:rsidR="009563FD" w:rsidRPr="002B7B37">
        <w:rPr>
          <w:rFonts w:ascii="Times New Roman" w:hAnsi="Times New Roman"/>
          <w:sz w:val="28"/>
          <w:szCs w:val="28"/>
          <w:lang w:val="en-US" w:eastAsia="ru-RU"/>
        </w:rPr>
        <w:t>IP</w:t>
      </w:r>
      <w:r w:rsidRPr="002B7B37">
        <w:rPr>
          <w:rFonts w:ascii="Times New Roman" w:hAnsi="Times New Roman"/>
          <w:sz w:val="28"/>
          <w:szCs w:val="28"/>
          <w:lang w:eastAsia="ru-RU"/>
        </w:rPr>
        <w:t xml:space="preserve"> и т. д.).</w:t>
      </w:r>
    </w:p>
    <w:p w:rsidR="001A3D14" w:rsidRPr="002B7B37" w:rsidRDefault="001A3D14" w:rsidP="00AB4716">
      <w:pPr>
        <w:numPr>
          <w:ilvl w:val="0"/>
          <w:numId w:val="12"/>
        </w:numPr>
        <w:shd w:val="clear" w:color="auto" w:fill="FFFFFF"/>
        <w:spacing w:before="100" w:beforeAutospacing="1" w:after="0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B37">
        <w:rPr>
          <w:rFonts w:ascii="Times New Roman" w:hAnsi="Times New Roman"/>
          <w:sz w:val="28"/>
          <w:szCs w:val="28"/>
          <w:lang w:eastAsia="ru-RU"/>
        </w:rPr>
        <w:t>Несанкционированное расширение пользователями своих или чужих прав запрещено.</w:t>
      </w:r>
    </w:p>
    <w:p w:rsidR="001A3D14" w:rsidRPr="002B7B37" w:rsidRDefault="001A3D14" w:rsidP="00AB4716">
      <w:pPr>
        <w:numPr>
          <w:ilvl w:val="0"/>
          <w:numId w:val="12"/>
        </w:numPr>
        <w:shd w:val="clear" w:color="auto" w:fill="FFFFFF"/>
        <w:spacing w:before="100" w:beforeAutospacing="1" w:after="0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B37">
        <w:rPr>
          <w:rFonts w:ascii="Times New Roman" w:hAnsi="Times New Roman"/>
          <w:sz w:val="28"/>
          <w:szCs w:val="28"/>
          <w:lang w:eastAsia="ru-RU"/>
        </w:rPr>
        <w:t xml:space="preserve">Запрещено изменять месторасположение компьютеров без согласования. </w:t>
      </w:r>
    </w:p>
    <w:p w:rsidR="00995568" w:rsidRPr="002B7B37" w:rsidRDefault="00995568" w:rsidP="00AB4716">
      <w:pPr>
        <w:numPr>
          <w:ilvl w:val="0"/>
          <w:numId w:val="8"/>
        </w:numPr>
        <w:shd w:val="clear" w:color="auto" w:fill="FFFFFF"/>
        <w:spacing w:before="100" w:beforeAutospacing="1" w:after="0"/>
        <w:ind w:right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B37">
        <w:rPr>
          <w:rFonts w:ascii="Times New Roman" w:hAnsi="Times New Roman"/>
          <w:sz w:val="28"/>
          <w:szCs w:val="28"/>
          <w:lang w:eastAsia="ru-RU"/>
        </w:rPr>
        <w:lastRenderedPageBreak/>
        <w:t>На компьютерах, которые используют ученики, предусматривать установку учетных записей с ограниченными правами в целях безопасности.</w:t>
      </w:r>
    </w:p>
    <w:p w:rsidR="001A3D14" w:rsidRPr="002B7B37" w:rsidRDefault="001A3D14" w:rsidP="00AB4716">
      <w:pPr>
        <w:shd w:val="clear" w:color="auto" w:fill="FFFFFF"/>
        <w:spacing w:before="100" w:beforeAutospacing="1" w:after="2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B37">
        <w:rPr>
          <w:rFonts w:ascii="Times New Roman" w:hAnsi="Times New Roman"/>
          <w:sz w:val="28"/>
          <w:szCs w:val="28"/>
          <w:lang w:eastAsia="ru-RU"/>
        </w:rPr>
        <w:t>5.</w:t>
      </w:r>
      <w:r w:rsidR="009563FD" w:rsidRPr="002B7B37">
        <w:rPr>
          <w:rFonts w:ascii="Times New Roman" w:hAnsi="Times New Roman"/>
          <w:sz w:val="28"/>
          <w:szCs w:val="28"/>
          <w:lang w:eastAsia="ru-RU"/>
        </w:rPr>
        <w:t>3</w:t>
      </w:r>
      <w:r w:rsidRPr="002B7B37">
        <w:rPr>
          <w:rFonts w:ascii="Times New Roman" w:hAnsi="Times New Roman"/>
          <w:sz w:val="28"/>
          <w:szCs w:val="28"/>
          <w:lang w:eastAsia="ru-RU"/>
        </w:rPr>
        <w:t xml:space="preserve">. В случае нарушения установленного порядка функционирования локальной сети виновные на основании докладной записки </w:t>
      </w:r>
      <w:r w:rsidR="006D1F48" w:rsidRPr="002B7B37">
        <w:rPr>
          <w:rFonts w:ascii="Times New Roman" w:hAnsi="Times New Roman"/>
          <w:sz w:val="28"/>
          <w:szCs w:val="28"/>
          <w:lang w:eastAsia="ru-RU"/>
        </w:rPr>
        <w:t>заместителя директора по УВР</w:t>
      </w:r>
      <w:r w:rsidRPr="002B7B37">
        <w:rPr>
          <w:rFonts w:ascii="Times New Roman" w:hAnsi="Times New Roman"/>
          <w:sz w:val="28"/>
          <w:szCs w:val="28"/>
          <w:lang w:eastAsia="ru-RU"/>
        </w:rPr>
        <w:t xml:space="preserve"> будут привлекаться к административной ответственности.</w:t>
      </w:r>
    </w:p>
    <w:p w:rsidR="001A3D14" w:rsidRPr="002B7B37" w:rsidRDefault="001A3D14" w:rsidP="001A3D14">
      <w:pPr>
        <w:shd w:val="clear" w:color="auto" w:fill="FFFFFF"/>
        <w:spacing w:before="100" w:beforeAutospacing="1" w:after="20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 Развитие сети</w:t>
      </w:r>
    </w:p>
    <w:p w:rsidR="001A3D14" w:rsidRPr="002B7B37" w:rsidRDefault="001A3D14" w:rsidP="00AB4716">
      <w:pPr>
        <w:shd w:val="clear" w:color="auto" w:fill="FFFFFF"/>
        <w:spacing w:before="100" w:beforeAutospacing="1" w:after="0"/>
        <w:ind w:right="20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6.1</w:t>
      </w:r>
      <w:r w:rsidR="00976407" w:rsidRPr="002B7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7B37">
        <w:rPr>
          <w:rFonts w:ascii="Times New Roman" w:hAnsi="Times New Roman"/>
          <w:color w:val="000000"/>
          <w:sz w:val="28"/>
          <w:szCs w:val="28"/>
          <w:lang w:eastAsia="ru-RU"/>
        </w:rPr>
        <w:t>Подключение к сети производится через любой телекоммуникационный канал, выбор которого осуществляется исходя из технической целесообразности.</w:t>
      </w:r>
    </w:p>
    <w:p w:rsidR="001A3D14" w:rsidRPr="002B7B37" w:rsidRDefault="002B7B37" w:rsidP="00AB4716">
      <w:pPr>
        <w:shd w:val="clear" w:color="auto" w:fill="FFFFFF"/>
        <w:spacing w:before="100" w:beforeAutospacing="1" w:after="0"/>
        <w:ind w:right="20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6.2 </w:t>
      </w:r>
      <w:r w:rsidR="001A3D14" w:rsidRPr="002B7B37">
        <w:rPr>
          <w:rFonts w:ascii="Times New Roman" w:hAnsi="Times New Roman"/>
          <w:color w:val="000000"/>
          <w:sz w:val="28"/>
          <w:szCs w:val="28"/>
          <w:lang w:eastAsia="ru-RU"/>
        </w:rPr>
        <w:t>Модернизация установленных в подразделениях компьютеров производится в плановом порядке при наличии своевременно поданной заявки и финансовых ресурсов.</w:t>
      </w:r>
    </w:p>
    <w:p w:rsidR="001A3D14" w:rsidRPr="001A3D14" w:rsidRDefault="001A3D14" w:rsidP="001A3D14">
      <w:pPr>
        <w:spacing w:before="100" w:beforeAutospacing="1" w:after="3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A3D14" w:rsidRPr="001A3D14" w:rsidRDefault="001A3D14" w:rsidP="001A3D14">
      <w:pPr>
        <w:jc w:val="both"/>
        <w:rPr>
          <w:sz w:val="24"/>
          <w:szCs w:val="24"/>
        </w:rPr>
      </w:pPr>
    </w:p>
    <w:sectPr w:rsidR="001A3D14" w:rsidRPr="001A3D14" w:rsidSect="00E4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349F"/>
    <w:multiLevelType w:val="multilevel"/>
    <w:tmpl w:val="E57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A61C9"/>
    <w:multiLevelType w:val="multilevel"/>
    <w:tmpl w:val="467453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66D5D"/>
    <w:multiLevelType w:val="multilevel"/>
    <w:tmpl w:val="BE02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4763B"/>
    <w:multiLevelType w:val="multilevel"/>
    <w:tmpl w:val="2C1E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F058F"/>
    <w:multiLevelType w:val="multilevel"/>
    <w:tmpl w:val="E9D0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86D10"/>
    <w:multiLevelType w:val="multilevel"/>
    <w:tmpl w:val="8370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2E4C18"/>
    <w:multiLevelType w:val="multilevel"/>
    <w:tmpl w:val="FDE008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D5CB4"/>
    <w:multiLevelType w:val="multilevel"/>
    <w:tmpl w:val="49D6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C787F"/>
    <w:multiLevelType w:val="multilevel"/>
    <w:tmpl w:val="CABC48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EC0C55"/>
    <w:multiLevelType w:val="multilevel"/>
    <w:tmpl w:val="B434B2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DC58EE"/>
    <w:multiLevelType w:val="multilevel"/>
    <w:tmpl w:val="CE16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6D2044"/>
    <w:multiLevelType w:val="multilevel"/>
    <w:tmpl w:val="33B0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2B7A2D"/>
    <w:multiLevelType w:val="multilevel"/>
    <w:tmpl w:val="B284E2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11"/>
  </w:num>
  <w:num w:numId="8">
    <w:abstractNumId w:val="7"/>
  </w:num>
  <w:num w:numId="9">
    <w:abstractNumId w:val="12"/>
  </w:num>
  <w:num w:numId="10">
    <w:abstractNumId w:val="9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compat/>
  <w:rsids>
    <w:rsidRoot w:val="001A3D14"/>
    <w:rsid w:val="00057FBB"/>
    <w:rsid w:val="00095C0F"/>
    <w:rsid w:val="00193204"/>
    <w:rsid w:val="00197A63"/>
    <w:rsid w:val="001A3D14"/>
    <w:rsid w:val="001F0A6E"/>
    <w:rsid w:val="00273BB2"/>
    <w:rsid w:val="002B7B37"/>
    <w:rsid w:val="002C248C"/>
    <w:rsid w:val="00536F71"/>
    <w:rsid w:val="00610798"/>
    <w:rsid w:val="006D1F48"/>
    <w:rsid w:val="00781B27"/>
    <w:rsid w:val="008965F7"/>
    <w:rsid w:val="00932902"/>
    <w:rsid w:val="009563FD"/>
    <w:rsid w:val="00976407"/>
    <w:rsid w:val="00995568"/>
    <w:rsid w:val="009C3E21"/>
    <w:rsid w:val="00AB4716"/>
    <w:rsid w:val="00B632AB"/>
    <w:rsid w:val="00BD1133"/>
    <w:rsid w:val="00C12834"/>
    <w:rsid w:val="00D1012B"/>
    <w:rsid w:val="00D54EB3"/>
    <w:rsid w:val="00D6246A"/>
    <w:rsid w:val="00E47257"/>
    <w:rsid w:val="00E66FA3"/>
    <w:rsid w:val="00EE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D1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607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Марина</cp:lastModifiedBy>
  <cp:revision>10</cp:revision>
  <cp:lastPrinted>2015-02-14T09:38:00Z</cp:lastPrinted>
  <dcterms:created xsi:type="dcterms:W3CDTF">2013-11-07T08:46:00Z</dcterms:created>
  <dcterms:modified xsi:type="dcterms:W3CDTF">2015-02-14T09:46:00Z</dcterms:modified>
</cp:coreProperties>
</file>