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C0B" w:rsidRDefault="00610C0B" w:rsidP="00610C0B">
      <w:pPr>
        <w:spacing w:after="160" w:line="259" w:lineRule="auto"/>
        <w:jc w:val="lef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Приложение №1 </w:t>
      </w:r>
    </w:p>
    <w:p w:rsidR="00D43628" w:rsidRPr="002F450F" w:rsidRDefault="00CC64B0">
      <w:pPr>
        <w:spacing w:after="160" w:line="259" w:lineRule="auto"/>
        <w:jc w:val="center"/>
        <w:rPr>
          <w:b/>
          <w:sz w:val="24"/>
          <w:szCs w:val="24"/>
        </w:rPr>
      </w:pPr>
      <w:r w:rsidRPr="002F450F">
        <w:rPr>
          <w:b/>
          <w:sz w:val="24"/>
          <w:szCs w:val="24"/>
        </w:rPr>
        <w:t xml:space="preserve">Урок </w:t>
      </w:r>
      <w:proofErr w:type="gramStart"/>
      <w:r w:rsidRPr="002F450F">
        <w:rPr>
          <w:b/>
          <w:sz w:val="24"/>
          <w:szCs w:val="24"/>
        </w:rPr>
        <w:t>расположен  на</w:t>
      </w:r>
      <w:proofErr w:type="gramEnd"/>
      <w:r w:rsidRPr="002F450F">
        <w:rPr>
          <w:b/>
          <w:sz w:val="24"/>
          <w:szCs w:val="24"/>
        </w:rPr>
        <w:t xml:space="preserve"> сайте: http://wiki.iro.yar.ru/index.php/Ресурсы_по_учебному_предмету</w:t>
      </w:r>
    </w:p>
    <w:p w:rsidR="00D43628" w:rsidRPr="002F450F" w:rsidRDefault="00CC64B0">
      <w:pPr>
        <w:spacing w:after="160" w:line="259" w:lineRule="auto"/>
        <w:jc w:val="center"/>
        <w:rPr>
          <w:b/>
          <w:sz w:val="24"/>
          <w:szCs w:val="24"/>
        </w:rPr>
      </w:pPr>
      <w:r w:rsidRPr="002F450F">
        <w:rPr>
          <w:b/>
          <w:sz w:val="24"/>
          <w:szCs w:val="24"/>
        </w:rPr>
        <w:t xml:space="preserve">РАЗГОВОРНАЯ РЕЧЬ. АНЕКДОТ, ШУТКА.  </w:t>
      </w:r>
    </w:p>
    <w:p w:rsidR="00D43628" w:rsidRPr="002F450F" w:rsidRDefault="00CC64B0">
      <w:pPr>
        <w:ind w:firstLine="567"/>
        <w:jc w:val="right"/>
        <w:rPr>
          <w:sz w:val="24"/>
          <w:szCs w:val="24"/>
        </w:rPr>
      </w:pPr>
      <w:r w:rsidRPr="002F450F">
        <w:rPr>
          <w:b/>
          <w:sz w:val="24"/>
          <w:szCs w:val="24"/>
        </w:rPr>
        <w:t xml:space="preserve">Автор: </w:t>
      </w:r>
      <w:r w:rsidRPr="002F450F">
        <w:rPr>
          <w:sz w:val="24"/>
          <w:szCs w:val="24"/>
        </w:rPr>
        <w:t>Новикова Ирина Анатольевна,</w:t>
      </w:r>
    </w:p>
    <w:p w:rsidR="00D43628" w:rsidRPr="002F450F" w:rsidRDefault="00CC64B0">
      <w:pPr>
        <w:ind w:firstLine="567"/>
        <w:jc w:val="right"/>
        <w:rPr>
          <w:sz w:val="24"/>
          <w:szCs w:val="24"/>
        </w:rPr>
      </w:pPr>
      <w:r w:rsidRPr="002F450F">
        <w:rPr>
          <w:sz w:val="24"/>
          <w:szCs w:val="24"/>
        </w:rPr>
        <w:t xml:space="preserve">  учитель русского языка и литературы </w:t>
      </w:r>
    </w:p>
    <w:p w:rsidR="00D43628" w:rsidRPr="002F450F" w:rsidRDefault="00CC64B0">
      <w:pPr>
        <w:ind w:firstLine="567"/>
        <w:jc w:val="right"/>
        <w:rPr>
          <w:sz w:val="24"/>
          <w:szCs w:val="24"/>
        </w:rPr>
      </w:pPr>
      <w:r w:rsidRPr="002F450F">
        <w:rPr>
          <w:sz w:val="24"/>
          <w:szCs w:val="24"/>
        </w:rPr>
        <w:t xml:space="preserve">МОБУ СШ №2 г. Гаврилов-Ям, </w:t>
      </w:r>
    </w:p>
    <w:p w:rsidR="00D43628" w:rsidRPr="002F450F" w:rsidRDefault="00CC64B0">
      <w:pPr>
        <w:ind w:firstLine="567"/>
        <w:jc w:val="right"/>
        <w:rPr>
          <w:sz w:val="24"/>
          <w:szCs w:val="24"/>
        </w:rPr>
      </w:pPr>
      <w:r w:rsidRPr="002F450F">
        <w:rPr>
          <w:sz w:val="24"/>
          <w:szCs w:val="24"/>
        </w:rPr>
        <w:t xml:space="preserve">Ярославской области   </w:t>
      </w:r>
    </w:p>
    <w:p w:rsidR="00D43628" w:rsidRPr="002F450F" w:rsidRDefault="00D43628">
      <w:pPr>
        <w:spacing w:after="160" w:line="259" w:lineRule="auto"/>
        <w:jc w:val="center"/>
        <w:rPr>
          <w:b/>
          <w:bCs/>
          <w:sz w:val="24"/>
          <w:szCs w:val="24"/>
        </w:rPr>
      </w:pPr>
    </w:p>
    <w:p w:rsidR="00D43628" w:rsidRPr="002F450F" w:rsidRDefault="00CC64B0">
      <w:pPr>
        <w:spacing w:after="160" w:line="259" w:lineRule="auto"/>
        <w:ind w:firstLineChars="201" w:firstLine="484"/>
        <w:rPr>
          <w:strike/>
          <w:sz w:val="24"/>
          <w:szCs w:val="24"/>
        </w:rPr>
      </w:pPr>
      <w:r w:rsidRPr="002F450F">
        <w:rPr>
          <w:rFonts w:eastAsia="Times New Roman"/>
          <w:b/>
          <w:bCs/>
          <w:sz w:val="24"/>
          <w:szCs w:val="24"/>
        </w:rPr>
        <w:t>Учебник</w:t>
      </w:r>
      <w:r w:rsidRPr="002F450F">
        <w:rPr>
          <w:rFonts w:eastAsia="Times New Roman"/>
          <w:sz w:val="24"/>
          <w:szCs w:val="24"/>
        </w:rPr>
        <w:t xml:space="preserve">: Русский родной язык. 9 </w:t>
      </w:r>
      <w:proofErr w:type="gramStart"/>
      <w:r w:rsidRPr="002F450F">
        <w:rPr>
          <w:rFonts w:eastAsia="Times New Roman"/>
          <w:sz w:val="24"/>
          <w:szCs w:val="24"/>
        </w:rPr>
        <w:t>класс :</w:t>
      </w:r>
      <w:proofErr w:type="gramEnd"/>
      <w:r w:rsidRPr="002F450F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2F450F">
        <w:rPr>
          <w:rFonts w:eastAsia="Times New Roman"/>
          <w:sz w:val="24"/>
          <w:szCs w:val="24"/>
        </w:rPr>
        <w:t>общеобразоват</w:t>
      </w:r>
      <w:proofErr w:type="spellEnd"/>
      <w:r w:rsidRPr="002F450F">
        <w:rPr>
          <w:rFonts w:eastAsia="Times New Roman"/>
          <w:sz w:val="24"/>
          <w:szCs w:val="24"/>
        </w:rPr>
        <w:t xml:space="preserve">. организаций / [О.  М.  Александрова и др.]. — </w:t>
      </w:r>
      <w:proofErr w:type="gramStart"/>
      <w:r w:rsidRPr="002F450F">
        <w:rPr>
          <w:rFonts w:eastAsia="Times New Roman"/>
          <w:sz w:val="24"/>
          <w:szCs w:val="24"/>
        </w:rPr>
        <w:t>М. :</w:t>
      </w:r>
      <w:proofErr w:type="gramEnd"/>
      <w:r w:rsidRPr="002F450F">
        <w:rPr>
          <w:rFonts w:eastAsia="Times New Roman"/>
          <w:sz w:val="24"/>
          <w:szCs w:val="24"/>
        </w:rPr>
        <w:t xml:space="preserve"> Просвещение, 2018. — 128 </w:t>
      </w:r>
      <w:proofErr w:type="gramStart"/>
      <w:r w:rsidRPr="002F450F">
        <w:rPr>
          <w:rFonts w:eastAsia="Times New Roman"/>
          <w:sz w:val="24"/>
          <w:szCs w:val="24"/>
        </w:rPr>
        <w:t>с. :</w:t>
      </w:r>
      <w:proofErr w:type="gramEnd"/>
      <w:r w:rsidRPr="002F450F">
        <w:rPr>
          <w:rFonts w:eastAsia="Times New Roman"/>
          <w:sz w:val="24"/>
          <w:szCs w:val="24"/>
        </w:rPr>
        <w:t xml:space="preserve"> ил.     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i/>
          <w:sz w:val="24"/>
          <w:szCs w:val="24"/>
        </w:rPr>
        <w:t>Цели</w:t>
      </w:r>
      <w:r w:rsidRPr="002F450F">
        <w:rPr>
          <w:sz w:val="24"/>
          <w:szCs w:val="24"/>
        </w:rPr>
        <w:t xml:space="preserve">. 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bCs/>
          <w:i/>
          <w:sz w:val="24"/>
          <w:szCs w:val="24"/>
        </w:rPr>
        <w:t>Личностные</w:t>
      </w:r>
      <w:r w:rsidRPr="002F450F">
        <w:rPr>
          <w:b/>
          <w:bCs/>
          <w:sz w:val="24"/>
          <w:szCs w:val="24"/>
        </w:rPr>
        <w:t xml:space="preserve">: </w:t>
      </w:r>
      <w:r w:rsidRPr="002F450F">
        <w:rPr>
          <w:sz w:val="24"/>
          <w:szCs w:val="24"/>
        </w:rPr>
        <w:t>воспитывать ценностное отношение к родному языку как хранителю культуры</w:t>
      </w:r>
      <w:r w:rsidRPr="002F450F">
        <w:rPr>
          <w:rStyle w:val="a7"/>
          <w:sz w:val="24"/>
          <w:szCs w:val="24"/>
        </w:rPr>
        <w:footnoteReference w:id="1"/>
      </w:r>
      <w:r w:rsidRPr="002F450F">
        <w:rPr>
          <w:sz w:val="24"/>
          <w:szCs w:val="24"/>
        </w:rPr>
        <w:t>.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proofErr w:type="spellStart"/>
      <w:r w:rsidRPr="002F450F">
        <w:rPr>
          <w:b/>
          <w:bCs/>
          <w:i/>
          <w:sz w:val="24"/>
          <w:szCs w:val="24"/>
        </w:rPr>
        <w:t>Метапредметные</w:t>
      </w:r>
      <w:proofErr w:type="spellEnd"/>
      <w:r w:rsidRPr="002F450F">
        <w:rPr>
          <w:b/>
          <w:bCs/>
          <w:sz w:val="24"/>
          <w:szCs w:val="24"/>
        </w:rPr>
        <w:t xml:space="preserve">: </w:t>
      </w:r>
      <w:r w:rsidRPr="002F450F">
        <w:rPr>
          <w:sz w:val="24"/>
          <w:szCs w:val="24"/>
        </w:rPr>
        <w:t>анализировать, сравнивать и классифицировать языковой материал;</w:t>
      </w:r>
      <w:r w:rsidRPr="002F450F">
        <w:rPr>
          <w:b/>
          <w:bCs/>
          <w:sz w:val="24"/>
          <w:szCs w:val="24"/>
        </w:rPr>
        <w:t xml:space="preserve"> </w:t>
      </w:r>
      <w:r w:rsidRPr="002F450F">
        <w:rPr>
          <w:sz w:val="24"/>
          <w:szCs w:val="24"/>
        </w:rPr>
        <w:t xml:space="preserve">строить монологическое высказывание в устной форме, аргументировать свою точку зрения; </w:t>
      </w:r>
      <w:r w:rsidRPr="002F450F">
        <w:rPr>
          <w:rFonts w:eastAsia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bCs/>
          <w:i/>
          <w:sz w:val="24"/>
          <w:szCs w:val="24"/>
        </w:rPr>
        <w:t>Предметные</w:t>
      </w:r>
      <w:r w:rsidRPr="002F450F">
        <w:rPr>
          <w:b/>
          <w:bCs/>
          <w:sz w:val="24"/>
          <w:szCs w:val="24"/>
        </w:rPr>
        <w:t xml:space="preserve">: </w:t>
      </w:r>
      <w:r w:rsidRPr="002F450F">
        <w:rPr>
          <w:sz w:val="24"/>
          <w:szCs w:val="24"/>
        </w:rPr>
        <w:t xml:space="preserve">анализировать структурные элементы и языковые особенности анекдота, шутки; уместно использовать жанры разговорной речи в ситуациях неформального общения.   </w:t>
      </w:r>
    </w:p>
    <w:p w:rsidR="00D43628" w:rsidRPr="002F450F" w:rsidRDefault="00CC64B0">
      <w:pPr>
        <w:ind w:firstLine="567"/>
        <w:rPr>
          <w:b/>
          <w:i/>
          <w:sz w:val="24"/>
          <w:szCs w:val="24"/>
        </w:rPr>
      </w:pPr>
      <w:r w:rsidRPr="002F450F">
        <w:rPr>
          <w:b/>
          <w:bCs/>
          <w:i/>
          <w:sz w:val="24"/>
          <w:szCs w:val="24"/>
        </w:rPr>
        <w:t>Опорные понятия, термины:</w:t>
      </w:r>
      <w:r w:rsidRPr="002F450F">
        <w:rPr>
          <w:b/>
          <w:bCs/>
          <w:sz w:val="24"/>
          <w:szCs w:val="24"/>
        </w:rPr>
        <w:t xml:space="preserve"> </w:t>
      </w:r>
      <w:r w:rsidRPr="002F450F">
        <w:rPr>
          <w:sz w:val="24"/>
          <w:szCs w:val="24"/>
        </w:rPr>
        <w:t xml:space="preserve">функциональные разновидности языка.  Разговорная речь. Анекдот, шутка. 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i/>
          <w:sz w:val="24"/>
          <w:szCs w:val="24"/>
        </w:rPr>
        <w:t>Инструментарий учителя:</w:t>
      </w:r>
      <w:r w:rsidRPr="002F450F">
        <w:rPr>
          <w:sz w:val="24"/>
          <w:szCs w:val="24"/>
        </w:rPr>
        <w:t xml:space="preserve"> </w:t>
      </w:r>
    </w:p>
    <w:p w:rsidR="00D43628" w:rsidRPr="002F450F" w:rsidRDefault="00CC64B0">
      <w:pPr>
        <w:ind w:firstLine="567"/>
        <w:rPr>
          <w:color w:val="auto"/>
          <w:sz w:val="24"/>
          <w:szCs w:val="24"/>
        </w:rPr>
      </w:pPr>
      <w:proofErr w:type="gramStart"/>
      <w:r w:rsidRPr="002F450F">
        <w:rPr>
          <w:b/>
          <w:bCs/>
          <w:sz w:val="24"/>
          <w:szCs w:val="24"/>
        </w:rPr>
        <w:t>Учебник:</w:t>
      </w:r>
      <w:r w:rsidRPr="002F450F">
        <w:rPr>
          <w:sz w:val="24"/>
          <w:szCs w:val="24"/>
        </w:rPr>
        <w:t xml:space="preserve">  </w:t>
      </w:r>
      <w:r w:rsidRPr="002F450F">
        <w:rPr>
          <w:rFonts w:eastAsia="Times New Roman"/>
          <w:sz w:val="24"/>
          <w:szCs w:val="24"/>
        </w:rPr>
        <w:t>§</w:t>
      </w:r>
      <w:proofErr w:type="gramEnd"/>
      <w:r w:rsidRPr="002F450F">
        <w:rPr>
          <w:rFonts w:eastAsia="Arial"/>
          <w:sz w:val="24"/>
          <w:szCs w:val="24"/>
        </w:rPr>
        <w:t xml:space="preserve"> </w:t>
      </w:r>
      <w:r w:rsidRPr="002F450F">
        <w:rPr>
          <w:sz w:val="24"/>
          <w:szCs w:val="24"/>
        </w:rPr>
        <w:t xml:space="preserve">17; упр. 161, 162, 163, 164, 165 рубрики «Лингвистические заметки», «Круг чтения», </w:t>
      </w:r>
      <w:r w:rsidRPr="002F450F">
        <w:rPr>
          <w:color w:val="auto"/>
          <w:sz w:val="24"/>
          <w:szCs w:val="24"/>
        </w:rPr>
        <w:t xml:space="preserve">«Моя Россия». 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bCs/>
          <w:sz w:val="24"/>
          <w:szCs w:val="24"/>
        </w:rPr>
        <w:t>Интернет -ресурс</w:t>
      </w:r>
      <w:r w:rsidRPr="002F450F">
        <w:rPr>
          <w:sz w:val="24"/>
          <w:szCs w:val="24"/>
        </w:rPr>
        <w:t xml:space="preserve"> </w:t>
      </w:r>
      <w:hyperlink r:id="rId6" w:history="1">
        <w:r w:rsidRPr="002F450F">
          <w:rPr>
            <w:rStyle w:val="a3"/>
            <w:sz w:val="24"/>
            <w:szCs w:val="24"/>
          </w:rPr>
          <w:t>https://youtu.be/42WiAgE7RCU</w:t>
        </w:r>
      </w:hyperlink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bCs/>
          <w:sz w:val="24"/>
          <w:szCs w:val="24"/>
        </w:rPr>
        <w:t>Критерии оценки</w:t>
      </w:r>
      <w:r w:rsidRPr="002F450F">
        <w:rPr>
          <w:sz w:val="24"/>
          <w:szCs w:val="24"/>
        </w:rPr>
        <w:t xml:space="preserve"> устного монологического высказывания(см. критерии устного монологического ответа на итоговом собеседовании </w:t>
      </w:r>
      <w:hyperlink r:id="rId7" w:history="1">
        <w:r w:rsidRPr="002F450F">
          <w:rPr>
            <w:rStyle w:val="a5"/>
            <w:sz w:val="24"/>
            <w:szCs w:val="24"/>
          </w:rPr>
          <w:t>https://4ege.ru/gia-po-russkomu-jazyku/56974-oficialnye-kriterii-ocenivaniya-itogovogo-sobesedovaniya-2020.html</w:t>
        </w:r>
      </w:hyperlink>
      <w:r w:rsidRPr="002F450F">
        <w:rPr>
          <w:sz w:val="24"/>
          <w:szCs w:val="24"/>
        </w:rPr>
        <w:t>)), краткого пересказа .</w:t>
      </w:r>
    </w:p>
    <w:p w:rsidR="00D43628" w:rsidRPr="002F450F" w:rsidRDefault="00CC64B0">
      <w:pPr>
        <w:jc w:val="left"/>
        <w:rPr>
          <w:rFonts w:eastAsia="Times New Roman"/>
          <w:color w:val="000000"/>
          <w:sz w:val="24"/>
          <w:szCs w:val="24"/>
        </w:rPr>
      </w:pPr>
      <w:r w:rsidRPr="002F450F">
        <w:rPr>
          <w:rFonts w:eastAsia="Times New Roman"/>
          <w:i/>
          <w:color w:val="000000"/>
          <w:sz w:val="24"/>
          <w:szCs w:val="24"/>
        </w:rPr>
        <w:t>Критерии краткого пересказа</w:t>
      </w:r>
    </w:p>
    <w:p w:rsidR="00D43628" w:rsidRPr="002F450F" w:rsidRDefault="00CC64B0">
      <w:pPr>
        <w:jc w:val="left"/>
        <w:rPr>
          <w:rFonts w:eastAsia="Times New Roman"/>
          <w:sz w:val="24"/>
          <w:szCs w:val="24"/>
        </w:rPr>
      </w:pPr>
      <w:r w:rsidRPr="002F450F">
        <w:rPr>
          <w:rFonts w:eastAsia="Times New Roman"/>
          <w:color w:val="auto"/>
          <w:sz w:val="24"/>
          <w:szCs w:val="24"/>
        </w:rPr>
        <w:t xml:space="preserve"> 1. Сохраняется последовательность основных событий.</w:t>
      </w:r>
    </w:p>
    <w:p w:rsidR="00D43628" w:rsidRPr="002F450F" w:rsidRDefault="00CC64B0">
      <w:pPr>
        <w:jc w:val="left"/>
        <w:rPr>
          <w:rFonts w:eastAsia="Times New Roman"/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 2. Верно выражена основная мысль каждой части текста.  Недочётов нет.</w:t>
      </w:r>
    </w:p>
    <w:p w:rsidR="00D43628" w:rsidRPr="002F450F" w:rsidRDefault="00CC64B0">
      <w:pPr>
        <w:jc w:val="left"/>
        <w:rPr>
          <w:rFonts w:eastAsia="Times New Roman"/>
          <w:color w:val="auto"/>
          <w:sz w:val="24"/>
          <w:szCs w:val="24"/>
          <w:highlight w:val="yellow"/>
        </w:rPr>
      </w:pPr>
      <w:r w:rsidRPr="002F450F">
        <w:rPr>
          <w:rFonts w:eastAsia="Times New Roman"/>
          <w:color w:val="auto"/>
          <w:sz w:val="24"/>
          <w:szCs w:val="24"/>
        </w:rPr>
        <w:t xml:space="preserve"> 3. По форме изложения ошибок нет. </w:t>
      </w:r>
    </w:p>
    <w:p w:rsidR="00D43628" w:rsidRPr="002F450F" w:rsidRDefault="00CC64B0">
      <w:pPr>
        <w:jc w:val="left"/>
        <w:rPr>
          <w:rFonts w:eastAsia="Times New Roman"/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 4. Слушать пересказ было интересно.</w:t>
      </w:r>
    </w:p>
    <w:p w:rsidR="00D43628" w:rsidRPr="002F450F" w:rsidRDefault="00CC64B0">
      <w:pPr>
        <w:rPr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 5. Содержание текста передано кратко.</w:t>
      </w:r>
    </w:p>
    <w:p w:rsidR="00D43628" w:rsidRPr="002F450F" w:rsidRDefault="00CC64B0">
      <w:pPr>
        <w:ind w:firstLine="567"/>
        <w:rPr>
          <w:color w:val="FF0000"/>
          <w:sz w:val="24"/>
          <w:szCs w:val="24"/>
        </w:rPr>
      </w:pPr>
      <w:r w:rsidRPr="002F450F">
        <w:rPr>
          <w:b/>
          <w:bCs/>
          <w:sz w:val="24"/>
          <w:szCs w:val="24"/>
        </w:rPr>
        <w:t>Методы и приёмы:</w:t>
      </w:r>
      <w:r w:rsidRPr="002F450F">
        <w:rPr>
          <w:sz w:val="24"/>
          <w:szCs w:val="24"/>
        </w:rPr>
        <w:t xml:space="preserve"> учебный диалог, работа в парах, самоанализ.</w:t>
      </w:r>
    </w:p>
    <w:p w:rsidR="00D43628" w:rsidRPr="002F450F" w:rsidRDefault="00D43628">
      <w:pPr>
        <w:ind w:firstLine="567"/>
        <w:rPr>
          <w:b/>
          <w:i/>
          <w:sz w:val="24"/>
          <w:szCs w:val="24"/>
        </w:rPr>
      </w:pPr>
    </w:p>
    <w:p w:rsidR="00D43628" w:rsidRPr="002F450F" w:rsidRDefault="00CC64B0">
      <w:pPr>
        <w:ind w:firstLine="567"/>
        <w:rPr>
          <w:b/>
          <w:i/>
          <w:sz w:val="24"/>
          <w:szCs w:val="24"/>
        </w:rPr>
      </w:pPr>
      <w:r w:rsidRPr="002F450F">
        <w:rPr>
          <w:b/>
          <w:i/>
          <w:sz w:val="24"/>
          <w:szCs w:val="24"/>
        </w:rPr>
        <w:t>Домашнее задание:</w:t>
      </w:r>
    </w:p>
    <w:p w:rsidR="00D43628" w:rsidRPr="002F450F" w:rsidRDefault="00CC64B0">
      <w:pPr>
        <w:ind w:firstLine="567"/>
        <w:rPr>
          <w:i/>
          <w:sz w:val="24"/>
          <w:szCs w:val="24"/>
        </w:rPr>
      </w:pPr>
      <w:r w:rsidRPr="002F450F">
        <w:rPr>
          <w:i/>
          <w:sz w:val="24"/>
          <w:szCs w:val="24"/>
        </w:rPr>
        <w:t xml:space="preserve">Для </w:t>
      </w:r>
      <w:r w:rsidRPr="002F450F">
        <w:rPr>
          <w:rFonts w:eastAsia="Times New Roman"/>
          <w:bCs/>
          <w:i/>
          <w:color w:val="000000"/>
          <w:sz w:val="24"/>
          <w:szCs w:val="24"/>
        </w:rPr>
        <w:t>всех</w:t>
      </w:r>
    </w:p>
    <w:p w:rsidR="00D43628" w:rsidRPr="002F450F" w:rsidRDefault="00CC64B0">
      <w:pPr>
        <w:shd w:val="clear" w:color="auto" w:fill="FFFFFF"/>
        <w:ind w:firstLine="567"/>
        <w:rPr>
          <w:rFonts w:eastAsia="Times New Roman"/>
          <w:bCs/>
          <w:color w:val="000000"/>
          <w:sz w:val="24"/>
          <w:szCs w:val="24"/>
        </w:rPr>
      </w:pPr>
      <w:r w:rsidRPr="002F450F">
        <w:rPr>
          <w:rFonts w:eastAsia="Times New Roman"/>
          <w:bCs/>
          <w:color w:val="000000"/>
          <w:sz w:val="24"/>
          <w:szCs w:val="24"/>
        </w:rPr>
        <w:t xml:space="preserve">1) Письменно, упр.166. </w:t>
      </w:r>
    </w:p>
    <w:p w:rsidR="00D43628" w:rsidRPr="002F450F" w:rsidRDefault="00CC64B0">
      <w:pPr>
        <w:ind w:firstLine="567"/>
        <w:rPr>
          <w:i/>
          <w:sz w:val="24"/>
          <w:szCs w:val="24"/>
        </w:rPr>
      </w:pPr>
      <w:r w:rsidRPr="002F450F">
        <w:rPr>
          <w:i/>
          <w:sz w:val="24"/>
          <w:szCs w:val="24"/>
        </w:rPr>
        <w:t>По выбору учащегося:</w:t>
      </w:r>
    </w:p>
    <w:p w:rsidR="00D43628" w:rsidRPr="002F450F" w:rsidRDefault="00CC64B0">
      <w:pPr>
        <w:spacing w:line="259" w:lineRule="auto"/>
        <w:ind w:firstLine="567"/>
        <w:rPr>
          <w:sz w:val="24"/>
          <w:szCs w:val="24"/>
        </w:rPr>
      </w:pPr>
      <w:r w:rsidRPr="002F450F">
        <w:rPr>
          <w:sz w:val="24"/>
          <w:szCs w:val="24"/>
        </w:rPr>
        <w:t>2)  стр. 105 4) Составьте небольшой сборник анекдотов, наиболее популярных среди сверстников. Подумайте, какие разделы будут в вашем сборнике, какие иллюстрации или фотографии.</w:t>
      </w:r>
    </w:p>
    <w:bookmarkEnd w:id="0"/>
    <w:p w:rsidR="00D43628" w:rsidRPr="002F450F" w:rsidRDefault="00CC64B0">
      <w:pPr>
        <w:spacing w:line="259" w:lineRule="auto"/>
        <w:ind w:firstLine="567"/>
        <w:rPr>
          <w:sz w:val="24"/>
          <w:szCs w:val="24"/>
        </w:rPr>
      </w:pPr>
      <w:r w:rsidRPr="002F450F">
        <w:rPr>
          <w:sz w:val="24"/>
          <w:szCs w:val="24"/>
        </w:rPr>
        <w:lastRenderedPageBreak/>
        <w:t>3) стр. 106. 165. Сюжеты некоторых известных литературных произведений основаны на анекдотах. Проведите исследовательскую работу и назовите их.</w:t>
      </w:r>
    </w:p>
    <w:p w:rsidR="00D43628" w:rsidRPr="002F450F" w:rsidRDefault="00CC64B0">
      <w:pPr>
        <w:spacing w:line="259" w:lineRule="auto"/>
        <w:ind w:firstLine="567"/>
        <w:rPr>
          <w:sz w:val="24"/>
          <w:szCs w:val="24"/>
        </w:rPr>
      </w:pPr>
      <w:r w:rsidRPr="002F450F">
        <w:rPr>
          <w:sz w:val="24"/>
          <w:szCs w:val="24"/>
        </w:rPr>
        <w:t xml:space="preserve">4)  </w:t>
      </w:r>
      <w:proofErr w:type="gramStart"/>
      <w:r w:rsidRPr="002F450F">
        <w:rPr>
          <w:sz w:val="24"/>
          <w:szCs w:val="24"/>
        </w:rPr>
        <w:t>Роль  шутки</w:t>
      </w:r>
      <w:proofErr w:type="gramEnd"/>
      <w:r w:rsidRPr="002F450F">
        <w:rPr>
          <w:sz w:val="24"/>
          <w:szCs w:val="24"/>
        </w:rPr>
        <w:t>, анекдота во время Великой Отечественной войны (тему проекта можно сформулировать самим ученикам).</w:t>
      </w:r>
    </w:p>
    <w:p w:rsidR="00D43628" w:rsidRPr="002F450F" w:rsidRDefault="00D43628">
      <w:pPr>
        <w:ind w:firstLine="567"/>
        <w:jc w:val="center"/>
        <w:rPr>
          <w:b/>
          <w:i/>
          <w:sz w:val="24"/>
          <w:szCs w:val="24"/>
        </w:rPr>
      </w:pPr>
    </w:p>
    <w:p w:rsidR="00D43628" w:rsidRPr="002F450F" w:rsidRDefault="00CC64B0">
      <w:pPr>
        <w:ind w:firstLine="567"/>
        <w:jc w:val="center"/>
        <w:rPr>
          <w:b/>
          <w:i/>
          <w:sz w:val="24"/>
          <w:szCs w:val="24"/>
        </w:rPr>
      </w:pPr>
      <w:r w:rsidRPr="002F450F">
        <w:rPr>
          <w:b/>
          <w:i/>
          <w:sz w:val="24"/>
          <w:szCs w:val="24"/>
        </w:rPr>
        <w:t>Этап 1. Ценностно-эмоциональный</w:t>
      </w:r>
    </w:p>
    <w:p w:rsidR="00D43628" w:rsidRPr="002F450F" w:rsidRDefault="00CC64B0">
      <w:pPr>
        <w:ind w:firstLine="567"/>
        <w:jc w:val="left"/>
        <w:rPr>
          <w:sz w:val="24"/>
          <w:szCs w:val="24"/>
        </w:rPr>
      </w:pPr>
      <w:r w:rsidRPr="002F450F">
        <w:rPr>
          <w:b/>
          <w:sz w:val="24"/>
          <w:szCs w:val="24"/>
        </w:rPr>
        <w:t xml:space="preserve">Учитель. </w:t>
      </w:r>
      <w:r w:rsidRPr="002F450F">
        <w:rPr>
          <w:sz w:val="24"/>
          <w:szCs w:val="24"/>
        </w:rPr>
        <w:t>Здравствуйте! Ребята, любите ли вы шутить? Когда вы это делаете? Как?</w:t>
      </w:r>
    </w:p>
    <w:p w:rsidR="00D43628" w:rsidRPr="002F450F" w:rsidRDefault="00CC64B0">
      <w:pPr>
        <w:ind w:firstLine="567"/>
        <w:jc w:val="left"/>
        <w:rPr>
          <w:color w:val="C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Ученики. </w:t>
      </w:r>
      <w:r w:rsidRPr="002F450F">
        <w:rPr>
          <w:sz w:val="24"/>
          <w:szCs w:val="24"/>
        </w:rPr>
        <w:t>Да (ответы).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Учитель. </w:t>
      </w:r>
      <w:r w:rsidRPr="002F450F">
        <w:rPr>
          <w:rFonts w:eastAsia="Times New Roman"/>
          <w:sz w:val="24"/>
          <w:szCs w:val="24"/>
        </w:rPr>
        <w:t xml:space="preserve">Шутка может состоять из одного предложения, может быть придумана нами, и может быть не только весёлой, но и достаточно злой и обидной. Сейчас вашему вниманию предлагаю отрывок из повести Б. Васильева «А зори здесь тихие». В начале этого произведения девушки-зенитчицы много подшучивают над старшиной Федотом Васковым, а он над ними. Шутки, юмор помогают нам понять характеры героев и </w:t>
      </w:r>
      <w:proofErr w:type="spellStart"/>
      <w:r w:rsidRPr="002F450F">
        <w:rPr>
          <w:rFonts w:eastAsia="Times New Roman"/>
          <w:sz w:val="24"/>
          <w:szCs w:val="24"/>
        </w:rPr>
        <w:t>грубже</w:t>
      </w:r>
      <w:proofErr w:type="spellEnd"/>
      <w:r w:rsidRPr="002F450F">
        <w:rPr>
          <w:rFonts w:eastAsia="Times New Roman"/>
          <w:sz w:val="24"/>
          <w:szCs w:val="24"/>
        </w:rPr>
        <w:t xml:space="preserve"> осознать горе старшины в конце произведения. В год 75- </w:t>
      </w:r>
      <w:proofErr w:type="spellStart"/>
      <w:r w:rsidRPr="002F450F">
        <w:rPr>
          <w:rFonts w:eastAsia="Times New Roman"/>
          <w:sz w:val="24"/>
          <w:szCs w:val="24"/>
        </w:rPr>
        <w:t>летия</w:t>
      </w:r>
      <w:proofErr w:type="spellEnd"/>
      <w:r w:rsidRPr="002F450F">
        <w:rPr>
          <w:rFonts w:eastAsia="Times New Roman"/>
          <w:sz w:val="24"/>
          <w:szCs w:val="24"/>
        </w:rPr>
        <w:t xml:space="preserve"> Великой Победы советского народа над фашизмом советую прочитать эту книгу о Великой Отечественной войне.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(</w:t>
      </w:r>
      <w:r w:rsidRPr="002F450F">
        <w:rPr>
          <w:i/>
          <w:color w:val="000000"/>
          <w:sz w:val="24"/>
          <w:szCs w:val="24"/>
        </w:rPr>
        <w:t xml:space="preserve">предлагает ученикам просмотр отрывка из </w:t>
      </w:r>
      <w:proofErr w:type="spellStart"/>
      <w:r w:rsidRPr="002F450F">
        <w:rPr>
          <w:i/>
          <w:color w:val="000000"/>
          <w:sz w:val="24"/>
          <w:szCs w:val="24"/>
        </w:rPr>
        <w:t>к.ф</w:t>
      </w:r>
      <w:proofErr w:type="spellEnd"/>
      <w:r w:rsidRPr="002F450F">
        <w:rPr>
          <w:i/>
          <w:color w:val="000000"/>
          <w:sz w:val="24"/>
          <w:szCs w:val="24"/>
        </w:rPr>
        <w:t xml:space="preserve">. «А зори здесь тихие» Б. Васильева </w:t>
      </w:r>
      <w:hyperlink r:id="rId8" w:history="1">
        <w:r w:rsidRPr="002F450F">
          <w:rPr>
            <w:rStyle w:val="a3"/>
            <w:i/>
            <w:sz w:val="24"/>
            <w:szCs w:val="24"/>
          </w:rPr>
          <w:t>https://youtu.be/42WiAgE7RCU</w:t>
        </w:r>
      </w:hyperlink>
      <w:r w:rsidRPr="002F450F">
        <w:rPr>
          <w:i/>
          <w:sz w:val="24"/>
          <w:szCs w:val="24"/>
        </w:rPr>
        <w:t xml:space="preserve"> </w:t>
      </w:r>
      <w:r w:rsidRPr="002F450F">
        <w:rPr>
          <w:i/>
          <w:color w:val="000000"/>
          <w:sz w:val="24"/>
          <w:szCs w:val="24"/>
        </w:rPr>
        <w:t>и прочтение отрывка из этого произведения</w:t>
      </w:r>
      <w:r w:rsidRPr="002F450F">
        <w:rPr>
          <w:color w:val="000000"/>
          <w:sz w:val="24"/>
          <w:szCs w:val="24"/>
        </w:rPr>
        <w:t xml:space="preserve">). 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– Повторяю, значит, чтоб без ошибки. За мной в затылок. Ногу ставить след в след. </w:t>
      </w:r>
      <w:r w:rsidRPr="002F450F">
        <w:rPr>
          <w:rFonts w:eastAsia="Times New Roman"/>
          <w:b/>
          <w:bCs/>
          <w:iCs/>
          <w:sz w:val="24"/>
          <w:szCs w:val="24"/>
        </w:rPr>
        <w:t xml:space="preserve">Слегой </w:t>
      </w:r>
      <w:r w:rsidRPr="002F450F">
        <w:rPr>
          <w:rFonts w:eastAsia="Times New Roman"/>
          <w:iCs/>
          <w:sz w:val="24"/>
          <w:szCs w:val="24"/>
        </w:rPr>
        <w:t>топь…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Можно вопрос?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Господи, твоя воля! Утерпеть не могут.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Что вам, боец </w:t>
      </w:r>
      <w:proofErr w:type="spellStart"/>
      <w:r w:rsidRPr="002F450F">
        <w:rPr>
          <w:rFonts w:eastAsia="Times New Roman"/>
          <w:iCs/>
          <w:sz w:val="24"/>
          <w:szCs w:val="24"/>
        </w:rPr>
        <w:t>Комелькова</w:t>
      </w:r>
      <w:proofErr w:type="spellEnd"/>
      <w:r w:rsidRPr="002F450F">
        <w:rPr>
          <w:rFonts w:eastAsia="Times New Roman"/>
          <w:iCs/>
          <w:sz w:val="24"/>
          <w:szCs w:val="24"/>
        </w:rPr>
        <w:t>?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Что такое – </w:t>
      </w:r>
      <w:r w:rsidRPr="002F450F">
        <w:rPr>
          <w:rFonts w:eastAsia="Times New Roman"/>
          <w:b/>
          <w:bCs/>
          <w:iCs/>
          <w:sz w:val="24"/>
          <w:szCs w:val="24"/>
        </w:rPr>
        <w:t>слегой</w:t>
      </w:r>
      <w:r w:rsidRPr="002F450F">
        <w:rPr>
          <w:rFonts w:eastAsia="Times New Roman"/>
          <w:iCs/>
          <w:sz w:val="24"/>
          <w:szCs w:val="24"/>
        </w:rPr>
        <w:t>? Слегка, что ли?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Дурака валяет рыжая, по глазам видно. Опасные глазищи, как омуты.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Что у вас в руках?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</w:t>
      </w:r>
      <w:r w:rsidRPr="002F450F">
        <w:rPr>
          <w:rFonts w:eastAsia="Times New Roman"/>
          <w:b/>
          <w:bCs/>
          <w:iCs/>
          <w:sz w:val="24"/>
          <w:szCs w:val="24"/>
        </w:rPr>
        <w:t xml:space="preserve">Дубина </w:t>
      </w:r>
      <w:r w:rsidRPr="002F450F">
        <w:rPr>
          <w:rFonts w:eastAsia="Times New Roman"/>
          <w:iCs/>
          <w:sz w:val="24"/>
          <w:szCs w:val="24"/>
        </w:rPr>
        <w:t>какая-то.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Вот она и есть </w:t>
      </w:r>
      <w:r w:rsidRPr="002F450F">
        <w:rPr>
          <w:rFonts w:eastAsia="Times New Roman"/>
          <w:b/>
          <w:bCs/>
          <w:iCs/>
          <w:sz w:val="24"/>
          <w:szCs w:val="24"/>
        </w:rPr>
        <w:t>слега</w:t>
      </w:r>
      <w:r w:rsidRPr="002F450F">
        <w:rPr>
          <w:rFonts w:eastAsia="Times New Roman"/>
          <w:iCs/>
          <w:sz w:val="24"/>
          <w:szCs w:val="24"/>
        </w:rPr>
        <w:t>. Ясно говорю?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Теперь прояснилось. </w:t>
      </w:r>
      <w:r w:rsidRPr="002F450F">
        <w:rPr>
          <w:rFonts w:eastAsia="Times New Roman"/>
          <w:b/>
          <w:bCs/>
          <w:iCs/>
          <w:sz w:val="24"/>
          <w:szCs w:val="24"/>
        </w:rPr>
        <w:t>Даль.</w:t>
      </w:r>
    </w:p>
    <w:p w:rsidR="00D43628" w:rsidRPr="002F450F" w:rsidRDefault="00CC64B0">
      <w:pPr>
        <w:ind w:firstLine="300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Какая еще </w:t>
      </w:r>
      <w:r w:rsidRPr="002F450F">
        <w:rPr>
          <w:rFonts w:eastAsia="Times New Roman"/>
          <w:b/>
          <w:bCs/>
          <w:iCs/>
          <w:sz w:val="24"/>
          <w:szCs w:val="24"/>
        </w:rPr>
        <w:t>даль</w:t>
      </w:r>
      <w:r w:rsidRPr="002F450F">
        <w:rPr>
          <w:rFonts w:eastAsia="Times New Roman"/>
          <w:iCs/>
          <w:sz w:val="24"/>
          <w:szCs w:val="24"/>
        </w:rPr>
        <w:t>?</w:t>
      </w:r>
    </w:p>
    <w:p w:rsidR="00D43628" w:rsidRPr="002F450F" w:rsidRDefault="00CC64B0">
      <w:pPr>
        <w:ind w:firstLine="300"/>
        <w:rPr>
          <w:rFonts w:eastAsia="Times New Roman"/>
          <w:sz w:val="24"/>
          <w:szCs w:val="24"/>
        </w:rPr>
      </w:pPr>
      <w:r w:rsidRPr="002F450F">
        <w:rPr>
          <w:rFonts w:eastAsia="Times New Roman"/>
          <w:b/>
          <w:bCs/>
          <w:sz w:val="24"/>
          <w:szCs w:val="24"/>
        </w:rPr>
        <w:t xml:space="preserve">Учитель. </w:t>
      </w:r>
      <w:r w:rsidRPr="002F450F">
        <w:rPr>
          <w:rFonts w:eastAsia="Times New Roman"/>
          <w:sz w:val="24"/>
          <w:szCs w:val="24"/>
        </w:rPr>
        <w:t>Почему возникла смешная ситуация? Спрогнозируйте продолжение разговора.</w:t>
      </w:r>
    </w:p>
    <w:p w:rsidR="00D43628" w:rsidRPr="002F450F" w:rsidRDefault="00CC64B0">
      <w:pPr>
        <w:ind w:firstLine="300"/>
        <w:jc w:val="center"/>
        <w:rPr>
          <w:rFonts w:eastAsia="Times New Roman"/>
          <w:i/>
          <w:sz w:val="24"/>
          <w:szCs w:val="24"/>
        </w:rPr>
      </w:pPr>
      <w:r w:rsidRPr="002F450F">
        <w:rPr>
          <w:rFonts w:eastAsia="Times New Roman"/>
          <w:i/>
          <w:sz w:val="24"/>
          <w:szCs w:val="24"/>
        </w:rPr>
        <w:t>Ответы учеников</w:t>
      </w:r>
    </w:p>
    <w:p w:rsidR="00D43628" w:rsidRPr="002F450F" w:rsidRDefault="00D43628">
      <w:pPr>
        <w:rPr>
          <w:i/>
          <w:iCs/>
          <w:color w:val="000000"/>
          <w:sz w:val="24"/>
          <w:szCs w:val="24"/>
        </w:rPr>
      </w:pP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rFonts w:eastAsia="&quot;Helvetica Neue&quot;"/>
          <w:sz w:val="24"/>
          <w:szCs w:val="24"/>
        </w:rPr>
        <w:t xml:space="preserve"> </w:t>
      </w: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Какое настроение у вас после прочтения/просмотра данного фрагмента произведения?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 Ученики. </w:t>
      </w:r>
      <w:r w:rsidRPr="002F450F">
        <w:rPr>
          <w:color w:val="000000"/>
          <w:sz w:val="24"/>
          <w:szCs w:val="24"/>
        </w:rPr>
        <w:t xml:space="preserve"> Настроение хорошее, смешно...</w:t>
      </w:r>
    </w:p>
    <w:p w:rsidR="00D43628" w:rsidRPr="002F450F" w:rsidRDefault="00CC64B0">
      <w:pPr>
        <w:ind w:firstLine="567"/>
        <w:rPr>
          <w:color w:val="C00000"/>
          <w:sz w:val="24"/>
          <w:szCs w:val="24"/>
        </w:rPr>
      </w:pPr>
      <w:r w:rsidRPr="002F450F">
        <w:rPr>
          <w:rFonts w:eastAsia="&quot;Helvetica Neue&quot;"/>
          <w:sz w:val="24"/>
          <w:szCs w:val="24"/>
        </w:rPr>
        <w:t xml:space="preserve"> </w:t>
      </w: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Ребята, а почему смешно? Почему возникла такая смешная ситуация? Почему герои не понимают друг друга? 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 Ученики. </w:t>
      </w:r>
      <w:r w:rsidRPr="002F450F">
        <w:rPr>
          <w:color w:val="000000"/>
          <w:sz w:val="24"/>
          <w:szCs w:val="24"/>
        </w:rPr>
        <w:t xml:space="preserve">Разный уровень образования, незнание </w:t>
      </w:r>
      <w:proofErr w:type="spellStart"/>
      <w:r w:rsidRPr="002F450F">
        <w:rPr>
          <w:color w:val="000000"/>
          <w:sz w:val="24"/>
          <w:szCs w:val="24"/>
        </w:rPr>
        <w:t>Комельковой</w:t>
      </w:r>
      <w:proofErr w:type="spellEnd"/>
      <w:r w:rsidRPr="002F450F">
        <w:rPr>
          <w:color w:val="000000"/>
          <w:sz w:val="24"/>
          <w:szCs w:val="24"/>
        </w:rPr>
        <w:t xml:space="preserve"> диалектных слов.  Васков не знал о словаре Даля...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rFonts w:eastAsia="&quot;Helvetica Neue&quot;"/>
          <w:sz w:val="24"/>
          <w:szCs w:val="24"/>
        </w:rPr>
        <w:t xml:space="preserve"> </w:t>
      </w: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На какой жанр разговорного стиля похожа эта ситуация? Почему? 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 Ученики. </w:t>
      </w:r>
      <w:r w:rsidRPr="002F450F">
        <w:rPr>
          <w:color w:val="000000"/>
          <w:sz w:val="24"/>
          <w:szCs w:val="24"/>
        </w:rPr>
        <w:t>Анекдот.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rFonts w:eastAsia="Times New Roman"/>
          <w:b/>
          <w:color w:val="000000"/>
          <w:sz w:val="24"/>
          <w:szCs w:val="24"/>
        </w:rPr>
        <w:t>Учитель</w:t>
      </w:r>
      <w:r w:rsidRPr="002F450F">
        <w:rPr>
          <w:rFonts w:eastAsia="Times New Roman"/>
          <w:color w:val="000000"/>
          <w:sz w:val="24"/>
          <w:szCs w:val="24"/>
        </w:rPr>
        <w:t xml:space="preserve">. Итак, анекдот как жанр разговорной </w:t>
      </w:r>
      <w:proofErr w:type="gramStart"/>
      <w:r w:rsidRPr="002F450F">
        <w:rPr>
          <w:rFonts w:eastAsia="Times New Roman"/>
          <w:color w:val="000000"/>
          <w:sz w:val="24"/>
          <w:szCs w:val="24"/>
        </w:rPr>
        <w:t>речи  будет</w:t>
      </w:r>
      <w:proofErr w:type="gramEnd"/>
      <w:r w:rsidRPr="002F450F">
        <w:rPr>
          <w:rFonts w:eastAsia="Times New Roman"/>
          <w:color w:val="000000"/>
          <w:sz w:val="24"/>
          <w:szCs w:val="24"/>
        </w:rPr>
        <w:t xml:space="preserve"> темой нашего урока.</w:t>
      </w:r>
    </w:p>
    <w:p w:rsidR="00D43628" w:rsidRPr="002F450F" w:rsidRDefault="00D43628">
      <w:pPr>
        <w:ind w:firstLine="567"/>
        <w:rPr>
          <w:color w:val="C00000"/>
          <w:sz w:val="24"/>
          <w:szCs w:val="24"/>
        </w:rPr>
      </w:pPr>
    </w:p>
    <w:p w:rsidR="00D43628" w:rsidRPr="002F450F" w:rsidRDefault="00CC64B0">
      <w:pPr>
        <w:ind w:firstLine="567"/>
        <w:jc w:val="center"/>
        <w:rPr>
          <w:b/>
          <w:sz w:val="24"/>
          <w:szCs w:val="24"/>
        </w:rPr>
      </w:pPr>
      <w:r w:rsidRPr="002F450F">
        <w:rPr>
          <w:b/>
          <w:i/>
          <w:sz w:val="24"/>
          <w:szCs w:val="24"/>
        </w:rPr>
        <w:t>Этап 2. Ценностно-познавательный</w:t>
      </w:r>
    </w:p>
    <w:p w:rsidR="00D43628" w:rsidRPr="002F450F" w:rsidRDefault="00D43628">
      <w:pPr>
        <w:ind w:firstLine="567"/>
        <w:rPr>
          <w:color w:val="C00000"/>
          <w:sz w:val="24"/>
          <w:szCs w:val="24"/>
        </w:rPr>
      </w:pP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rFonts w:eastAsia="&quot;Helvetica Neue&quot;"/>
          <w:sz w:val="24"/>
          <w:szCs w:val="24"/>
        </w:rPr>
        <w:t xml:space="preserve"> </w:t>
      </w: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А теперь я покажу вам </w:t>
      </w:r>
      <w:proofErr w:type="gramStart"/>
      <w:r w:rsidRPr="002F450F">
        <w:rPr>
          <w:color w:val="000000"/>
          <w:sz w:val="24"/>
          <w:szCs w:val="24"/>
        </w:rPr>
        <w:t>продолжение  фрагмента</w:t>
      </w:r>
      <w:proofErr w:type="gramEnd"/>
      <w:r w:rsidRPr="002F450F">
        <w:rPr>
          <w:color w:val="000000"/>
          <w:sz w:val="24"/>
          <w:szCs w:val="24"/>
        </w:rPr>
        <w:t xml:space="preserve"> из повести </w:t>
      </w:r>
      <w:r w:rsidRPr="002F450F">
        <w:rPr>
          <w:i/>
          <w:color w:val="000000"/>
          <w:sz w:val="24"/>
          <w:szCs w:val="24"/>
        </w:rPr>
        <w:t xml:space="preserve">Б. </w:t>
      </w:r>
      <w:proofErr w:type="spellStart"/>
      <w:r w:rsidRPr="002F450F">
        <w:rPr>
          <w:i/>
          <w:color w:val="000000"/>
          <w:sz w:val="24"/>
          <w:szCs w:val="24"/>
        </w:rPr>
        <w:t>Васильева«А</w:t>
      </w:r>
      <w:proofErr w:type="spellEnd"/>
      <w:r w:rsidRPr="002F450F">
        <w:rPr>
          <w:i/>
          <w:color w:val="000000"/>
          <w:sz w:val="24"/>
          <w:szCs w:val="24"/>
        </w:rPr>
        <w:t xml:space="preserve"> зори здесь тихие» </w:t>
      </w:r>
      <w:r w:rsidRPr="002F450F">
        <w:rPr>
          <w:color w:val="000000"/>
          <w:sz w:val="24"/>
          <w:szCs w:val="24"/>
        </w:rPr>
        <w:t xml:space="preserve">.   </w:t>
      </w:r>
    </w:p>
    <w:p w:rsidR="00D43628" w:rsidRPr="002F450F" w:rsidRDefault="00D43628">
      <w:pPr>
        <w:ind w:firstLine="567"/>
        <w:rPr>
          <w:color w:val="000000"/>
          <w:sz w:val="24"/>
          <w:szCs w:val="24"/>
          <w:highlight w:val="yellow"/>
        </w:rPr>
      </w:pPr>
    </w:p>
    <w:p w:rsidR="00D43628" w:rsidRPr="002F450F" w:rsidRDefault="00CC64B0">
      <w:pPr>
        <w:ind w:firstLine="567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t xml:space="preserve"> – </w:t>
      </w:r>
      <w:r w:rsidRPr="002F450F">
        <w:rPr>
          <w:rFonts w:eastAsia="Times New Roman"/>
          <w:b/>
          <w:bCs/>
          <w:iCs/>
          <w:sz w:val="24"/>
          <w:szCs w:val="24"/>
        </w:rPr>
        <w:t>Словарь</w:t>
      </w:r>
      <w:r w:rsidRPr="002F450F">
        <w:rPr>
          <w:rFonts w:eastAsia="Times New Roman"/>
          <w:iCs/>
          <w:sz w:val="24"/>
          <w:szCs w:val="24"/>
        </w:rPr>
        <w:t>, товарищ старшина. Вроде разговорника.</w:t>
      </w:r>
    </w:p>
    <w:p w:rsidR="00D43628" w:rsidRPr="002F450F" w:rsidRDefault="00CC64B0">
      <w:pPr>
        <w:ind w:firstLine="567"/>
        <w:rPr>
          <w:rFonts w:eastAsia="Times New Roman"/>
          <w:iCs/>
          <w:sz w:val="24"/>
          <w:szCs w:val="24"/>
        </w:rPr>
      </w:pPr>
      <w:r w:rsidRPr="002F450F">
        <w:rPr>
          <w:rFonts w:eastAsia="Times New Roman"/>
          <w:iCs/>
          <w:sz w:val="24"/>
          <w:szCs w:val="24"/>
        </w:rPr>
        <w:lastRenderedPageBreak/>
        <w:t xml:space="preserve"> – Евгения, перестань! – крикнула </w:t>
      </w:r>
      <w:proofErr w:type="spellStart"/>
      <w:r w:rsidRPr="002F450F">
        <w:rPr>
          <w:rFonts w:eastAsia="Times New Roman"/>
          <w:iCs/>
          <w:sz w:val="24"/>
          <w:szCs w:val="24"/>
        </w:rPr>
        <w:t>Осянина</w:t>
      </w:r>
      <w:proofErr w:type="spellEnd"/>
      <w:r w:rsidRPr="002F450F">
        <w:rPr>
          <w:rFonts w:eastAsia="Times New Roman"/>
          <w:iCs/>
          <w:sz w:val="24"/>
          <w:szCs w:val="24"/>
        </w:rPr>
        <w:t>.</w:t>
      </w:r>
    </w:p>
    <w:p w:rsidR="00D43628" w:rsidRPr="002F450F" w:rsidRDefault="00D43628">
      <w:pPr>
        <w:ind w:firstLine="567"/>
        <w:rPr>
          <w:color w:val="000000"/>
          <w:sz w:val="24"/>
          <w:szCs w:val="24"/>
          <w:highlight w:val="yellow"/>
        </w:rPr>
      </w:pP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color w:val="000000"/>
          <w:sz w:val="24"/>
          <w:szCs w:val="24"/>
        </w:rPr>
        <w:t>Теперь анекдот - это анекдотическая ситуация. Таким образом, анекдоты всегда берут своё начало из нашей повседневной жизни.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color w:val="000000"/>
          <w:sz w:val="24"/>
          <w:szCs w:val="24"/>
        </w:rPr>
        <w:t>Учитель.</w:t>
      </w:r>
      <w:r w:rsidRPr="002F450F">
        <w:rPr>
          <w:color w:val="000000"/>
          <w:sz w:val="24"/>
          <w:szCs w:val="24"/>
        </w:rPr>
        <w:t xml:space="preserve"> А как вы думаете нужны ли анекдоты в нашей жизни? Почему? 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Ученики. </w:t>
      </w:r>
      <w:r w:rsidRPr="002F450F">
        <w:rPr>
          <w:color w:val="000000"/>
          <w:sz w:val="24"/>
          <w:szCs w:val="24"/>
        </w:rPr>
        <w:t xml:space="preserve"> </w:t>
      </w:r>
      <w:r w:rsidRPr="002F450F">
        <w:rPr>
          <w:rFonts w:eastAsia="Times New Roman"/>
          <w:sz w:val="24"/>
          <w:szCs w:val="24"/>
        </w:rPr>
        <w:t xml:space="preserve">а) Анекдот – один из самых востребованных жанров. Вовремя рассказанный анекдот поможет выйти из затруднительной ситуации, расслабиться, а также поддержит компанию. 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б) Конечно!!! 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в) Анекдоты, безусловно, нужны, так как юмор, смех необходимы человеку во многих жизненных ситуациях. </w:t>
      </w:r>
    </w:p>
    <w:p w:rsidR="00D43628" w:rsidRPr="002F450F" w:rsidRDefault="00CC64B0">
      <w:pPr>
        <w:ind w:firstLine="567"/>
        <w:rPr>
          <w:rFonts w:eastAsia="Times New Roman"/>
          <w:sz w:val="24"/>
          <w:szCs w:val="24"/>
        </w:rPr>
      </w:pPr>
      <w:r w:rsidRPr="002F450F">
        <w:rPr>
          <w:rFonts w:eastAsia="Times New Roman"/>
          <w:sz w:val="24"/>
          <w:szCs w:val="24"/>
        </w:rPr>
        <w:t xml:space="preserve">г) Это зависит от компании, но чаще всего интересно и слушать, и рассказывать. </w:t>
      </w:r>
    </w:p>
    <w:p w:rsidR="00D43628" w:rsidRPr="002F450F" w:rsidRDefault="00CC64B0">
      <w:pPr>
        <w:ind w:firstLineChars="208" w:firstLine="501"/>
        <w:rPr>
          <w:rFonts w:eastAsia="Times New Roman"/>
          <w:color w:val="000000"/>
          <w:sz w:val="24"/>
          <w:szCs w:val="24"/>
        </w:rPr>
      </w:pPr>
      <w:r w:rsidRPr="002F450F">
        <w:rPr>
          <w:rFonts w:eastAsia="Times New Roman"/>
          <w:b/>
          <w:color w:val="000000"/>
          <w:sz w:val="24"/>
          <w:szCs w:val="24"/>
        </w:rPr>
        <w:t>Учитель</w:t>
      </w:r>
      <w:r w:rsidRPr="002F450F">
        <w:rPr>
          <w:rFonts w:eastAsia="Times New Roman"/>
          <w:color w:val="000000"/>
          <w:sz w:val="24"/>
          <w:szCs w:val="24"/>
        </w:rPr>
        <w:t xml:space="preserve">. Когда уместно рассказывать анекдоты? </w:t>
      </w:r>
    </w:p>
    <w:p w:rsidR="00D43628" w:rsidRPr="002F450F" w:rsidRDefault="00CC64B0">
      <w:pPr>
        <w:ind w:firstLineChars="181" w:firstLine="434"/>
        <w:rPr>
          <w:rFonts w:eastAsia="Times New Roman"/>
          <w:color w:val="0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Ученики. </w:t>
      </w:r>
      <w:r w:rsidRPr="002F450F">
        <w:rPr>
          <w:rFonts w:eastAsia="Times New Roman"/>
          <w:color w:val="000000"/>
          <w:sz w:val="24"/>
          <w:szCs w:val="24"/>
        </w:rPr>
        <w:t>У</w:t>
      </w:r>
      <w:r w:rsidRPr="002F450F">
        <w:rPr>
          <w:sz w:val="24"/>
          <w:szCs w:val="24"/>
        </w:rPr>
        <w:t>местно использовать жанры разговорной речи в ситуациях неформального общения.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sz w:val="24"/>
          <w:szCs w:val="24"/>
        </w:rPr>
        <w:t>Учитель</w:t>
      </w:r>
      <w:r w:rsidRPr="002F450F">
        <w:rPr>
          <w:sz w:val="24"/>
          <w:szCs w:val="24"/>
        </w:rPr>
        <w:t xml:space="preserve">. Прочитайте приведенные в </w:t>
      </w:r>
      <w:r w:rsidRPr="002F450F">
        <w:rPr>
          <w:b/>
          <w:bCs/>
          <w:sz w:val="24"/>
          <w:szCs w:val="24"/>
        </w:rPr>
        <w:t>упр. 161</w:t>
      </w:r>
      <w:r w:rsidRPr="002F450F">
        <w:rPr>
          <w:sz w:val="24"/>
          <w:szCs w:val="24"/>
        </w:rPr>
        <w:t xml:space="preserve"> высказывания и фрагменты словарных статей. Опираясь на текст сформулируйте и запишите определение термина «Анекдот - это ...».  </w:t>
      </w:r>
    </w:p>
    <w:p w:rsidR="00D43628" w:rsidRPr="002F450F" w:rsidRDefault="00D43628">
      <w:pPr>
        <w:ind w:firstLine="567"/>
        <w:rPr>
          <w:strike/>
          <w:sz w:val="24"/>
          <w:szCs w:val="24"/>
        </w:rPr>
      </w:pPr>
    </w:p>
    <w:p w:rsidR="00D43628" w:rsidRPr="002F450F" w:rsidRDefault="00CC64B0">
      <w:pPr>
        <w:ind w:firstLine="567"/>
        <w:jc w:val="center"/>
        <w:rPr>
          <w:b/>
          <w:i/>
          <w:color w:val="002060"/>
          <w:sz w:val="24"/>
          <w:szCs w:val="24"/>
        </w:rPr>
      </w:pPr>
      <w:r w:rsidRPr="002F450F">
        <w:rPr>
          <w:i/>
          <w:color w:val="002060"/>
          <w:sz w:val="24"/>
          <w:szCs w:val="24"/>
        </w:rPr>
        <w:t>Учащиеся выписывают определение, что такое анекдот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sz w:val="24"/>
          <w:szCs w:val="24"/>
        </w:rPr>
        <w:t xml:space="preserve">Учитель. </w:t>
      </w:r>
      <w:r w:rsidRPr="002F450F">
        <w:rPr>
          <w:sz w:val="24"/>
          <w:szCs w:val="24"/>
        </w:rPr>
        <w:t xml:space="preserve">Прочитайте текст </w:t>
      </w:r>
      <w:r w:rsidRPr="002F450F">
        <w:rPr>
          <w:b/>
          <w:bCs/>
          <w:sz w:val="24"/>
          <w:szCs w:val="24"/>
        </w:rPr>
        <w:t>упр. 162.</w:t>
      </w:r>
      <w:r w:rsidRPr="002F450F">
        <w:rPr>
          <w:sz w:val="24"/>
          <w:szCs w:val="24"/>
        </w:rPr>
        <w:t xml:space="preserve">  Опираясь на текст </w:t>
      </w:r>
      <w:proofErr w:type="gramStart"/>
      <w:r w:rsidRPr="002F450F">
        <w:rPr>
          <w:sz w:val="24"/>
          <w:szCs w:val="24"/>
        </w:rPr>
        <w:t>упражнения  и</w:t>
      </w:r>
      <w:proofErr w:type="gramEnd"/>
      <w:r w:rsidRPr="002F450F">
        <w:rPr>
          <w:sz w:val="24"/>
          <w:szCs w:val="24"/>
        </w:rPr>
        <w:t xml:space="preserve"> используя материалы рубрики «Лингвистические заметки», «Круг чтения», определите основные признаки  анекдота как особого жанра устной речи и попробуйте доказать,  что  смешная ситуация с  русским баснописцем И. А. Крыловым - это анекдот. Работайте парами.</w:t>
      </w:r>
    </w:p>
    <w:p w:rsidR="00D43628" w:rsidRPr="002F450F" w:rsidRDefault="00CC64B0">
      <w:pPr>
        <w:ind w:firstLine="567"/>
        <w:jc w:val="center"/>
        <w:rPr>
          <w:i/>
          <w:sz w:val="24"/>
          <w:szCs w:val="24"/>
        </w:rPr>
      </w:pPr>
      <w:r w:rsidRPr="002F450F">
        <w:rPr>
          <w:sz w:val="24"/>
          <w:szCs w:val="24"/>
        </w:rPr>
        <w:t xml:space="preserve"> </w:t>
      </w:r>
      <w:r w:rsidRPr="002F450F">
        <w:rPr>
          <w:i/>
          <w:sz w:val="24"/>
          <w:szCs w:val="24"/>
        </w:rPr>
        <w:t xml:space="preserve">Ученики работают в парах. Объясняют свою точку зрения. Оформляют письменные ответы, готовятся к устным ответам. </w:t>
      </w:r>
    </w:p>
    <w:p w:rsidR="00D43628" w:rsidRPr="002F450F" w:rsidRDefault="00CC64B0">
      <w:pPr>
        <w:ind w:firstLine="567"/>
        <w:jc w:val="center"/>
        <w:rPr>
          <w:b/>
          <w:color w:val="000000"/>
          <w:sz w:val="24"/>
          <w:szCs w:val="24"/>
        </w:rPr>
      </w:pPr>
      <w:r w:rsidRPr="002F450F">
        <w:rPr>
          <w:b/>
          <w:i/>
          <w:color w:val="000000"/>
          <w:sz w:val="24"/>
          <w:szCs w:val="24"/>
        </w:rPr>
        <w:t>Оценивают друг друга по критериям оценки устного монологического ответа</w:t>
      </w:r>
    </w:p>
    <w:p w:rsidR="00D43628" w:rsidRPr="002F450F" w:rsidRDefault="00CC64B0">
      <w:pPr>
        <w:ind w:firstLine="567"/>
        <w:rPr>
          <w:color w:val="000000"/>
          <w:sz w:val="24"/>
          <w:szCs w:val="24"/>
        </w:rPr>
      </w:pPr>
      <w:r w:rsidRPr="002F450F">
        <w:rPr>
          <w:b/>
          <w:color w:val="000000"/>
          <w:sz w:val="24"/>
          <w:szCs w:val="24"/>
        </w:rPr>
        <w:t>Учитель</w:t>
      </w:r>
      <w:r w:rsidRPr="002F450F">
        <w:rPr>
          <w:color w:val="000000"/>
          <w:sz w:val="24"/>
          <w:szCs w:val="24"/>
        </w:rPr>
        <w:t xml:space="preserve">. Прочитайте текст </w:t>
      </w:r>
      <w:r w:rsidRPr="002F450F">
        <w:rPr>
          <w:b/>
          <w:bCs/>
          <w:color w:val="000000"/>
          <w:sz w:val="24"/>
          <w:szCs w:val="24"/>
        </w:rPr>
        <w:t>упр. 163.</w:t>
      </w:r>
      <w:r w:rsidRPr="002F450F">
        <w:rPr>
          <w:color w:val="000000"/>
          <w:sz w:val="24"/>
          <w:szCs w:val="24"/>
        </w:rPr>
        <w:t xml:space="preserve">  Опираясь на текст упражнения, выполните задание № 2 и заполните таблицу “Особенности разговорной речи” примерами. </w:t>
      </w:r>
    </w:p>
    <w:p w:rsidR="00D43628" w:rsidRPr="002F450F" w:rsidRDefault="00CC64B0">
      <w:pPr>
        <w:ind w:firstLine="567"/>
        <w:jc w:val="center"/>
        <w:rPr>
          <w:b/>
          <w:i/>
          <w:color w:val="000000"/>
          <w:sz w:val="24"/>
          <w:szCs w:val="24"/>
        </w:rPr>
      </w:pPr>
      <w:r w:rsidRPr="002F450F">
        <w:rPr>
          <w:b/>
          <w:i/>
          <w:color w:val="000000"/>
          <w:sz w:val="24"/>
          <w:szCs w:val="24"/>
        </w:rPr>
        <w:t>Таблица “Особенности разговорной речи”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6"/>
      </w:tblGrid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b/>
                <w:bCs/>
                <w:sz w:val="24"/>
                <w:szCs w:val="24"/>
                <w:lang w:val="en-US"/>
              </w:rPr>
              <w:t>Особенности</w:t>
            </w:r>
            <w:proofErr w:type="spellEnd"/>
            <w:r w:rsidRPr="002F450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b/>
                <w:bCs/>
                <w:sz w:val="24"/>
                <w:szCs w:val="24"/>
                <w:lang w:val="en-US"/>
              </w:rPr>
              <w:t>разговорной</w:t>
            </w:r>
            <w:proofErr w:type="spellEnd"/>
            <w:r w:rsidRPr="002F450F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b/>
                <w:bCs/>
                <w:sz w:val="24"/>
                <w:szCs w:val="24"/>
                <w:lang w:val="en-US"/>
              </w:rPr>
              <w:t>речи</w:t>
            </w:r>
            <w:proofErr w:type="spellEnd"/>
            <w:r w:rsidRPr="002F450F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sz w:val="24"/>
                <w:szCs w:val="24"/>
                <w:lang w:val="en-US"/>
              </w:rPr>
              <w:t>Примеры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из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упр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>. 163.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r w:rsidRPr="002F450F">
              <w:rPr>
                <w:sz w:val="24"/>
                <w:szCs w:val="24"/>
              </w:rPr>
              <w:t xml:space="preserve"> Для заметок. Возникли вопросы? Не понимаю.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Пригодится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>.</w:t>
            </w:r>
          </w:p>
        </w:tc>
      </w:tr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sz w:val="24"/>
                <w:szCs w:val="24"/>
                <w:lang w:val="en-US"/>
              </w:rPr>
              <w:t>неполные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предложения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</w:rPr>
            </w:pPr>
            <w:r w:rsidRPr="002F450F">
              <w:rPr>
                <w:sz w:val="24"/>
                <w:szCs w:val="24"/>
              </w:rPr>
              <w:t xml:space="preserve">Только одной важной вещи в Вёдрышках не </w:t>
            </w:r>
            <w:proofErr w:type="gramStart"/>
            <w:r w:rsidRPr="002F450F">
              <w:rPr>
                <w:sz w:val="24"/>
                <w:szCs w:val="24"/>
              </w:rPr>
              <w:t>хватает</w:t>
            </w:r>
            <w:r w:rsidRPr="002F450F">
              <w:rPr>
                <w:sz w:val="24"/>
                <w:szCs w:val="24"/>
                <w:lang w:val="en-US"/>
              </w:rPr>
              <w:t> </w:t>
            </w:r>
            <w:r w:rsidRPr="002F450F">
              <w:rPr>
                <w:sz w:val="24"/>
                <w:szCs w:val="24"/>
              </w:rPr>
              <w:t xml:space="preserve"> —</w:t>
            </w:r>
            <w:proofErr w:type="gramEnd"/>
            <w:r w:rsidRPr="002F450F">
              <w:rPr>
                <w:sz w:val="24"/>
                <w:szCs w:val="24"/>
              </w:rPr>
              <w:t xml:space="preserve"> цирка. 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D43628">
            <w:pPr>
              <w:rPr>
                <w:sz w:val="24"/>
                <w:szCs w:val="24"/>
              </w:rPr>
            </w:pPr>
          </w:p>
        </w:tc>
      </w:tr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sz w:val="24"/>
                <w:szCs w:val="24"/>
                <w:lang w:val="en-US"/>
              </w:rPr>
              <w:t>изменения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порядке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слов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</w:rPr>
            </w:pPr>
            <w:r w:rsidRPr="002F450F">
              <w:rPr>
                <w:sz w:val="24"/>
                <w:szCs w:val="24"/>
              </w:rPr>
              <w:t>Юль-</w:t>
            </w:r>
            <w:proofErr w:type="spellStart"/>
            <w:r w:rsidRPr="002F450F">
              <w:rPr>
                <w:sz w:val="24"/>
                <w:szCs w:val="24"/>
              </w:rPr>
              <w:t>Николавна</w:t>
            </w:r>
            <w:proofErr w:type="spellEnd"/>
            <w:r w:rsidRPr="002F450F">
              <w:rPr>
                <w:sz w:val="24"/>
                <w:szCs w:val="24"/>
              </w:rPr>
              <w:t xml:space="preserve"> смотрит на меня, как будто я не ученик её, а комок грязи, неизвестно как закатившийся в класс. 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D43628">
            <w:pPr>
              <w:rPr>
                <w:sz w:val="24"/>
                <w:szCs w:val="24"/>
              </w:rPr>
            </w:pPr>
          </w:p>
        </w:tc>
      </w:tr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sz w:val="24"/>
                <w:szCs w:val="24"/>
                <w:lang w:val="en-US"/>
              </w:rPr>
              <w:t>укороченные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звательные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формы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r w:rsidRPr="002F450F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450F">
              <w:rPr>
                <w:sz w:val="24"/>
                <w:szCs w:val="24"/>
                <w:lang w:val="en-US"/>
              </w:rPr>
              <w:t>Юль-Николавна</w:t>
            </w:r>
            <w:proofErr w:type="spellEnd"/>
            <w:r w:rsidRPr="002F450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D43628">
            <w:pPr>
              <w:rPr>
                <w:sz w:val="24"/>
                <w:szCs w:val="24"/>
                <w:lang w:val="en-US"/>
              </w:rPr>
            </w:pPr>
          </w:p>
        </w:tc>
      </w:tr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</w:rPr>
            </w:pPr>
            <w:r w:rsidRPr="002F450F">
              <w:rPr>
                <w:sz w:val="24"/>
                <w:szCs w:val="24"/>
              </w:rPr>
              <w:t xml:space="preserve">стремление к экономии языковых средств  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</w:rPr>
            </w:pPr>
            <w:r w:rsidRPr="002F450F">
              <w:rPr>
                <w:sz w:val="24"/>
                <w:szCs w:val="24"/>
              </w:rPr>
              <w:t xml:space="preserve"> Забыл я дома мешок со </w:t>
            </w:r>
            <w:proofErr w:type="spellStart"/>
            <w:r w:rsidRPr="002F450F">
              <w:rPr>
                <w:sz w:val="24"/>
                <w:szCs w:val="24"/>
              </w:rPr>
              <w:t>сменкой</w:t>
            </w:r>
            <w:proofErr w:type="spellEnd"/>
            <w:r w:rsidRPr="002F450F">
              <w:rPr>
                <w:sz w:val="24"/>
                <w:szCs w:val="24"/>
              </w:rPr>
              <w:t xml:space="preserve"> ( сменной обувью) / словосочетание - база для образования слова.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D43628">
            <w:pPr>
              <w:rPr>
                <w:sz w:val="24"/>
                <w:szCs w:val="24"/>
              </w:rPr>
            </w:pPr>
          </w:p>
        </w:tc>
      </w:tr>
      <w:tr w:rsidR="00D43628" w:rsidRPr="002F450F"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  <w:lang w:val="en-US"/>
              </w:rPr>
            </w:pPr>
            <w:proofErr w:type="spellStart"/>
            <w:r w:rsidRPr="002F450F">
              <w:rPr>
                <w:sz w:val="24"/>
                <w:szCs w:val="24"/>
                <w:lang w:val="en-US"/>
              </w:rPr>
              <w:t>избыточность</w:t>
            </w:r>
            <w:proofErr w:type="spellEnd"/>
          </w:p>
        </w:tc>
        <w:tc>
          <w:tcPr>
            <w:tcW w:w="2906" w:type="dxa"/>
            <w:shd w:val="clear" w:color="auto" w:fill="auto"/>
          </w:tcPr>
          <w:p w:rsidR="00D43628" w:rsidRPr="002F450F" w:rsidRDefault="00CC64B0">
            <w:pPr>
              <w:rPr>
                <w:sz w:val="24"/>
                <w:szCs w:val="24"/>
              </w:rPr>
            </w:pPr>
            <w:r w:rsidRPr="002F450F">
              <w:rPr>
                <w:sz w:val="24"/>
                <w:szCs w:val="24"/>
              </w:rPr>
              <w:t>повторение слов с корнем -смех-,-смотрит-.</w:t>
            </w:r>
          </w:p>
        </w:tc>
        <w:tc>
          <w:tcPr>
            <w:tcW w:w="2906" w:type="dxa"/>
            <w:shd w:val="clear" w:color="auto" w:fill="auto"/>
          </w:tcPr>
          <w:p w:rsidR="00D43628" w:rsidRPr="002F450F" w:rsidRDefault="00D43628">
            <w:pPr>
              <w:rPr>
                <w:sz w:val="24"/>
                <w:szCs w:val="24"/>
              </w:rPr>
            </w:pPr>
          </w:p>
        </w:tc>
      </w:tr>
    </w:tbl>
    <w:p w:rsidR="00D43628" w:rsidRPr="002F450F" w:rsidRDefault="00D43628">
      <w:pPr>
        <w:ind w:firstLine="567"/>
        <w:jc w:val="center"/>
        <w:rPr>
          <w:b/>
          <w:i/>
          <w:color w:val="000000"/>
          <w:sz w:val="24"/>
          <w:szCs w:val="24"/>
        </w:rPr>
      </w:pPr>
    </w:p>
    <w:p w:rsidR="00D43628" w:rsidRPr="002F450F" w:rsidRDefault="00CC64B0">
      <w:pPr>
        <w:ind w:firstLine="567"/>
        <w:jc w:val="center"/>
        <w:rPr>
          <w:b/>
          <w:i/>
          <w:color w:val="000000"/>
          <w:sz w:val="24"/>
          <w:szCs w:val="24"/>
        </w:rPr>
      </w:pPr>
      <w:r w:rsidRPr="002F450F">
        <w:rPr>
          <w:b/>
          <w:i/>
          <w:color w:val="000000"/>
          <w:sz w:val="24"/>
          <w:szCs w:val="24"/>
        </w:rPr>
        <w:lastRenderedPageBreak/>
        <w:t>Выполнение задания 2 к упр. 163</w:t>
      </w:r>
    </w:p>
    <w:p w:rsidR="00D43628" w:rsidRPr="002F450F" w:rsidRDefault="00CC64B0">
      <w:pPr>
        <w:ind w:firstLine="567"/>
        <w:rPr>
          <w:sz w:val="24"/>
          <w:szCs w:val="24"/>
        </w:rPr>
      </w:pPr>
      <w:r w:rsidRPr="002F450F">
        <w:rPr>
          <w:b/>
          <w:sz w:val="24"/>
          <w:szCs w:val="24"/>
        </w:rPr>
        <w:t>Учитель</w:t>
      </w:r>
      <w:r w:rsidRPr="002F450F">
        <w:rPr>
          <w:sz w:val="24"/>
          <w:szCs w:val="24"/>
        </w:rPr>
        <w:t xml:space="preserve">. Используя материалы рубрики «Моя Россия» и текст упр. 163 выполните задание №3 – подготовьте краткий пересказ текста упражнения, </w:t>
      </w:r>
      <w:proofErr w:type="spellStart"/>
      <w:r w:rsidRPr="002F450F">
        <w:rPr>
          <w:sz w:val="24"/>
          <w:szCs w:val="24"/>
        </w:rPr>
        <w:t>приблизьте</w:t>
      </w:r>
      <w:proofErr w:type="spellEnd"/>
      <w:r w:rsidRPr="002F450F">
        <w:rPr>
          <w:sz w:val="24"/>
          <w:szCs w:val="24"/>
        </w:rPr>
        <w:t xml:space="preserve"> пересказ к жанру анекдота «Мотив дороги в 1 «</w:t>
      </w:r>
      <w:r w:rsidRPr="002F450F">
        <w:rPr>
          <w:color w:val="002060"/>
          <w:sz w:val="24"/>
          <w:szCs w:val="24"/>
        </w:rPr>
        <w:t>а</w:t>
      </w:r>
      <w:r w:rsidRPr="002F450F">
        <w:rPr>
          <w:sz w:val="24"/>
          <w:szCs w:val="24"/>
        </w:rPr>
        <w:t>».</w:t>
      </w:r>
    </w:p>
    <w:p w:rsidR="00D43628" w:rsidRPr="002F450F" w:rsidRDefault="00CC64B0">
      <w:pPr>
        <w:ind w:firstLine="567"/>
        <w:jc w:val="center"/>
        <w:rPr>
          <w:i/>
          <w:sz w:val="24"/>
          <w:szCs w:val="24"/>
        </w:rPr>
      </w:pPr>
      <w:r w:rsidRPr="002F450F">
        <w:rPr>
          <w:i/>
          <w:sz w:val="24"/>
          <w:szCs w:val="24"/>
        </w:rPr>
        <w:t>Обучающиеся готовят ответ на поставленный вопрос, готовят краткий пересказ текста. Оценивают выступления отвечающих по критериям.</w:t>
      </w:r>
    </w:p>
    <w:p w:rsidR="00D43628" w:rsidRPr="002F450F" w:rsidRDefault="00D43628">
      <w:pPr>
        <w:ind w:firstLine="567"/>
        <w:rPr>
          <w:sz w:val="24"/>
          <w:szCs w:val="24"/>
        </w:rPr>
      </w:pPr>
    </w:p>
    <w:p w:rsidR="00D43628" w:rsidRPr="002F450F" w:rsidRDefault="00CC64B0">
      <w:pPr>
        <w:ind w:firstLine="567"/>
        <w:rPr>
          <w:color w:val="C00000"/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Учитель.  </w:t>
      </w:r>
      <w:r w:rsidRPr="002F450F">
        <w:rPr>
          <w:sz w:val="24"/>
          <w:szCs w:val="24"/>
        </w:rPr>
        <w:t xml:space="preserve">Прочитайте текст упр. 164 </w:t>
      </w:r>
      <w:proofErr w:type="gramStart"/>
      <w:r w:rsidRPr="002F450F">
        <w:rPr>
          <w:sz w:val="24"/>
          <w:szCs w:val="24"/>
        </w:rPr>
        <w:t>( чтение</w:t>
      </w:r>
      <w:proofErr w:type="gramEnd"/>
      <w:r w:rsidRPr="002F450F">
        <w:rPr>
          <w:sz w:val="24"/>
          <w:szCs w:val="24"/>
        </w:rPr>
        <w:t xml:space="preserve"> текста учениками). </w:t>
      </w:r>
      <w:r w:rsidRPr="002F450F">
        <w:rPr>
          <w:color w:val="000000"/>
          <w:sz w:val="24"/>
          <w:szCs w:val="24"/>
        </w:rPr>
        <w:t xml:space="preserve">Скажите, как вы поняли, что такое каламбур? (ответы учеников) </w:t>
      </w:r>
      <w:r w:rsidRPr="002F450F">
        <w:rPr>
          <w:color w:val="C00000"/>
          <w:sz w:val="24"/>
          <w:szCs w:val="24"/>
        </w:rPr>
        <w:t xml:space="preserve"> </w:t>
      </w:r>
    </w:p>
    <w:p w:rsidR="00D43628" w:rsidRPr="002F450F" w:rsidRDefault="00CC64B0">
      <w:pPr>
        <w:ind w:firstLine="567"/>
        <w:rPr>
          <w:color w:val="C00000"/>
          <w:sz w:val="24"/>
          <w:szCs w:val="24"/>
        </w:rPr>
      </w:pPr>
      <w:r w:rsidRPr="002F450F">
        <w:rPr>
          <w:color w:val="000000"/>
          <w:sz w:val="24"/>
          <w:szCs w:val="24"/>
        </w:rPr>
        <w:t xml:space="preserve"> Найдём подтверждение вашим ответам в “ Лингвистической заметке” стр. 105. (чтение текста заметки).</w:t>
      </w:r>
    </w:p>
    <w:p w:rsidR="00D43628" w:rsidRPr="002F450F" w:rsidRDefault="00D43628">
      <w:pPr>
        <w:ind w:firstLine="567"/>
        <w:rPr>
          <w:sz w:val="24"/>
          <w:szCs w:val="24"/>
        </w:rPr>
      </w:pPr>
    </w:p>
    <w:p w:rsidR="00D43628" w:rsidRPr="002F450F" w:rsidRDefault="00D43628">
      <w:pPr>
        <w:ind w:firstLine="567"/>
        <w:jc w:val="center"/>
        <w:rPr>
          <w:b/>
          <w:i/>
          <w:sz w:val="24"/>
          <w:szCs w:val="24"/>
        </w:rPr>
      </w:pPr>
    </w:p>
    <w:p w:rsidR="00D43628" w:rsidRPr="002F450F" w:rsidRDefault="00CC64B0">
      <w:pPr>
        <w:ind w:firstLine="567"/>
        <w:jc w:val="center"/>
        <w:rPr>
          <w:b/>
          <w:i/>
          <w:sz w:val="24"/>
          <w:szCs w:val="24"/>
        </w:rPr>
      </w:pPr>
      <w:r w:rsidRPr="002F450F">
        <w:rPr>
          <w:b/>
          <w:i/>
          <w:sz w:val="24"/>
          <w:szCs w:val="24"/>
        </w:rPr>
        <w:t>Этап 3. Ценностно-рефлексивный</w:t>
      </w:r>
    </w:p>
    <w:p w:rsidR="00D43628" w:rsidRPr="002F450F" w:rsidRDefault="00CC64B0">
      <w:pPr>
        <w:shd w:val="clear" w:color="auto" w:fill="FFFFFF"/>
        <w:ind w:firstLine="709"/>
        <w:rPr>
          <w:sz w:val="24"/>
          <w:szCs w:val="24"/>
        </w:rPr>
      </w:pPr>
      <w:r w:rsidRPr="002F450F">
        <w:rPr>
          <w:b/>
          <w:sz w:val="24"/>
          <w:szCs w:val="24"/>
        </w:rPr>
        <w:t>Учитель</w:t>
      </w:r>
      <w:r w:rsidRPr="002F450F">
        <w:rPr>
          <w:sz w:val="24"/>
          <w:szCs w:val="24"/>
        </w:rPr>
        <w:t xml:space="preserve">. А сейчас, давайте, с вами неформально пообщаемся - во время урока вдруг перемена. Случались ли с вами ситуации, схожие с ситуацией в </w:t>
      </w:r>
      <w:r w:rsidRPr="002F450F">
        <w:rPr>
          <w:b/>
          <w:bCs/>
          <w:sz w:val="24"/>
          <w:szCs w:val="24"/>
        </w:rPr>
        <w:t>упр. 165</w:t>
      </w:r>
      <w:r w:rsidRPr="002F450F">
        <w:rPr>
          <w:sz w:val="24"/>
          <w:szCs w:val="24"/>
        </w:rPr>
        <w:t xml:space="preserve">. Расскажите, пожалуйста, анекдот, основанный на приёме языковой игры. Помните, использовать нецензурную лексику нельзя, никого </w:t>
      </w:r>
      <w:proofErr w:type="spellStart"/>
      <w:r w:rsidRPr="002F450F">
        <w:rPr>
          <w:sz w:val="24"/>
          <w:szCs w:val="24"/>
        </w:rPr>
        <w:t>окорблять</w:t>
      </w:r>
      <w:proofErr w:type="spellEnd"/>
      <w:r w:rsidRPr="002F450F">
        <w:rPr>
          <w:sz w:val="24"/>
          <w:szCs w:val="24"/>
        </w:rPr>
        <w:t xml:space="preserve"> нельзя, использование настоящих ФИ запрещено.</w:t>
      </w:r>
    </w:p>
    <w:p w:rsidR="00D43628" w:rsidRPr="002F450F" w:rsidRDefault="00CC64B0">
      <w:pPr>
        <w:shd w:val="clear" w:color="auto" w:fill="FFFFFF"/>
        <w:ind w:firstLine="709"/>
        <w:jc w:val="center"/>
        <w:rPr>
          <w:i/>
          <w:iCs/>
          <w:sz w:val="24"/>
          <w:szCs w:val="24"/>
        </w:rPr>
      </w:pPr>
      <w:r w:rsidRPr="002F450F">
        <w:rPr>
          <w:i/>
          <w:iCs/>
          <w:sz w:val="24"/>
          <w:szCs w:val="24"/>
        </w:rPr>
        <w:t>Ответы по желанию.</w:t>
      </w:r>
    </w:p>
    <w:p w:rsidR="00D43628" w:rsidRPr="002F450F" w:rsidRDefault="00CC64B0">
      <w:pPr>
        <w:shd w:val="clear" w:color="auto" w:fill="FFFFFF"/>
        <w:ind w:firstLine="709"/>
        <w:rPr>
          <w:sz w:val="24"/>
          <w:szCs w:val="24"/>
        </w:rPr>
      </w:pPr>
      <w:r w:rsidRPr="002F450F">
        <w:rPr>
          <w:b/>
          <w:bCs/>
          <w:sz w:val="24"/>
          <w:szCs w:val="24"/>
        </w:rPr>
        <w:t xml:space="preserve">Учитель. </w:t>
      </w:r>
      <w:r w:rsidRPr="002F450F">
        <w:rPr>
          <w:sz w:val="24"/>
          <w:szCs w:val="24"/>
        </w:rPr>
        <w:t xml:space="preserve">Итогом нашего урока будет </w:t>
      </w:r>
      <w:proofErr w:type="spellStart"/>
      <w:r w:rsidRPr="002F450F">
        <w:rPr>
          <w:sz w:val="24"/>
          <w:szCs w:val="24"/>
        </w:rPr>
        <w:t>синквейн</w:t>
      </w:r>
      <w:proofErr w:type="spellEnd"/>
      <w:r w:rsidRPr="002F450F">
        <w:rPr>
          <w:sz w:val="24"/>
          <w:szCs w:val="24"/>
        </w:rPr>
        <w:t xml:space="preserve"> с ключевым словом АНЕКДОТ или ответ на вопрос «Почему анекдот - это часть нашей русской культуры?»</w:t>
      </w:r>
    </w:p>
    <w:p w:rsidR="00D43628" w:rsidRPr="002F450F" w:rsidRDefault="00610C0B">
      <w:pPr>
        <w:shd w:val="clear" w:color="auto" w:fill="FFFFFF"/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1025" o:spid="_x0000_i1025" type="#_x0000_t75" style="width:255pt;height:191.25pt;visibility:visible;mso-wrap-style:square">
            <v:imagedata r:id="rId9" o:title=""/>
          </v:shape>
        </w:pict>
      </w:r>
    </w:p>
    <w:p w:rsidR="00D43628" w:rsidRPr="002F450F" w:rsidRDefault="00CC64B0">
      <w:pPr>
        <w:shd w:val="clear" w:color="auto" w:fill="FFFFFF"/>
        <w:ind w:firstLine="709"/>
        <w:jc w:val="center"/>
        <w:rPr>
          <w:rFonts w:eastAsia="Times New Roman"/>
          <w:i/>
          <w:sz w:val="24"/>
          <w:szCs w:val="24"/>
        </w:rPr>
      </w:pPr>
      <w:r w:rsidRPr="002F450F">
        <w:rPr>
          <w:rFonts w:eastAsia="Times New Roman"/>
          <w:bCs/>
          <w:i/>
          <w:sz w:val="24"/>
          <w:szCs w:val="24"/>
        </w:rPr>
        <w:t xml:space="preserve">Ученики </w:t>
      </w:r>
      <w:r w:rsidRPr="002F450F">
        <w:rPr>
          <w:rFonts w:eastAsia="Times New Roman"/>
          <w:i/>
          <w:sz w:val="24"/>
          <w:szCs w:val="24"/>
        </w:rPr>
        <w:t>зачитывают по желанию свои синквейны и ответы на поставленный вопрос</w:t>
      </w:r>
    </w:p>
    <w:p w:rsidR="00D43628" w:rsidRPr="002F450F" w:rsidRDefault="00CC64B0">
      <w:pPr>
        <w:shd w:val="clear" w:color="auto" w:fill="FFFFFF"/>
        <w:ind w:firstLine="709"/>
        <w:rPr>
          <w:sz w:val="24"/>
          <w:szCs w:val="24"/>
        </w:rPr>
      </w:pPr>
      <w:r w:rsidRPr="002F450F">
        <w:rPr>
          <w:b/>
          <w:sz w:val="24"/>
          <w:szCs w:val="24"/>
        </w:rPr>
        <w:t>Учитель</w:t>
      </w:r>
      <w:r w:rsidRPr="002F450F">
        <w:rPr>
          <w:sz w:val="24"/>
          <w:szCs w:val="24"/>
        </w:rPr>
        <w:t xml:space="preserve">. Спасибо. Шутить любят все, и анекдоты всеми любимы, это часть нашей русской культуры. </w:t>
      </w:r>
      <w:r w:rsidRPr="002F450F">
        <w:rPr>
          <w:rFonts w:eastAsia="Times New Roman"/>
          <w:sz w:val="24"/>
          <w:szCs w:val="24"/>
        </w:rPr>
        <w:t>Анекдот рассказывают для того, чтобы развеселить собеседника, а не пошутить над ним, так как анекдот не направлен на конкретную личность. А</w:t>
      </w:r>
      <w:r w:rsidRPr="002F450F">
        <w:rPr>
          <w:sz w:val="24"/>
          <w:szCs w:val="24"/>
        </w:rPr>
        <w:t>некдоты поднимают настроение, вызывают смех и положительные эмоции.  Анекдот - это привычное явление нашей современной жизни. Мы любим его за краткость, мобильность, за живую разговорную, доступную всем речь. Мы можем говорить о русском анекдоте, о русских темах этого малого жанра. В анекдотах мы используем русскую разговорную лексику. Кого-то очень удивит то, что слово анекдот пришло к нам из французского языка «неизданное». А «неизданное» передаётся «из уст в уста» - устно. Домашним заданием по выбору будет издание сборника русских анекдотов. Итак, переходим к домашнему заданию.</w:t>
      </w:r>
    </w:p>
    <w:p w:rsidR="00D43628" w:rsidRPr="002F450F" w:rsidRDefault="00D43628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D43628" w:rsidRDefault="00D43628"/>
    <w:p w:rsidR="00D43628" w:rsidRDefault="00CC64B0">
      <w:pPr>
        <w:autoSpaceDE w:val="0"/>
        <w:autoSpaceDN w:val="0"/>
        <w:ind w:firstLine="567"/>
        <w:jc w:val="center"/>
        <w:rPr>
          <w:rFonts w:eastAsia="SchoolBookSanPin-Bold"/>
          <w:b/>
          <w:bCs/>
          <w:sz w:val="28"/>
          <w:szCs w:val="28"/>
        </w:rPr>
      </w:pPr>
      <w:r>
        <w:br w:type="page"/>
      </w:r>
      <w:r>
        <w:rPr>
          <w:rFonts w:eastAsia="SchoolBookSanPin-Bold"/>
          <w:b/>
          <w:bCs/>
          <w:sz w:val="28"/>
          <w:szCs w:val="28"/>
        </w:rPr>
        <w:lastRenderedPageBreak/>
        <w:t>§ 17. Разговорная речь. Анекдот, шутка</w:t>
      </w:r>
    </w:p>
    <w:p w:rsidR="00D43628" w:rsidRDefault="00D43628">
      <w:pPr>
        <w:autoSpaceDE w:val="0"/>
        <w:autoSpaceDN w:val="0"/>
        <w:ind w:firstLine="567"/>
        <w:rPr>
          <w:rFonts w:eastAsia="SchoolBookSanPin-Bold"/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b/>
          <w:bCs/>
          <w:sz w:val="28"/>
          <w:szCs w:val="28"/>
        </w:rPr>
        <w:t xml:space="preserve">161. </w:t>
      </w:r>
      <w:r>
        <w:rPr>
          <w:rFonts w:eastAsia="SchoolBookSanPin-Bold"/>
          <w:i/>
          <w:sz w:val="28"/>
          <w:szCs w:val="28"/>
        </w:rPr>
        <w:t>1) Прочитайте высказывания об анекдотах (1) и фрагменты словарных статей (2) и (3).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sz w:val="28"/>
          <w:szCs w:val="28"/>
        </w:rPr>
        <w:t>1) Анекдот — это комедия, спрессованная в секунды (</w:t>
      </w:r>
      <w:r>
        <w:rPr>
          <w:rFonts w:eastAsia="SchoolBookSanPin-Bold"/>
          <w:i/>
          <w:iCs/>
          <w:sz w:val="28"/>
          <w:szCs w:val="28"/>
        </w:rPr>
        <w:t>К. Чапек</w:t>
      </w:r>
      <w:r>
        <w:rPr>
          <w:rFonts w:eastAsia="SchoolBookSanPin-Bold"/>
          <w:sz w:val="28"/>
          <w:szCs w:val="28"/>
        </w:rPr>
        <w:t>). Анекдот — жанровый кентавр, который совмещает в себе признаки фольклора</w:t>
      </w:r>
      <w:r>
        <w:rPr>
          <w:rFonts w:eastAsia="SchoolBookSanPin-Bold"/>
          <w:b/>
          <w:bCs/>
          <w:sz w:val="28"/>
          <w:szCs w:val="28"/>
        </w:rPr>
        <w:t xml:space="preserve"> </w:t>
      </w:r>
      <w:r>
        <w:rPr>
          <w:rFonts w:eastAsia="SchoolBookSanPin-Bold"/>
          <w:sz w:val="28"/>
          <w:szCs w:val="28"/>
        </w:rPr>
        <w:t>и разговорной речи (</w:t>
      </w:r>
      <w:r>
        <w:rPr>
          <w:rFonts w:eastAsia="SchoolBookSanPin-Bold"/>
          <w:i/>
          <w:iCs/>
          <w:sz w:val="28"/>
          <w:szCs w:val="28"/>
        </w:rPr>
        <w:t>К. Седов</w:t>
      </w:r>
      <w:r>
        <w:rPr>
          <w:rFonts w:eastAsia="SchoolBookSanPin-Bold"/>
          <w:sz w:val="28"/>
          <w:szCs w:val="28"/>
        </w:rPr>
        <w:t>). Даже после небольшой улыбки, после анекдота в организме обязательно дохнет один маленький микроб (</w:t>
      </w:r>
      <w:r>
        <w:rPr>
          <w:rFonts w:eastAsia="SchoolBookSanPin-Bold"/>
          <w:i/>
          <w:iCs/>
          <w:sz w:val="28"/>
          <w:szCs w:val="28"/>
        </w:rPr>
        <w:t>Ю. Никулин</w:t>
      </w:r>
      <w:r>
        <w:rPr>
          <w:rFonts w:eastAsia="SchoolBookSanPin-Bold"/>
          <w:sz w:val="28"/>
          <w:szCs w:val="28"/>
        </w:rPr>
        <w:t>).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sz w:val="28"/>
          <w:szCs w:val="28"/>
        </w:rPr>
        <w:t xml:space="preserve">2) </w:t>
      </w:r>
      <w:r>
        <w:rPr>
          <w:rFonts w:eastAsia="SchoolBookSanPin-Bold"/>
          <w:b/>
          <w:bCs/>
          <w:sz w:val="28"/>
          <w:szCs w:val="28"/>
        </w:rPr>
        <w:t>АнекдОт</w:t>
      </w:r>
      <w:r>
        <w:rPr>
          <w:rFonts w:eastAsia="SchoolBookSanPin-Bold"/>
          <w:sz w:val="28"/>
          <w:szCs w:val="28"/>
        </w:rPr>
        <w:t xml:space="preserve">, -а, м. 1. Очень маленький рассказ с забавным, смешным содержанием и неожиданным острым концом. </w:t>
      </w:r>
      <w:r>
        <w:rPr>
          <w:rFonts w:eastAsia="SchoolBookSanPin-Bold"/>
          <w:i/>
          <w:iCs/>
          <w:sz w:val="28"/>
          <w:szCs w:val="28"/>
        </w:rPr>
        <w:t>Рассказать а</w:t>
      </w:r>
      <w:r>
        <w:rPr>
          <w:rFonts w:eastAsia="SchoolBookSanPin-Bold"/>
          <w:sz w:val="28"/>
          <w:szCs w:val="28"/>
        </w:rPr>
        <w:t xml:space="preserve">. </w:t>
      </w:r>
      <w:r>
        <w:rPr>
          <w:rFonts w:eastAsia="SchoolBookSanPin-Bold"/>
          <w:i/>
          <w:iCs/>
          <w:sz w:val="28"/>
          <w:szCs w:val="28"/>
        </w:rPr>
        <w:t>Политический а</w:t>
      </w:r>
      <w:r>
        <w:rPr>
          <w:rFonts w:eastAsia="SchoolBookSanPin-Bold"/>
          <w:sz w:val="28"/>
          <w:szCs w:val="28"/>
        </w:rPr>
        <w:t xml:space="preserve">. 2. </w:t>
      </w:r>
      <w:r>
        <w:rPr>
          <w:rFonts w:eastAsia="SchoolBookSanPin-Bold"/>
          <w:i/>
          <w:iCs/>
          <w:sz w:val="28"/>
          <w:szCs w:val="28"/>
        </w:rPr>
        <w:t>перен</w:t>
      </w:r>
      <w:r>
        <w:rPr>
          <w:rFonts w:eastAsia="SchoolBookSanPin-Bold"/>
          <w:sz w:val="28"/>
          <w:szCs w:val="28"/>
        </w:rPr>
        <w:t>. Смешное происшествие (</w:t>
      </w:r>
      <w:r>
        <w:rPr>
          <w:rFonts w:eastAsia="SchoolBookSanPin-Bold"/>
          <w:i/>
          <w:iCs/>
          <w:sz w:val="28"/>
          <w:szCs w:val="28"/>
        </w:rPr>
        <w:t>разг.</w:t>
      </w:r>
      <w:r>
        <w:rPr>
          <w:rFonts w:eastAsia="SchoolBookSanPin-Bold"/>
          <w:sz w:val="28"/>
          <w:szCs w:val="28"/>
        </w:rPr>
        <w:t xml:space="preserve">). </w:t>
      </w:r>
      <w:r>
        <w:rPr>
          <w:rFonts w:eastAsia="SchoolBookSanPin-Bold"/>
          <w:i/>
          <w:iCs/>
          <w:sz w:val="28"/>
          <w:szCs w:val="28"/>
        </w:rPr>
        <w:t>А</w:t>
      </w:r>
      <w:r>
        <w:rPr>
          <w:rFonts w:eastAsia="SchoolBookSanPin-Bold"/>
          <w:sz w:val="28"/>
          <w:szCs w:val="28"/>
        </w:rPr>
        <w:t xml:space="preserve">. </w:t>
      </w:r>
      <w:r>
        <w:rPr>
          <w:rFonts w:eastAsia="SchoolBookSanPin-Bold"/>
          <w:i/>
          <w:iCs/>
          <w:sz w:val="28"/>
          <w:szCs w:val="28"/>
        </w:rPr>
        <w:t>случился с кем-н</w:t>
      </w:r>
      <w:r>
        <w:rPr>
          <w:rFonts w:eastAsia="SchoolBookSanPin-Bold"/>
          <w:sz w:val="28"/>
          <w:szCs w:val="28"/>
        </w:rPr>
        <w:t>. 3. История, рассказ (</w:t>
      </w:r>
      <w:r>
        <w:rPr>
          <w:rFonts w:eastAsia="SchoolBookSanPin-Bold"/>
          <w:i/>
          <w:iCs/>
          <w:sz w:val="28"/>
          <w:szCs w:val="28"/>
        </w:rPr>
        <w:t>устар.</w:t>
      </w:r>
      <w:r>
        <w:rPr>
          <w:rFonts w:eastAsia="SchoolBookSanPin-Bold"/>
          <w:sz w:val="28"/>
          <w:szCs w:val="28"/>
        </w:rPr>
        <w:t xml:space="preserve">). </w:t>
      </w:r>
      <w:r>
        <w:rPr>
          <w:rFonts w:eastAsia="SchoolBookSanPin-Bold"/>
          <w:i/>
          <w:iCs/>
          <w:sz w:val="28"/>
          <w:szCs w:val="28"/>
        </w:rPr>
        <w:t>Исторические</w:t>
      </w:r>
      <w:r>
        <w:rPr>
          <w:rFonts w:eastAsia="SchoolBookSanPin-Bold"/>
          <w:sz w:val="28"/>
          <w:szCs w:val="28"/>
        </w:rPr>
        <w:t xml:space="preserve">, </w:t>
      </w:r>
      <w:r>
        <w:rPr>
          <w:rFonts w:eastAsia="SchoolBookSanPin-Bold"/>
          <w:i/>
          <w:iCs/>
          <w:sz w:val="28"/>
          <w:szCs w:val="28"/>
        </w:rPr>
        <w:t>драматические анекдоты</w:t>
      </w:r>
      <w:r>
        <w:rPr>
          <w:rFonts w:eastAsia="SchoolBookSanPin-Bold"/>
          <w:sz w:val="28"/>
          <w:szCs w:val="28"/>
        </w:rPr>
        <w:t>.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sz w:val="28"/>
          <w:szCs w:val="28"/>
        </w:rPr>
        <w:t xml:space="preserve">|| </w:t>
      </w:r>
      <w:r>
        <w:rPr>
          <w:rFonts w:eastAsia="SchoolBookSanPin-Bold"/>
          <w:i/>
          <w:iCs/>
          <w:sz w:val="28"/>
          <w:szCs w:val="28"/>
        </w:rPr>
        <w:t>уменьш</w:t>
      </w:r>
      <w:r>
        <w:rPr>
          <w:rFonts w:eastAsia="SchoolBookSanPin-Bold"/>
          <w:sz w:val="28"/>
          <w:szCs w:val="28"/>
        </w:rPr>
        <w:t xml:space="preserve">. </w:t>
      </w:r>
      <w:r>
        <w:rPr>
          <w:rFonts w:eastAsia="SchoolBookSanPin-Bold"/>
          <w:b/>
          <w:bCs/>
          <w:sz w:val="28"/>
          <w:szCs w:val="28"/>
        </w:rPr>
        <w:t>анекдотец</w:t>
      </w:r>
      <w:r>
        <w:rPr>
          <w:rFonts w:eastAsia="SchoolBookSanPin-Bold"/>
          <w:sz w:val="28"/>
          <w:szCs w:val="28"/>
        </w:rPr>
        <w:t xml:space="preserve">, -тца, м. (к 1 знач.). || </w:t>
      </w:r>
      <w:r>
        <w:rPr>
          <w:rFonts w:eastAsia="SchoolBookSanPin-Bold"/>
          <w:i/>
          <w:iCs/>
          <w:sz w:val="28"/>
          <w:szCs w:val="28"/>
        </w:rPr>
        <w:t>прил</w:t>
      </w:r>
      <w:r>
        <w:rPr>
          <w:rFonts w:eastAsia="SchoolBookSanPin-Bold"/>
          <w:sz w:val="28"/>
          <w:szCs w:val="28"/>
        </w:rPr>
        <w:t xml:space="preserve">. </w:t>
      </w:r>
      <w:r>
        <w:rPr>
          <w:rFonts w:eastAsia="SchoolBookSanPin-Bold"/>
          <w:b/>
          <w:bCs/>
          <w:sz w:val="28"/>
          <w:szCs w:val="28"/>
        </w:rPr>
        <w:t>анекдотический</w:t>
      </w:r>
      <w:r>
        <w:rPr>
          <w:rFonts w:eastAsia="SchoolBookSanPin-Bold"/>
          <w:sz w:val="28"/>
          <w:szCs w:val="28"/>
        </w:rPr>
        <w:t>, -ая, -ое (к 1 и 2 знач.).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sz w:val="28"/>
          <w:szCs w:val="28"/>
        </w:rPr>
        <w:t>Из франц. anecdote, восх. К греч. anekdotos «неопубликованный, неизданный».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sz w:val="28"/>
          <w:szCs w:val="28"/>
        </w:rPr>
        <w:t xml:space="preserve">3) </w:t>
      </w:r>
      <w:r>
        <w:rPr>
          <w:rFonts w:eastAsia="SchoolBookSanPin-Bold"/>
          <w:b/>
          <w:bCs/>
          <w:sz w:val="28"/>
          <w:szCs w:val="28"/>
        </w:rPr>
        <w:t>АнекдОт</w:t>
      </w:r>
      <w:r>
        <w:rPr>
          <w:rFonts w:eastAsia="SchoolBookSanPin-Bold"/>
          <w:sz w:val="28"/>
          <w:szCs w:val="28"/>
        </w:rPr>
        <w:t>. Небольшой занимательный рассказ.</w:t>
      </w:r>
    </w:p>
    <w:p w:rsidR="00D43628" w:rsidRDefault="00CC64B0">
      <w:pPr>
        <w:autoSpaceDE w:val="0"/>
        <w:autoSpaceDN w:val="0"/>
        <w:ind w:firstLine="567"/>
        <w:jc w:val="center"/>
        <w:rPr>
          <w:rFonts w:eastAsia="SchoolBookSanPin-Bold"/>
          <w:b/>
          <w:bCs/>
          <w:i/>
          <w:iCs/>
          <w:sz w:val="28"/>
          <w:szCs w:val="28"/>
        </w:rPr>
      </w:pPr>
      <w:r>
        <w:rPr>
          <w:rFonts w:eastAsia="SchoolBookSanPin-Bold"/>
          <w:i/>
          <w:iCs/>
          <w:sz w:val="28"/>
          <w:szCs w:val="28"/>
        </w:rPr>
        <w:t xml:space="preserve">Но дней минувших </w:t>
      </w:r>
      <w:r>
        <w:rPr>
          <w:rFonts w:eastAsia="SchoolBookSanPin-Bold"/>
          <w:b/>
          <w:bCs/>
          <w:i/>
          <w:iCs/>
          <w:sz w:val="28"/>
          <w:szCs w:val="28"/>
        </w:rPr>
        <w:t>анекдоты</w:t>
      </w:r>
    </w:p>
    <w:p w:rsidR="00D43628" w:rsidRDefault="00CC64B0">
      <w:pPr>
        <w:autoSpaceDE w:val="0"/>
        <w:autoSpaceDN w:val="0"/>
        <w:ind w:firstLine="567"/>
        <w:jc w:val="center"/>
        <w:rPr>
          <w:rFonts w:eastAsia="SchoolBookSanPin-Bold"/>
          <w:i/>
          <w:iCs/>
          <w:sz w:val="28"/>
          <w:szCs w:val="28"/>
        </w:rPr>
      </w:pPr>
      <w:r>
        <w:rPr>
          <w:rFonts w:eastAsia="SchoolBookSanPin-Bold"/>
          <w:i/>
          <w:iCs/>
          <w:sz w:val="28"/>
          <w:szCs w:val="28"/>
        </w:rPr>
        <w:t>От Ромула до наших дней</w:t>
      </w:r>
    </w:p>
    <w:p w:rsidR="00D43628" w:rsidRDefault="00CC64B0">
      <w:pPr>
        <w:autoSpaceDE w:val="0"/>
        <w:autoSpaceDN w:val="0"/>
        <w:ind w:firstLine="567"/>
        <w:jc w:val="center"/>
        <w:rPr>
          <w:rFonts w:eastAsia="SchoolBookSanPin-Bold"/>
          <w:i/>
          <w:iCs/>
          <w:sz w:val="28"/>
          <w:szCs w:val="28"/>
        </w:rPr>
      </w:pPr>
      <w:r>
        <w:rPr>
          <w:rFonts w:eastAsia="SchoolBookSanPin-Bold"/>
          <w:i/>
          <w:iCs/>
          <w:sz w:val="28"/>
          <w:szCs w:val="28"/>
        </w:rPr>
        <w:t>Хранил он в памяти своей. (А. Пушкин)</w:t>
      </w:r>
    </w:p>
    <w:p w:rsidR="00D43628" w:rsidRDefault="00CC64B0">
      <w:pPr>
        <w:autoSpaceDE w:val="0"/>
        <w:autoSpaceDN w:val="0"/>
        <w:ind w:firstLine="567"/>
        <w:rPr>
          <w:rFonts w:eastAsia="SchoolBookSanPin-Bold"/>
          <w:i/>
          <w:sz w:val="28"/>
          <w:szCs w:val="28"/>
        </w:rPr>
      </w:pPr>
      <w:r>
        <w:rPr>
          <w:rFonts w:eastAsia="SchoolBookSanPin-Bold"/>
          <w:i/>
          <w:sz w:val="28"/>
          <w:szCs w:val="28"/>
        </w:rPr>
        <w:t>2) Уточняют ли эти определения смысл анекдота как жанра фольклора?</w:t>
      </w:r>
    </w:p>
    <w:p w:rsidR="00D43628" w:rsidRDefault="00D43628">
      <w:pPr>
        <w:autoSpaceDE w:val="0"/>
        <w:autoSpaceDN w:val="0"/>
        <w:ind w:firstLine="567"/>
        <w:rPr>
          <w:rFonts w:eastAsia="SchoolBookSanPin-Bold"/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rFonts w:eastAsia="SchoolBookSanPin-Bold"/>
          <w:sz w:val="28"/>
          <w:szCs w:val="28"/>
        </w:rPr>
      </w:pPr>
      <w:r>
        <w:rPr>
          <w:rFonts w:eastAsia="SchoolBookSanPin-Bold"/>
          <w:b/>
          <w:bCs/>
          <w:sz w:val="28"/>
          <w:szCs w:val="28"/>
        </w:rPr>
        <w:t xml:space="preserve">162. </w:t>
      </w:r>
      <w:r>
        <w:rPr>
          <w:rFonts w:eastAsia="SchoolBookSanPin-Bold"/>
          <w:i/>
          <w:sz w:val="28"/>
          <w:szCs w:val="28"/>
        </w:rPr>
        <w:t>1) Прочитайте об анекдоте как особом жанре устной речи. Определите основные признаки этого жанра</w:t>
      </w:r>
      <w:r>
        <w:rPr>
          <w:rFonts w:eastAsia="SchoolBookSanPin-Bold"/>
          <w:sz w:val="28"/>
          <w:szCs w:val="28"/>
        </w:rPr>
        <w:t>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rFonts w:eastAsia="SchoolBookSanPin-Bold"/>
          <w:sz w:val="28"/>
          <w:szCs w:val="28"/>
        </w:rPr>
        <w:t xml:space="preserve">Теорию анекдота разрабатывают лингвисты А. Д. Шмелёв и Е. А. Шмелёва. По мнению авторов, в самом начале двадцатого века в русской языковой культуре возник и в 20—30-е годы распространился новый тип семейно-бытового общения — рассказывание </w:t>
      </w:r>
      <w:r>
        <w:rPr>
          <w:sz w:val="28"/>
          <w:szCs w:val="28"/>
        </w:rPr>
        <w:t xml:space="preserve">анекдотов. В это же время формируется значение слова </w:t>
      </w:r>
      <w:r>
        <w:rPr>
          <w:i/>
          <w:iCs/>
          <w:sz w:val="28"/>
          <w:szCs w:val="28"/>
        </w:rPr>
        <w:t xml:space="preserve">анекдот </w:t>
      </w:r>
      <w:r>
        <w:rPr>
          <w:sz w:val="28"/>
          <w:szCs w:val="28"/>
        </w:rPr>
        <w:t>— короткий устный смешной рассказ о вымышленном событии с неожиданной остроумной концовкой, в котором действуют постоянные персонажи, известные всем носителям русского языка. В современной русской системе речевых жанров анекдот занимает своё особое место и обладает уникальными языковыми характеристиками.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Анекдот всегда связан с реальным фактом. Даже если основные события его сюжета вымышлены, они проверяются действительностью: так могло бы быть.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Желание насмешить — основная цель рассказывающего анекдот. И очень важно: анекдот не только нужно уметь рассказывать, но и уметь слушать. Рассказывание анекдота — это не повествование, а представление, производимое единственным актёром.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Анекдот — это текст с жёстко заданной структурой: более длинный зачин, затем короткий и неожиданный конец, заставляющий слушателя ещё </w:t>
      </w:r>
      <w:r>
        <w:rPr>
          <w:sz w:val="28"/>
          <w:szCs w:val="28"/>
        </w:rPr>
        <w:lastRenderedPageBreak/>
        <w:t>раз вспомнить начало анекдота. В некотором несоответствии начала и конца анекдота — его соль.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2) Анекдот как жанр комического всегда высмеивает те качества, которые вызывают у людей неодобрение. Какие недостатки высмеиваются в анекдотах?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i/>
          <w:sz w:val="28"/>
          <w:szCs w:val="28"/>
        </w:rPr>
        <w:t>3) Подумайте, почему «рассказывание анекдота — это не повествование, а представление, производимое единственным актёром»? Какими качествами должен обладать хороший рассказчик?</w:t>
      </w:r>
    </w:p>
    <w:p w:rsidR="00D43628" w:rsidRDefault="00D43628">
      <w:pPr>
        <w:autoSpaceDE w:val="0"/>
        <w:autoSpaceDN w:val="0"/>
        <w:rPr>
          <w:b/>
          <w:bCs/>
          <w:sz w:val="28"/>
          <w:szCs w:val="28"/>
        </w:rPr>
      </w:pPr>
    </w:p>
    <w:p w:rsidR="00D43628" w:rsidRDefault="00D43628">
      <w:pPr>
        <w:autoSpaceDE w:val="0"/>
        <w:autoSpaceDN w:val="0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Лингвистические заметки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 xml:space="preserve">Русские писатели придумали или ввели в литературный язык много новых слов: </w:t>
      </w:r>
      <w:r>
        <w:rPr>
          <w:i/>
          <w:iCs/>
          <w:sz w:val="24"/>
          <w:szCs w:val="28"/>
        </w:rPr>
        <w:t>вещество</w:t>
      </w:r>
      <w:r>
        <w:rPr>
          <w:sz w:val="24"/>
          <w:szCs w:val="28"/>
        </w:rPr>
        <w:t xml:space="preserve">, </w:t>
      </w:r>
      <w:r>
        <w:rPr>
          <w:i/>
          <w:iCs/>
          <w:sz w:val="24"/>
          <w:szCs w:val="28"/>
        </w:rPr>
        <w:t xml:space="preserve">градусник </w:t>
      </w:r>
      <w:r>
        <w:rPr>
          <w:sz w:val="24"/>
          <w:szCs w:val="28"/>
        </w:rPr>
        <w:t xml:space="preserve">(М. В. Ломоносов), </w:t>
      </w:r>
      <w:r>
        <w:rPr>
          <w:i/>
          <w:iCs/>
          <w:sz w:val="24"/>
          <w:szCs w:val="28"/>
        </w:rPr>
        <w:t xml:space="preserve">промышленность </w:t>
      </w:r>
      <w:r>
        <w:rPr>
          <w:sz w:val="24"/>
          <w:szCs w:val="28"/>
        </w:rPr>
        <w:t xml:space="preserve">(Н. М. Карамзин), </w:t>
      </w:r>
      <w:r>
        <w:rPr>
          <w:i/>
          <w:iCs/>
          <w:sz w:val="24"/>
          <w:szCs w:val="28"/>
        </w:rPr>
        <w:t xml:space="preserve">головотяпство </w:t>
      </w:r>
      <w:r>
        <w:rPr>
          <w:sz w:val="24"/>
          <w:szCs w:val="28"/>
        </w:rPr>
        <w:t xml:space="preserve">(М. Е. Салтыков-Щедрин), </w:t>
      </w:r>
      <w:r>
        <w:rPr>
          <w:i/>
          <w:iCs/>
          <w:sz w:val="24"/>
          <w:szCs w:val="28"/>
        </w:rPr>
        <w:t xml:space="preserve">стушеваться </w:t>
      </w:r>
      <w:r>
        <w:rPr>
          <w:sz w:val="24"/>
          <w:szCs w:val="28"/>
        </w:rPr>
        <w:t xml:space="preserve">(Ф. М. Достоевский), </w:t>
      </w:r>
      <w:r>
        <w:rPr>
          <w:i/>
          <w:iCs/>
          <w:sz w:val="24"/>
          <w:szCs w:val="28"/>
        </w:rPr>
        <w:t xml:space="preserve">бездарь </w:t>
      </w:r>
      <w:r>
        <w:rPr>
          <w:sz w:val="24"/>
          <w:szCs w:val="28"/>
        </w:rPr>
        <w:t>(Игорь Северянин). А ещё многие из писателей попадали в разные смешные ситуации, из которых умели очень достойно выходить. Так, известны анекдоты о русском баснописце И. А. Крылове.</w:t>
      </w:r>
    </w:p>
    <w:p w:rsidR="00D43628" w:rsidRDefault="00D43628">
      <w:pPr>
        <w:autoSpaceDE w:val="0"/>
        <w:autoSpaceDN w:val="0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Круг чтения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И. А. Крылов был довольно крупным человеком. Однажды в Летнем саду, где он любил прогуливаться, Иван Андреевич повстречался с компанией молодёжи. Один из этой компании решил подшутить над телосложением писателя: «Смотрите, какая туча идёт!» Крылов услышал, но не смутился. Посмотрел на небо и добавил саркастично: «И вправду дождик собирается. То-то лягушки расквакались!»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Больше анекдотов о литераторах, государственных деятелях, военачальниках вы можете прочитать в книге «Русский литературный анекдот конца XVIII — начала XIX века».</w:t>
      </w:r>
    </w:p>
    <w:p w:rsidR="00D43628" w:rsidRDefault="00D43628">
      <w:pPr>
        <w:autoSpaceDE w:val="0"/>
        <w:autoSpaceDN w:val="0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Моя Россия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С дорогой связано много примет и суеверий, например: перед дальней дорогой положено присесть и помолчать; считается хорошей приметой отправляться в дальнюю дорогу в дождь. Плохая примета, если дорогу перебежала чёрная кошка, это значит — не повезёт.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Мотив дороги очень распространён в русском фольклоре. Выбор дороги для героя — всегда выбор судьбы, жизненного пути. Широко известен сказочный сюжет, когда герой останавливается на распутье у камня, на котором написано, что найдёшь и потеряешь на каждой из дорог.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Такова, например, надпись на камне в русской народной сказке о молодильных яблоках и живой воде: «Направо поедешь — себя спасать, коня потерять. Налево поедешь — коня спасать, себя потерять. Прямо поедешь — женату быть». Эта же тема повторяется с вариациями в русских былинах.</w:t>
      </w:r>
    </w:p>
    <w:p w:rsidR="00D43628" w:rsidRDefault="00610C0B">
      <w:pPr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shape1026" o:spid="_x0000_i1026" type="#_x0000_t75" style="width:242.25pt;height:136.5pt;visibility:visible;mso-wrap-style:square">
            <v:imagedata r:id="rId10" o:title=""/>
          </v:shape>
        </w:pict>
      </w:r>
    </w:p>
    <w:p w:rsidR="00D43628" w:rsidRDefault="00D43628">
      <w:pPr>
        <w:autoSpaceDE w:val="0"/>
        <w:autoSpaceDN w:val="0"/>
        <w:ind w:firstLine="567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163. </w:t>
      </w:r>
      <w:r>
        <w:rPr>
          <w:i/>
          <w:sz w:val="28"/>
          <w:szCs w:val="28"/>
        </w:rPr>
        <w:t>1) Прочитайте фрагмент рассказа Д. Г. Шеварова «Первый клоун на деревне». От чьего имени идёт повествование? Какие языковые средства помогают это понять?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Всё есть в Вёдрышках — и кино, и пожарная каланча, и киоск с мороженым, и детский парк с каруселью, и пристань с теплоходами, и даже кукольный театр. Есть даже две бани!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Только одной важной вещи в Вёдрышках не хватает — цирка. Но почти каждый день представления открываются в нашем 1«а». Ни с того, ни с сего смешинка вдруг начинает гулять по классу, захватывая всех-всех и даже учительницу Юль-Николавну. &lt;...&gt;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И почему нам так нравится быть смешными? Наверное, это оттого, что мы всем классом очень любим Юрия Никулина, хотя видим его только в кино. Никулин как-то незаметно внушил нам, что хорошему человеку не страшно быть немножечко смешным. А иногда это просто необходимо, чтобы спасти положение.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Недавно наступил час и моей персональной славы. Я к ней не стремился, но обстоятельства, как волна, выбросили меня на сцену. А дело было так. Забыл я дома мешок со сменкой и, пока бежал в школу, заляпался в рыжей глине. Ботинки от глины стали тяжёлыми, и я еле доковылял до нашего класса. Звонок прозвенел, а я стою в дверях огорчённый, что не успел проскочить к своей парте.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Юль-Николавна смотрит на меня, как будто я не ученик её, а комок грязи, неизвестно как закатившийся в класс. И все ребята смотрят на меня как на чужого. Мне тоже захотелось посмотреть на себя: и чего это во мне такого удивительно страшного, но зеркала в классе не было. Тем временем Юль-Николавна зачем-то разворачивает газету «Красный Север» и стелет её на свой учительский стол.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Потом вдруг хватает меня, как пушинку, и ставит на газету. Я уже догадываюсь, что это не пьедестал почёта.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— Полюбуйтесь на этого... — возмущённая Юль-Николавна не сразу находит то слово, которого я заслуживаю. Дожидаясь приговора, я сквозь набегающие слёзы разглядываю свои глиняные ботинки и заголовки на спортивной странице «Красного Севера»: «Спартак расстаётся с кубком», «А штанга всё тяжелеет»... Учительница продолжает греметь.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— Полюбуйтесь на него — первый клоун на деревне! Вылитый Никулин!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И в этот момент происходит то, чего не ожидали ни я, ни учительница. При слове «Никулин» девочки начинают шептаться, а мальчишки одобрительно гудят. Я потихоньку поднимаю голову и вижу сияющие глаза нашего класса. Ребята смотрят на меня, как на артиста, который выполнил какой-то опасный трюк и благополучно спустился из-под купола на арену.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Всё происходит как во сне. Ребята хлопают в ладоши, смеются. Я начинаю кланяться во все стороны. Топчусь и кланяюсь: мол, очень вам признателен за такой тёплый приём. ЮльНиколавна тоже вдруг начинает улыбаться; она стаскивает меня со стола и отправляет мыть ботинки.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В тот день я твёрдо решил, что когда подрасту, то обязательно пойду всерьёз учиться на клоуна. Нет, не просто на клоуна, а именно на Никулина.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2) Среди особенностей разговорной речи исследователи отмечают неполные предложения, изменения в порядке слов, укороченные звательные формы, стремление к экономии языковых средств, с одной стороны, и к избыточности — с другой. Подтвердите эти наблюдения примерами из текста.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3) Перескажите текст от 3-го лица.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4) Расскажите о смешном случае, который мог бы стать основой для анекдота, который произошёл с вами или свидетелем которого вы были.</w:t>
      </w:r>
    </w:p>
    <w:p w:rsidR="00D43628" w:rsidRDefault="00D43628">
      <w:pPr>
        <w:autoSpaceDE w:val="0"/>
        <w:autoSpaceDN w:val="0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Лингвистические заметки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sz w:val="24"/>
          <w:szCs w:val="28"/>
        </w:rPr>
        <w:t>Приёмы языковой игры — анаграмма, палиндром, каламбур, звукоподражание и др.</w:t>
      </w:r>
    </w:p>
    <w:p w:rsidR="00D43628" w:rsidRDefault="00CC64B0">
      <w:pPr>
        <w:pBdr>
          <w:left w:val="single" w:sz="4" w:space="4" w:color="auto"/>
        </w:pBdr>
        <w:autoSpaceDE w:val="0"/>
        <w:autoSpaceDN w:val="0"/>
        <w:ind w:left="567" w:firstLine="284"/>
        <w:rPr>
          <w:sz w:val="24"/>
          <w:szCs w:val="28"/>
        </w:rPr>
      </w:pPr>
      <w:r>
        <w:rPr>
          <w:rFonts w:eastAsia="SchoolBookSanPin-Bold"/>
          <w:b/>
          <w:bCs/>
          <w:sz w:val="24"/>
          <w:szCs w:val="28"/>
        </w:rPr>
        <w:t xml:space="preserve">Каламбур </w:t>
      </w:r>
      <w:r>
        <w:rPr>
          <w:sz w:val="24"/>
          <w:szCs w:val="28"/>
        </w:rPr>
        <w:t xml:space="preserve">(от франц. calembour) — литературный приём, основанный на использовании в одном контексте слов, сходных по звучанию, но разных по значению, или на использовании разных значений одного и того же слова: </w:t>
      </w:r>
      <w:r>
        <w:rPr>
          <w:i/>
          <w:iCs/>
          <w:sz w:val="24"/>
          <w:szCs w:val="28"/>
        </w:rPr>
        <w:t>Заря подобна прилежному ученику: она каждое утро занимается...</w:t>
      </w:r>
      <w:r>
        <w:rPr>
          <w:sz w:val="24"/>
          <w:szCs w:val="28"/>
        </w:rPr>
        <w:t xml:space="preserve">(журнал «Сатирикон»); </w:t>
      </w:r>
      <w:r>
        <w:rPr>
          <w:i/>
          <w:iCs/>
          <w:sz w:val="24"/>
          <w:szCs w:val="28"/>
        </w:rPr>
        <w:t>Хотел старик в море сеть забросить, а ему эсэмэска пришла: «Сеть занята». И так несколько раз. Плюнул старик и сменил сеть</w:t>
      </w:r>
      <w:r>
        <w:rPr>
          <w:sz w:val="24"/>
          <w:szCs w:val="28"/>
        </w:rPr>
        <w:t>.</w:t>
      </w:r>
    </w:p>
    <w:p w:rsidR="00D43628" w:rsidRDefault="00D43628">
      <w:pPr>
        <w:autoSpaceDE w:val="0"/>
        <w:autoSpaceDN w:val="0"/>
        <w:ind w:firstLine="567"/>
        <w:rPr>
          <w:b/>
          <w:bCs/>
          <w:sz w:val="24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164. </w:t>
      </w:r>
      <w:r>
        <w:rPr>
          <w:i/>
          <w:sz w:val="28"/>
          <w:szCs w:val="28"/>
        </w:rPr>
        <w:t>1) Прочитайте текст, в котором рассматриваются некоторые языковые особенности анекдота.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Один из исследователей особенностей языковой игры В. З. Санников писал: «Языковая игра — это и замечательный учитель словесности...» Именно приёмы языковой игры часто становятся основой для анекдота. Например: «Родители устраивают на ночлег подругу своей дочери. Той очень неудобно, она говорит: «Не хлопочите, я могу спать даже на гвоздях!». На что отец девушки отвечает: «Ну, где мы тебе в час ночи гвозди возьмём?». Выражение «спать на гвоздях» употреблено девушкой в значении «возможность спать в любой ситуации, без удобств», а родители понимают его в прямом значении: «необходимо для сна».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Завязкой многих анекдотов может служить предложение, кажущееся обычным, но после того как произнесено второе предложение, восприятие первого полностью меняется.</w:t>
      </w:r>
    </w:p>
    <w:p w:rsidR="00D43628" w:rsidRDefault="00CC64B0">
      <w:pPr>
        <w:autoSpaceDE w:val="0"/>
        <w:autoSpaceDN w:val="0"/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Яркими примерами таких анекдотов могут служить анекдоты про Ивана: «Читает Иван объявление на столбе: «Лечу от всех болезней!». «Ну-ну, лети-лети, — подумал Иван. — От всех не улетишь!»». </w:t>
      </w:r>
      <w:r>
        <w:rPr>
          <w:i/>
          <w:iCs/>
          <w:sz w:val="28"/>
          <w:szCs w:val="28"/>
        </w:rPr>
        <w:t>(По материалам конференции школьников)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2) Объясните, какое языковое явление становится основой построения анекдотов, приведённых в тексте.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3) Приведите примеры анекдотов, в основе которых — использование различных приёмов языковой игры. Расскажите такие анекдоты одноклассникам.</w:t>
      </w: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i/>
          <w:sz w:val="28"/>
          <w:szCs w:val="28"/>
        </w:rPr>
        <w:t>4) Составьте небольшой сборник анекдотов, наиболее популярных среди сверстников. Подумайте, какие разделы будут в вашем сборнике, какие иллюстрации или фотографии.</w:t>
      </w:r>
    </w:p>
    <w:p w:rsidR="00D43628" w:rsidRDefault="00D43628">
      <w:pPr>
        <w:autoSpaceDE w:val="0"/>
        <w:autoSpaceDN w:val="0"/>
        <w:ind w:firstLine="567"/>
        <w:rPr>
          <w:sz w:val="28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 xml:space="preserve">165. </w:t>
      </w:r>
      <w:r>
        <w:rPr>
          <w:i/>
          <w:sz w:val="28"/>
          <w:szCs w:val="28"/>
        </w:rPr>
        <w:t>Сюжеты некоторых известных литературных произведений основаны на анекдотах. Проведите исследовательскую работу и назовите их.</w:t>
      </w:r>
    </w:p>
    <w:p w:rsidR="00D43628" w:rsidRDefault="00D43628">
      <w:pPr>
        <w:autoSpaceDE w:val="0"/>
        <w:autoSpaceDN w:val="0"/>
        <w:ind w:firstLine="567"/>
        <w:rPr>
          <w:b/>
          <w:bCs/>
          <w:sz w:val="28"/>
          <w:szCs w:val="28"/>
        </w:rPr>
      </w:pPr>
    </w:p>
    <w:p w:rsidR="00D43628" w:rsidRDefault="00CC64B0">
      <w:pPr>
        <w:autoSpaceDE w:val="0"/>
        <w:autoSpaceDN w:val="0"/>
        <w:ind w:firstLine="567"/>
        <w:rPr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166. </w:t>
      </w:r>
      <w:r>
        <w:rPr>
          <w:i/>
          <w:sz w:val="28"/>
          <w:szCs w:val="28"/>
        </w:rPr>
        <w:t>Орфографический и пунктуационный практикум.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>Современники рассказывают с каким жадным интересом слушал Н. В. Гоголь различные бытовые истории анекдоты подхваче(н/нн)ые на улице были и (не)былицы. Слушал про(ф/фф)е(с/сс)ионально (по)писательски запоминая каждую характерную деталь. Проходили годы — и иная из этих случайно услыш..нных историй оживала в его произведении.</w:t>
      </w:r>
    </w:p>
    <w:p w:rsidR="00D43628" w:rsidRDefault="00CC64B0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Однажды при Н. В. Гоголе был рассказан анекдот: «Жил один бедный чиновник. Был он страс(?)ный охотник и долго копил на ружьё о котором долго мечтал. Его мечта сбылась но чиновник потерял его когда плыл по (Ф/ф)инскому заливу. Вернувшись домой этот несчастный человек от ра(с/сс)тройства умер». Этот анекдот «был первой мыслию чудной повести его...». </w:t>
      </w:r>
      <w:r>
        <w:rPr>
          <w:i/>
          <w:iCs/>
          <w:sz w:val="28"/>
          <w:szCs w:val="28"/>
        </w:rPr>
        <w:t>(По П. Анненкову)</w:t>
      </w:r>
    </w:p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/>
    <w:p w:rsidR="00D43628" w:rsidRDefault="00D43628">
      <w:pPr>
        <w:jc w:val="left"/>
        <w:rPr>
          <w:rFonts w:eastAsia="Times New Roman"/>
          <w:sz w:val="28"/>
          <w:szCs w:val="28"/>
        </w:rPr>
      </w:pPr>
    </w:p>
    <w:p w:rsidR="00D43628" w:rsidRDefault="00D43628">
      <w:pPr>
        <w:jc w:val="left"/>
        <w:rPr>
          <w:rFonts w:eastAsia="Times New Roman"/>
          <w:sz w:val="28"/>
          <w:szCs w:val="28"/>
        </w:rPr>
      </w:pPr>
    </w:p>
    <w:p w:rsidR="00D43628" w:rsidRDefault="00D43628">
      <w:pPr>
        <w:jc w:val="left"/>
        <w:rPr>
          <w:rFonts w:eastAsia="Times New Roman"/>
          <w:sz w:val="28"/>
          <w:szCs w:val="28"/>
        </w:rPr>
      </w:pPr>
    </w:p>
    <w:p w:rsidR="00D43628" w:rsidRDefault="00D43628"/>
    <w:sectPr w:rsidR="00D43628">
      <w:headerReference w:type="default" r:id="rId11"/>
      <w:pgSz w:w="11906" w:h="16838"/>
      <w:pgMar w:top="1134" w:right="850" w:bottom="1134" w:left="1701" w:header="720" w:footer="720" w:gutter="0"/>
      <w:cols w:space="720"/>
      <w:docGrid w:linePitch="272" w:charSpace="-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D4" w:rsidRDefault="008E68D4">
      <w:r>
        <w:separator/>
      </w:r>
    </w:p>
  </w:endnote>
  <w:endnote w:type="continuationSeparator" w:id="0">
    <w:p w:rsidR="008E68D4" w:rsidRDefault="008E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&quot;Helvetica Neue&quot;">
    <w:altName w:val="Times New Roman"/>
    <w:charset w:val="00"/>
    <w:family w:val="auto"/>
    <w:pitch w:val="default"/>
  </w:font>
  <w:font w:name="SchoolBookSanPin-Bold">
    <w:altName w:val="Arial Unicode MS"/>
    <w:charset w:val="CC"/>
    <w:family w:val="auto"/>
    <w:pitch w:val="default"/>
    <w:sig w:usb0="00000201" w:usb1="08080000" w:usb2="00000010" w:usb3="00000000" w:csb0="001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D4" w:rsidRDefault="008E68D4">
      <w:r>
        <w:separator/>
      </w:r>
    </w:p>
  </w:footnote>
  <w:footnote w:type="continuationSeparator" w:id="0">
    <w:p w:rsidR="008E68D4" w:rsidRDefault="008E68D4">
      <w:r>
        <w:continuationSeparator/>
      </w:r>
    </w:p>
  </w:footnote>
  <w:footnote w:id="1">
    <w:p w:rsidR="00D43628" w:rsidRDefault="00CC64B0">
      <w:pPr>
        <w:pStyle w:val="a4"/>
        <w:ind w:firstLine="567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Эта личностная цель формулируется на все уроки родного языка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628" w:rsidRDefault="00CC64B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 xml:space="preserve">Материалы к урокам. Учебное пособие «Русский родной язык. 9 класс» </w:t>
    </w:r>
  </w:p>
  <w:p w:rsidR="00D43628" w:rsidRDefault="00CC64B0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t>(О.М. Александрова и др.) М.Просвещение,2018</w:t>
    </w:r>
  </w:p>
  <w:p w:rsidR="00D43628" w:rsidRDefault="00D436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3628"/>
    <w:rsid w:val="002F450F"/>
    <w:rsid w:val="00610C0B"/>
    <w:rsid w:val="008E68D4"/>
    <w:rsid w:val="00CC64B0"/>
    <w:rsid w:val="00D4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4F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954F72"/>
      <w:u w:val="single"/>
    </w:rPr>
  </w:style>
  <w:style w:type="paragraph" w:styleId="a4">
    <w:name w:val="footnote text"/>
    <w:basedOn w:val="a"/>
  </w:style>
  <w:style w:type="character" w:styleId="a5">
    <w:name w:val="Hyperlink"/>
    <w:rPr>
      <w:color w:val="0563C1"/>
      <w:u w:val="single"/>
    </w:rPr>
  </w:style>
  <w:style w:type="paragraph" w:styleId="a6">
    <w:name w:val="header"/>
    <w:basedOn w:val="a"/>
    <w:unhideWhenUsed/>
    <w:pPr>
      <w:tabs>
        <w:tab w:val="center" w:pos="4677"/>
        <w:tab w:val="right" w:pos="9355"/>
      </w:tabs>
    </w:pPr>
  </w:style>
  <w:style w:type="character" w:styleId="a7">
    <w:name w:val="footnote referenc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F450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2F450F"/>
    <w:rPr>
      <w:rFonts w:ascii="Segoe UI" w:hAnsi="Segoe UI" w:cs="Segoe UI"/>
      <w:color w:val="00001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42WiAgE7RC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4ege.ru/gia-po-russkomu-jazyku/56974-oficialnye-kriterii-ocenivaniya-itogovogo-sobesedovaniya-2020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42WiAgE7RC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2020-04-08T14:07:00Z</dcterms:created>
  <dcterms:modified xsi:type="dcterms:W3CDTF">2020-04-28T11:31:00Z</dcterms:modified>
  <cp:version>0900.0000.01</cp:version>
</cp:coreProperties>
</file>