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E9" w:rsidRPr="00EC61FF" w:rsidRDefault="005216E9" w:rsidP="005216E9">
      <w:pPr>
        <w:spacing w:line="360" w:lineRule="auto"/>
        <w:ind w:right="-2"/>
        <w:rPr>
          <w:b/>
          <w:sz w:val="32"/>
          <w:szCs w:val="32"/>
        </w:rPr>
      </w:pPr>
    </w:p>
    <w:p w:rsidR="005216E9" w:rsidRDefault="005216E9" w:rsidP="005216E9">
      <w:pPr>
        <w:spacing w:line="360" w:lineRule="auto"/>
        <w:ind w:right="-2"/>
        <w:jc w:val="center"/>
      </w:pPr>
      <w:r>
        <w:t xml:space="preserve">г. </w:t>
      </w:r>
    </w:p>
    <w:p w:rsidR="00B624E2" w:rsidRDefault="00B624E2" w:rsidP="005216E9">
      <w:pPr>
        <w:spacing w:line="360" w:lineRule="auto"/>
        <w:ind w:right="-2"/>
        <w:jc w:val="center"/>
      </w:pPr>
    </w:p>
    <w:p w:rsidR="00B624E2" w:rsidRDefault="00B624E2" w:rsidP="005216E9">
      <w:pPr>
        <w:spacing w:line="360" w:lineRule="auto"/>
        <w:ind w:right="-2"/>
        <w:jc w:val="center"/>
      </w:pPr>
    </w:p>
    <w:p w:rsidR="00B624E2" w:rsidRDefault="00B624E2" w:rsidP="005216E9">
      <w:pPr>
        <w:spacing w:line="360" w:lineRule="auto"/>
        <w:ind w:right="-2"/>
        <w:jc w:val="center"/>
      </w:pPr>
    </w:p>
    <w:p w:rsidR="00B624E2" w:rsidRDefault="00B624E2" w:rsidP="005216E9">
      <w:pPr>
        <w:spacing w:line="360" w:lineRule="auto"/>
        <w:ind w:right="-2"/>
        <w:jc w:val="center"/>
      </w:pPr>
    </w:p>
    <w:p w:rsidR="00B624E2" w:rsidRDefault="00B624E2" w:rsidP="005216E9">
      <w:pPr>
        <w:spacing w:line="360" w:lineRule="auto"/>
        <w:ind w:right="-2"/>
        <w:jc w:val="center"/>
      </w:pPr>
    </w:p>
    <w:p w:rsidR="00B624E2" w:rsidRPr="00B624E2" w:rsidRDefault="007A2F41" w:rsidP="007A2F41">
      <w:pPr>
        <w:spacing w:line="360" w:lineRule="auto"/>
        <w:ind w:right="-2"/>
        <w:rPr>
          <w:sz w:val="40"/>
          <w:szCs w:val="40"/>
        </w:rPr>
      </w:pPr>
      <w:r>
        <w:t xml:space="preserve">                                          </w:t>
      </w:r>
      <w:r w:rsidR="00B624E2" w:rsidRPr="00B624E2">
        <w:rPr>
          <w:sz w:val="40"/>
          <w:szCs w:val="40"/>
        </w:rPr>
        <w:t>Методическая разработка</w:t>
      </w:r>
    </w:p>
    <w:p w:rsidR="00B624E2" w:rsidRDefault="00B624E2" w:rsidP="005216E9">
      <w:pPr>
        <w:spacing w:line="360" w:lineRule="auto"/>
        <w:ind w:right="-2"/>
        <w:jc w:val="center"/>
      </w:pPr>
    </w:p>
    <w:p w:rsidR="00B624E2" w:rsidRPr="00EC61FF" w:rsidRDefault="00B624E2" w:rsidP="00B624E2">
      <w:pPr>
        <w:spacing w:line="360" w:lineRule="auto"/>
        <w:ind w:right="-2"/>
        <w:jc w:val="center"/>
        <w:rPr>
          <w:b/>
          <w:sz w:val="32"/>
          <w:szCs w:val="32"/>
        </w:rPr>
      </w:pPr>
      <w:r w:rsidRPr="00317942">
        <w:rPr>
          <w:rFonts w:ascii="Times New Roman" w:hAnsi="Times New Roman" w:cs="Times New Roman"/>
          <w:b/>
          <w:sz w:val="32"/>
          <w:szCs w:val="32"/>
        </w:rPr>
        <w:t xml:space="preserve">ОСОБЕННОСТИ ОБУЧЕНИЯ ДВИГАТЕЛЬНЫМ </w:t>
      </w:r>
      <w:r>
        <w:rPr>
          <w:rFonts w:ascii="Times New Roman" w:hAnsi="Times New Roman" w:cs="Times New Roman"/>
          <w:b/>
          <w:sz w:val="32"/>
          <w:szCs w:val="32"/>
        </w:rPr>
        <w:t>ДЕЙСТВИЯМ</w:t>
      </w:r>
      <w:r w:rsidRPr="00317942">
        <w:rPr>
          <w:rFonts w:ascii="Times New Roman" w:hAnsi="Times New Roman" w:cs="Times New Roman"/>
          <w:b/>
          <w:sz w:val="32"/>
          <w:szCs w:val="32"/>
        </w:rPr>
        <w:t xml:space="preserve"> ДЕТЕЙ ЗПР</w:t>
      </w:r>
      <w:r>
        <w:rPr>
          <w:rFonts w:ascii="Times New Roman" w:hAnsi="Times New Roman" w:cs="Times New Roman"/>
          <w:b/>
          <w:sz w:val="32"/>
          <w:szCs w:val="32"/>
        </w:rPr>
        <w:t xml:space="preserve"> НА УРОКАХ ФИЗИЧЕСКОЙ КУЛЬТУРЫ ВО 2 КЛАССЕ</w:t>
      </w:r>
    </w:p>
    <w:p w:rsidR="00B624E2" w:rsidRDefault="00B624E2" w:rsidP="005216E9">
      <w:pPr>
        <w:spacing w:line="360" w:lineRule="auto"/>
        <w:ind w:right="-2"/>
        <w:jc w:val="center"/>
      </w:pPr>
    </w:p>
    <w:p w:rsidR="00B624E2" w:rsidRDefault="00B624E2" w:rsidP="005216E9">
      <w:pPr>
        <w:spacing w:line="360" w:lineRule="auto"/>
        <w:ind w:right="-2"/>
        <w:jc w:val="center"/>
      </w:pPr>
    </w:p>
    <w:p w:rsidR="00B624E2" w:rsidRDefault="00B624E2" w:rsidP="005216E9">
      <w:pPr>
        <w:spacing w:line="360" w:lineRule="auto"/>
        <w:ind w:right="-2"/>
        <w:jc w:val="center"/>
      </w:pPr>
    </w:p>
    <w:p w:rsidR="00B624E2" w:rsidRDefault="00B624E2" w:rsidP="005216E9">
      <w:pPr>
        <w:spacing w:line="360" w:lineRule="auto"/>
        <w:ind w:right="-2"/>
        <w:jc w:val="center"/>
      </w:pPr>
      <w:r w:rsidRPr="00EC61FF">
        <w:t>Выполнил:</w:t>
      </w:r>
      <w:r>
        <w:t xml:space="preserve"> Ирина Александровна Хрипкова</w:t>
      </w:r>
    </w:p>
    <w:p w:rsidR="00B624E2" w:rsidRDefault="00B624E2" w:rsidP="005216E9">
      <w:pPr>
        <w:spacing w:line="360" w:lineRule="auto"/>
        <w:ind w:right="-2"/>
        <w:jc w:val="center"/>
      </w:pPr>
      <w:r>
        <w:t>Учитель физической культуры МОБУ СШ №2</w:t>
      </w:r>
    </w:p>
    <w:p w:rsidR="00B624E2" w:rsidRDefault="00B624E2" w:rsidP="005216E9">
      <w:pPr>
        <w:spacing w:line="360" w:lineRule="auto"/>
        <w:ind w:right="-2"/>
        <w:jc w:val="center"/>
      </w:pPr>
    </w:p>
    <w:p w:rsidR="00B624E2" w:rsidRDefault="00B624E2" w:rsidP="005216E9">
      <w:pPr>
        <w:spacing w:line="360" w:lineRule="auto"/>
        <w:ind w:right="-2"/>
        <w:jc w:val="center"/>
      </w:pPr>
    </w:p>
    <w:p w:rsidR="00B624E2" w:rsidRDefault="00B624E2" w:rsidP="005216E9">
      <w:pPr>
        <w:spacing w:line="360" w:lineRule="auto"/>
        <w:ind w:right="-2"/>
        <w:jc w:val="center"/>
      </w:pPr>
    </w:p>
    <w:p w:rsidR="00B624E2" w:rsidRDefault="00B624E2" w:rsidP="005216E9">
      <w:pPr>
        <w:spacing w:line="360" w:lineRule="auto"/>
        <w:ind w:right="-2"/>
        <w:jc w:val="center"/>
      </w:pPr>
    </w:p>
    <w:p w:rsidR="00317942" w:rsidRDefault="007A2F41" w:rsidP="007A2F41">
      <w:pPr>
        <w:spacing w:line="360" w:lineRule="auto"/>
        <w:ind w:right="-2"/>
        <w:jc w:val="center"/>
      </w:pPr>
      <w:r>
        <w:t>Ярославль, 2018 г.</w:t>
      </w:r>
    </w:p>
    <w:p w:rsidR="007A2F41" w:rsidRPr="007A2F41" w:rsidRDefault="007A2F41" w:rsidP="007A2F41">
      <w:pPr>
        <w:spacing w:line="360" w:lineRule="auto"/>
        <w:ind w:right="-2"/>
        <w:jc w:val="center"/>
      </w:pPr>
      <w:bookmarkStart w:id="0" w:name="_GoBack"/>
      <w:bookmarkEnd w:id="0"/>
    </w:p>
    <w:sdt>
      <w:sdtPr>
        <w:rPr>
          <w:rFonts w:ascii="Times New Roman" w:eastAsia="Calibri" w:hAnsi="Times New Roman" w:cs="Times New Roman"/>
          <w:color w:val="auto"/>
          <w:sz w:val="28"/>
          <w:szCs w:val="28"/>
          <w:lang w:eastAsia="en-US"/>
        </w:rPr>
        <w:id w:val="308216991"/>
        <w:docPartObj>
          <w:docPartGallery w:val="Table of Contents"/>
          <w:docPartUnique/>
        </w:docPartObj>
      </w:sdtPr>
      <w:sdtEndPr>
        <w:rPr>
          <w:rFonts w:ascii="Calibri" w:hAnsi="Calibri" w:cs="Calibri"/>
          <w:b/>
          <w:bCs/>
          <w:sz w:val="22"/>
          <w:szCs w:val="22"/>
        </w:rPr>
      </w:sdtEndPr>
      <w:sdtContent>
        <w:p w:rsidR="007A2F41" w:rsidRDefault="007A2F41" w:rsidP="007A2F41">
          <w:pPr>
            <w:pStyle w:val="a7"/>
            <w:tabs>
              <w:tab w:val="left" w:pos="3000"/>
            </w:tabs>
            <w:rPr>
              <w:rFonts w:ascii="Times New Roman" w:eastAsia="Calibri" w:hAnsi="Times New Roman" w:cs="Times New Roman"/>
              <w:color w:val="auto"/>
              <w:sz w:val="28"/>
              <w:szCs w:val="28"/>
              <w:lang w:eastAsia="en-US"/>
            </w:rPr>
          </w:pPr>
        </w:p>
        <w:p w:rsidR="000F0DC2" w:rsidRPr="005216E9" w:rsidRDefault="005216E9">
          <w:pPr>
            <w:pStyle w:val="a7"/>
            <w:rPr>
              <w:rFonts w:ascii="Times New Roman" w:hAnsi="Times New Roman" w:cs="Times New Roman"/>
              <w:color w:val="auto"/>
              <w:sz w:val="28"/>
              <w:szCs w:val="28"/>
            </w:rPr>
          </w:pPr>
          <w:r>
            <w:rPr>
              <w:rFonts w:ascii="Times New Roman" w:hAnsi="Times New Roman" w:cs="Times New Roman"/>
              <w:color w:val="auto"/>
              <w:sz w:val="28"/>
              <w:szCs w:val="28"/>
            </w:rPr>
            <w:t>Оглавление</w:t>
          </w:r>
        </w:p>
        <w:p w:rsidR="002B78E2" w:rsidRDefault="006652CB" w:rsidP="002B78E2">
          <w:pPr>
            <w:pStyle w:val="21"/>
            <w:rPr>
              <w:rFonts w:asciiTheme="minorHAnsi" w:eastAsiaTheme="minorEastAsia" w:hAnsiTheme="minorHAnsi" w:cstheme="minorBidi"/>
              <w:noProof/>
              <w:lang w:eastAsia="ru-RU"/>
            </w:rPr>
          </w:pPr>
          <w:r w:rsidRPr="005216E9">
            <w:rPr>
              <w:rFonts w:ascii="Times New Roman" w:hAnsi="Times New Roman" w:cs="Times New Roman"/>
              <w:sz w:val="28"/>
              <w:szCs w:val="28"/>
            </w:rPr>
            <w:fldChar w:fldCharType="begin"/>
          </w:r>
          <w:r w:rsidR="000F0DC2" w:rsidRPr="005216E9">
            <w:rPr>
              <w:rFonts w:ascii="Times New Roman" w:hAnsi="Times New Roman" w:cs="Times New Roman"/>
              <w:sz w:val="28"/>
              <w:szCs w:val="28"/>
            </w:rPr>
            <w:instrText xml:space="preserve"> TOC \o "1-3" \h \z \u </w:instrText>
          </w:r>
          <w:r w:rsidRPr="005216E9">
            <w:rPr>
              <w:rFonts w:ascii="Times New Roman" w:hAnsi="Times New Roman" w:cs="Times New Roman"/>
              <w:sz w:val="28"/>
              <w:szCs w:val="28"/>
            </w:rPr>
            <w:fldChar w:fldCharType="separate"/>
          </w:r>
          <w:hyperlink w:anchor="_Toc504333525" w:history="1">
            <w:r w:rsidR="002B78E2" w:rsidRPr="00D0282F">
              <w:rPr>
                <w:rStyle w:val="a8"/>
                <w:rFonts w:ascii="Times New Roman" w:hAnsi="Times New Roman" w:cs="Times New Roman"/>
                <w:noProof/>
              </w:rPr>
              <w:t>ГЛАВА 1</w:t>
            </w:r>
            <w:r w:rsidR="002B78E2">
              <w:rPr>
                <w:noProof/>
                <w:webHidden/>
              </w:rPr>
              <w:tab/>
            </w:r>
            <w:r w:rsidR="002B78E2">
              <w:rPr>
                <w:noProof/>
                <w:webHidden/>
              </w:rPr>
              <w:fldChar w:fldCharType="begin"/>
            </w:r>
            <w:r w:rsidR="002B78E2">
              <w:rPr>
                <w:noProof/>
                <w:webHidden/>
              </w:rPr>
              <w:instrText xml:space="preserve"> PAGEREF _Toc504333525 \h </w:instrText>
            </w:r>
            <w:r w:rsidR="002B78E2">
              <w:rPr>
                <w:noProof/>
                <w:webHidden/>
              </w:rPr>
            </w:r>
            <w:r w:rsidR="002B78E2">
              <w:rPr>
                <w:noProof/>
                <w:webHidden/>
              </w:rPr>
              <w:fldChar w:fldCharType="separate"/>
            </w:r>
            <w:r w:rsidR="002B78E2">
              <w:rPr>
                <w:noProof/>
                <w:webHidden/>
              </w:rPr>
              <w:t>6</w:t>
            </w:r>
            <w:r w:rsidR="002B78E2">
              <w:rPr>
                <w:noProof/>
                <w:webHidden/>
              </w:rPr>
              <w:fldChar w:fldCharType="end"/>
            </w:r>
          </w:hyperlink>
        </w:p>
        <w:p w:rsidR="002B78E2" w:rsidRDefault="007A2F41" w:rsidP="002B78E2">
          <w:pPr>
            <w:pStyle w:val="21"/>
            <w:rPr>
              <w:rFonts w:asciiTheme="minorHAnsi" w:eastAsiaTheme="minorEastAsia" w:hAnsiTheme="minorHAnsi" w:cstheme="minorBidi"/>
              <w:noProof/>
              <w:lang w:eastAsia="ru-RU"/>
            </w:rPr>
          </w:pPr>
          <w:hyperlink w:anchor="_Toc504333526" w:history="1">
            <w:r w:rsidR="002B78E2" w:rsidRPr="00D0282F">
              <w:rPr>
                <w:rStyle w:val="a8"/>
                <w:rFonts w:ascii="Times New Roman" w:hAnsi="Times New Roman" w:cs="Times New Roman"/>
                <w:noProof/>
              </w:rPr>
              <w:t xml:space="preserve">1.1 </w:t>
            </w:r>
            <w:r w:rsidR="002B78E2" w:rsidRPr="00D0282F">
              <w:rPr>
                <w:rStyle w:val="a8"/>
                <w:rFonts w:ascii="Times New Roman" w:hAnsi="Times New Roman" w:cs="Times New Roman"/>
                <w:b/>
                <w:noProof/>
              </w:rPr>
              <w:t>Теоретико-методологическая база исследования</w:t>
            </w:r>
            <w:r w:rsidR="002B78E2">
              <w:rPr>
                <w:noProof/>
                <w:webHidden/>
              </w:rPr>
              <w:tab/>
            </w:r>
            <w:r w:rsidR="002B78E2">
              <w:rPr>
                <w:noProof/>
                <w:webHidden/>
              </w:rPr>
              <w:fldChar w:fldCharType="begin"/>
            </w:r>
            <w:r w:rsidR="002B78E2">
              <w:rPr>
                <w:noProof/>
                <w:webHidden/>
              </w:rPr>
              <w:instrText xml:space="preserve"> PAGEREF _Toc504333526 \h </w:instrText>
            </w:r>
            <w:r w:rsidR="002B78E2">
              <w:rPr>
                <w:noProof/>
                <w:webHidden/>
              </w:rPr>
            </w:r>
            <w:r w:rsidR="002B78E2">
              <w:rPr>
                <w:noProof/>
                <w:webHidden/>
              </w:rPr>
              <w:fldChar w:fldCharType="separate"/>
            </w:r>
            <w:r w:rsidR="002B78E2">
              <w:rPr>
                <w:noProof/>
                <w:webHidden/>
              </w:rPr>
              <w:t>6</w:t>
            </w:r>
            <w:r w:rsidR="002B78E2">
              <w:rPr>
                <w:noProof/>
                <w:webHidden/>
              </w:rPr>
              <w:fldChar w:fldCharType="end"/>
            </w:r>
          </w:hyperlink>
        </w:p>
        <w:p w:rsidR="002B78E2" w:rsidRDefault="007A2F41" w:rsidP="002B78E2">
          <w:pPr>
            <w:pStyle w:val="21"/>
            <w:rPr>
              <w:rFonts w:asciiTheme="minorHAnsi" w:eastAsiaTheme="minorEastAsia" w:hAnsiTheme="minorHAnsi" w:cstheme="minorBidi"/>
              <w:noProof/>
              <w:lang w:eastAsia="ru-RU"/>
            </w:rPr>
          </w:pPr>
          <w:hyperlink w:anchor="_Toc504333527" w:history="1">
            <w:r w:rsidR="002B78E2" w:rsidRPr="00D0282F">
              <w:rPr>
                <w:rStyle w:val="a8"/>
                <w:rFonts w:ascii="Times New Roman" w:hAnsi="Times New Roman" w:cs="Times New Roman"/>
                <w:b/>
                <w:noProof/>
              </w:rPr>
              <w:t>1.2. Значение функциональных характеристик организма для полноценного психофизического развития детей с ЗПР</w:t>
            </w:r>
            <w:r w:rsidR="002B78E2">
              <w:rPr>
                <w:noProof/>
                <w:webHidden/>
              </w:rPr>
              <w:tab/>
            </w:r>
            <w:r w:rsidR="002B78E2">
              <w:rPr>
                <w:noProof/>
                <w:webHidden/>
              </w:rPr>
              <w:fldChar w:fldCharType="begin"/>
            </w:r>
            <w:r w:rsidR="002B78E2">
              <w:rPr>
                <w:noProof/>
                <w:webHidden/>
              </w:rPr>
              <w:instrText xml:space="preserve"> PAGEREF _Toc504333527 \h </w:instrText>
            </w:r>
            <w:r w:rsidR="002B78E2">
              <w:rPr>
                <w:noProof/>
                <w:webHidden/>
              </w:rPr>
            </w:r>
            <w:r w:rsidR="002B78E2">
              <w:rPr>
                <w:noProof/>
                <w:webHidden/>
              </w:rPr>
              <w:fldChar w:fldCharType="separate"/>
            </w:r>
            <w:r w:rsidR="002B78E2">
              <w:rPr>
                <w:noProof/>
                <w:webHidden/>
              </w:rPr>
              <w:t>8</w:t>
            </w:r>
            <w:r w:rsidR="002B78E2">
              <w:rPr>
                <w:noProof/>
                <w:webHidden/>
              </w:rPr>
              <w:fldChar w:fldCharType="end"/>
            </w:r>
          </w:hyperlink>
        </w:p>
        <w:p w:rsidR="002B78E2" w:rsidRDefault="007A2F41" w:rsidP="002B78E2">
          <w:pPr>
            <w:pStyle w:val="21"/>
            <w:rPr>
              <w:rFonts w:asciiTheme="minorHAnsi" w:eastAsiaTheme="minorEastAsia" w:hAnsiTheme="minorHAnsi" w:cstheme="minorBidi"/>
              <w:noProof/>
              <w:lang w:eastAsia="ru-RU"/>
            </w:rPr>
          </w:pPr>
          <w:hyperlink w:anchor="_Toc504333528" w:history="1">
            <w:r w:rsidR="002B78E2" w:rsidRPr="00D0282F">
              <w:rPr>
                <w:rStyle w:val="a8"/>
                <w:rFonts w:ascii="Times New Roman" w:hAnsi="Times New Roman" w:cs="Times New Roman"/>
                <w:b/>
                <w:noProof/>
              </w:rPr>
              <w:t>1.3. Педагогическая характеристика детей с ЗПР.</w:t>
            </w:r>
            <w:r w:rsidR="002B78E2">
              <w:rPr>
                <w:noProof/>
                <w:webHidden/>
              </w:rPr>
              <w:tab/>
            </w:r>
            <w:r w:rsidR="002B78E2">
              <w:rPr>
                <w:noProof/>
                <w:webHidden/>
              </w:rPr>
              <w:fldChar w:fldCharType="begin"/>
            </w:r>
            <w:r w:rsidR="002B78E2">
              <w:rPr>
                <w:noProof/>
                <w:webHidden/>
              </w:rPr>
              <w:instrText xml:space="preserve"> PAGEREF _Toc504333528 \h </w:instrText>
            </w:r>
            <w:r w:rsidR="002B78E2">
              <w:rPr>
                <w:noProof/>
                <w:webHidden/>
              </w:rPr>
            </w:r>
            <w:r w:rsidR="002B78E2">
              <w:rPr>
                <w:noProof/>
                <w:webHidden/>
              </w:rPr>
              <w:fldChar w:fldCharType="separate"/>
            </w:r>
            <w:r w:rsidR="002B78E2">
              <w:rPr>
                <w:noProof/>
                <w:webHidden/>
              </w:rPr>
              <w:t>14</w:t>
            </w:r>
            <w:r w:rsidR="002B78E2">
              <w:rPr>
                <w:noProof/>
                <w:webHidden/>
              </w:rPr>
              <w:fldChar w:fldCharType="end"/>
            </w:r>
          </w:hyperlink>
        </w:p>
        <w:p w:rsidR="002B78E2" w:rsidRDefault="007A2F41" w:rsidP="002B78E2">
          <w:pPr>
            <w:pStyle w:val="21"/>
            <w:rPr>
              <w:rFonts w:asciiTheme="minorHAnsi" w:eastAsiaTheme="minorEastAsia" w:hAnsiTheme="minorHAnsi" w:cstheme="minorBidi"/>
              <w:noProof/>
              <w:lang w:eastAsia="ru-RU"/>
            </w:rPr>
          </w:pPr>
          <w:hyperlink w:anchor="_Toc504333529" w:history="1">
            <w:r w:rsidR="002B78E2" w:rsidRPr="00D0282F">
              <w:rPr>
                <w:rStyle w:val="a8"/>
                <w:rFonts w:ascii="Times New Roman" w:hAnsi="Times New Roman" w:cs="Times New Roman"/>
                <w:b/>
                <w:noProof/>
              </w:rPr>
              <w:t>1.4. Характеристика физического развития и двигательных способностей детей ЗПР в начальных классах.</w:t>
            </w:r>
            <w:r w:rsidR="002B78E2">
              <w:rPr>
                <w:noProof/>
                <w:webHidden/>
              </w:rPr>
              <w:tab/>
            </w:r>
            <w:r w:rsidR="002B78E2">
              <w:rPr>
                <w:noProof/>
                <w:webHidden/>
              </w:rPr>
              <w:fldChar w:fldCharType="begin"/>
            </w:r>
            <w:r w:rsidR="002B78E2">
              <w:rPr>
                <w:noProof/>
                <w:webHidden/>
              </w:rPr>
              <w:instrText xml:space="preserve"> PAGEREF _Toc504333529 \h </w:instrText>
            </w:r>
            <w:r w:rsidR="002B78E2">
              <w:rPr>
                <w:noProof/>
                <w:webHidden/>
              </w:rPr>
            </w:r>
            <w:r w:rsidR="002B78E2">
              <w:rPr>
                <w:noProof/>
                <w:webHidden/>
              </w:rPr>
              <w:fldChar w:fldCharType="separate"/>
            </w:r>
            <w:r w:rsidR="002B78E2">
              <w:rPr>
                <w:noProof/>
                <w:webHidden/>
              </w:rPr>
              <w:t>21</w:t>
            </w:r>
            <w:r w:rsidR="002B78E2">
              <w:rPr>
                <w:noProof/>
                <w:webHidden/>
              </w:rPr>
              <w:fldChar w:fldCharType="end"/>
            </w:r>
          </w:hyperlink>
        </w:p>
        <w:p w:rsidR="002B78E2" w:rsidRDefault="007A2F41" w:rsidP="002B78E2">
          <w:pPr>
            <w:pStyle w:val="21"/>
            <w:rPr>
              <w:rFonts w:asciiTheme="minorHAnsi" w:eastAsiaTheme="minorEastAsia" w:hAnsiTheme="minorHAnsi" w:cstheme="minorBidi"/>
              <w:noProof/>
              <w:lang w:eastAsia="ru-RU"/>
            </w:rPr>
          </w:pPr>
          <w:hyperlink w:anchor="_Toc504333530" w:history="1">
            <w:r w:rsidR="002B78E2" w:rsidRPr="00D0282F">
              <w:rPr>
                <w:rStyle w:val="a8"/>
                <w:rFonts w:ascii="Times New Roman" w:hAnsi="Times New Roman" w:cs="Times New Roman"/>
                <w:b/>
                <w:noProof/>
              </w:rPr>
              <w:t>специальных образовательных классах.</w:t>
            </w:r>
            <w:r w:rsidR="002B78E2">
              <w:rPr>
                <w:noProof/>
                <w:webHidden/>
              </w:rPr>
              <w:tab/>
            </w:r>
            <w:r w:rsidR="002B78E2">
              <w:rPr>
                <w:noProof/>
                <w:webHidden/>
              </w:rPr>
              <w:fldChar w:fldCharType="begin"/>
            </w:r>
            <w:r w:rsidR="002B78E2">
              <w:rPr>
                <w:noProof/>
                <w:webHidden/>
              </w:rPr>
              <w:instrText xml:space="preserve"> PAGEREF _Toc504333530 \h </w:instrText>
            </w:r>
            <w:r w:rsidR="002B78E2">
              <w:rPr>
                <w:noProof/>
                <w:webHidden/>
              </w:rPr>
            </w:r>
            <w:r w:rsidR="002B78E2">
              <w:rPr>
                <w:noProof/>
                <w:webHidden/>
              </w:rPr>
              <w:fldChar w:fldCharType="separate"/>
            </w:r>
            <w:r w:rsidR="002B78E2">
              <w:rPr>
                <w:noProof/>
                <w:webHidden/>
              </w:rPr>
              <w:t>23</w:t>
            </w:r>
            <w:r w:rsidR="002B78E2">
              <w:rPr>
                <w:noProof/>
                <w:webHidden/>
              </w:rPr>
              <w:fldChar w:fldCharType="end"/>
            </w:r>
          </w:hyperlink>
        </w:p>
        <w:p w:rsidR="002B78E2" w:rsidRDefault="007A2F41" w:rsidP="002B78E2">
          <w:pPr>
            <w:pStyle w:val="21"/>
            <w:rPr>
              <w:rFonts w:asciiTheme="minorHAnsi" w:eastAsiaTheme="minorEastAsia" w:hAnsiTheme="minorHAnsi" w:cstheme="minorBidi"/>
              <w:noProof/>
              <w:lang w:eastAsia="ru-RU"/>
            </w:rPr>
          </w:pPr>
          <w:hyperlink w:anchor="_Toc504333531" w:history="1">
            <w:r w:rsidR="002B78E2" w:rsidRPr="00D0282F">
              <w:rPr>
                <w:rStyle w:val="a8"/>
                <w:rFonts w:ascii="Times New Roman" w:hAnsi="Times New Roman" w:cs="Times New Roman"/>
                <w:b/>
                <w:noProof/>
              </w:rPr>
              <w:t>Выводы по 1 главе.</w:t>
            </w:r>
            <w:r w:rsidR="002B78E2">
              <w:rPr>
                <w:noProof/>
                <w:webHidden/>
              </w:rPr>
              <w:tab/>
            </w:r>
            <w:r w:rsidR="002B78E2">
              <w:rPr>
                <w:noProof/>
                <w:webHidden/>
              </w:rPr>
              <w:fldChar w:fldCharType="begin"/>
            </w:r>
            <w:r w:rsidR="002B78E2">
              <w:rPr>
                <w:noProof/>
                <w:webHidden/>
              </w:rPr>
              <w:instrText xml:space="preserve"> PAGEREF _Toc504333531 \h </w:instrText>
            </w:r>
            <w:r w:rsidR="002B78E2">
              <w:rPr>
                <w:noProof/>
                <w:webHidden/>
              </w:rPr>
            </w:r>
            <w:r w:rsidR="002B78E2">
              <w:rPr>
                <w:noProof/>
                <w:webHidden/>
              </w:rPr>
              <w:fldChar w:fldCharType="separate"/>
            </w:r>
            <w:r w:rsidR="002B78E2">
              <w:rPr>
                <w:noProof/>
                <w:webHidden/>
              </w:rPr>
              <w:t>27</w:t>
            </w:r>
            <w:r w:rsidR="002B78E2">
              <w:rPr>
                <w:noProof/>
                <w:webHidden/>
              </w:rPr>
              <w:fldChar w:fldCharType="end"/>
            </w:r>
          </w:hyperlink>
        </w:p>
        <w:p w:rsidR="002B78E2" w:rsidRDefault="007A2F41">
          <w:pPr>
            <w:pStyle w:val="11"/>
            <w:tabs>
              <w:tab w:val="right" w:leader="dot" w:pos="9345"/>
            </w:tabs>
            <w:rPr>
              <w:rFonts w:asciiTheme="minorHAnsi" w:eastAsiaTheme="minorEastAsia" w:hAnsiTheme="minorHAnsi" w:cstheme="minorBidi"/>
              <w:noProof/>
              <w:lang w:eastAsia="ru-RU"/>
            </w:rPr>
          </w:pPr>
          <w:hyperlink w:anchor="_Toc504333532" w:history="1">
            <w:r w:rsidR="002B78E2" w:rsidRPr="00D0282F">
              <w:rPr>
                <w:rStyle w:val="a8"/>
                <w:rFonts w:ascii="Times New Roman" w:hAnsi="Times New Roman" w:cs="Times New Roman"/>
                <w:b/>
                <w:noProof/>
              </w:rPr>
              <w:t>Глава 2. Особенности обучения двигательным действиям детей с ЗПР в процессе физкультурно-оздоровительной работы</w:t>
            </w:r>
            <w:r w:rsidR="002B78E2">
              <w:rPr>
                <w:noProof/>
                <w:webHidden/>
              </w:rPr>
              <w:tab/>
            </w:r>
            <w:r w:rsidR="002B78E2">
              <w:rPr>
                <w:noProof/>
                <w:webHidden/>
              </w:rPr>
              <w:fldChar w:fldCharType="begin"/>
            </w:r>
            <w:r w:rsidR="002B78E2">
              <w:rPr>
                <w:noProof/>
                <w:webHidden/>
              </w:rPr>
              <w:instrText xml:space="preserve"> PAGEREF _Toc504333532 \h </w:instrText>
            </w:r>
            <w:r w:rsidR="002B78E2">
              <w:rPr>
                <w:noProof/>
                <w:webHidden/>
              </w:rPr>
            </w:r>
            <w:r w:rsidR="002B78E2">
              <w:rPr>
                <w:noProof/>
                <w:webHidden/>
              </w:rPr>
              <w:fldChar w:fldCharType="separate"/>
            </w:r>
            <w:r w:rsidR="002B78E2">
              <w:rPr>
                <w:noProof/>
                <w:webHidden/>
              </w:rPr>
              <w:t>28</w:t>
            </w:r>
            <w:r w:rsidR="002B78E2">
              <w:rPr>
                <w:noProof/>
                <w:webHidden/>
              </w:rPr>
              <w:fldChar w:fldCharType="end"/>
            </w:r>
          </w:hyperlink>
        </w:p>
        <w:p w:rsidR="002B78E2" w:rsidRDefault="007A2F41" w:rsidP="002B78E2">
          <w:pPr>
            <w:pStyle w:val="21"/>
            <w:rPr>
              <w:rFonts w:asciiTheme="minorHAnsi" w:eastAsiaTheme="minorEastAsia" w:hAnsiTheme="minorHAnsi" w:cstheme="minorBidi"/>
              <w:noProof/>
              <w:lang w:eastAsia="ru-RU"/>
            </w:rPr>
          </w:pPr>
          <w:hyperlink w:anchor="_Toc504333533" w:history="1">
            <w:r w:rsidR="002B78E2" w:rsidRPr="00D0282F">
              <w:rPr>
                <w:rStyle w:val="a8"/>
                <w:rFonts w:ascii="Times New Roman" w:hAnsi="Times New Roman" w:cs="Times New Roman"/>
                <w:b/>
                <w:noProof/>
              </w:rPr>
              <w:t>2.1 Функциональные компоненты, влияющие на результативность обучения двигательным навыкам детей с ЗПР.</w:t>
            </w:r>
            <w:r w:rsidR="002B78E2">
              <w:rPr>
                <w:noProof/>
                <w:webHidden/>
              </w:rPr>
              <w:tab/>
            </w:r>
            <w:r w:rsidR="002B78E2">
              <w:rPr>
                <w:noProof/>
                <w:webHidden/>
              </w:rPr>
              <w:fldChar w:fldCharType="begin"/>
            </w:r>
            <w:r w:rsidR="002B78E2">
              <w:rPr>
                <w:noProof/>
                <w:webHidden/>
              </w:rPr>
              <w:instrText xml:space="preserve"> PAGEREF _Toc504333533 \h </w:instrText>
            </w:r>
            <w:r w:rsidR="002B78E2">
              <w:rPr>
                <w:noProof/>
                <w:webHidden/>
              </w:rPr>
            </w:r>
            <w:r w:rsidR="002B78E2">
              <w:rPr>
                <w:noProof/>
                <w:webHidden/>
              </w:rPr>
              <w:fldChar w:fldCharType="separate"/>
            </w:r>
            <w:r w:rsidR="002B78E2">
              <w:rPr>
                <w:noProof/>
                <w:webHidden/>
              </w:rPr>
              <w:t>28</w:t>
            </w:r>
            <w:r w:rsidR="002B78E2">
              <w:rPr>
                <w:noProof/>
                <w:webHidden/>
              </w:rPr>
              <w:fldChar w:fldCharType="end"/>
            </w:r>
          </w:hyperlink>
        </w:p>
        <w:p w:rsidR="002B78E2" w:rsidRDefault="007A2F41" w:rsidP="002B78E2">
          <w:pPr>
            <w:pStyle w:val="21"/>
            <w:rPr>
              <w:rFonts w:asciiTheme="minorHAnsi" w:eastAsiaTheme="minorEastAsia" w:hAnsiTheme="minorHAnsi" w:cstheme="minorBidi"/>
              <w:noProof/>
              <w:lang w:eastAsia="ru-RU"/>
            </w:rPr>
          </w:pPr>
          <w:hyperlink w:anchor="_Toc504333534" w:history="1">
            <w:r w:rsidR="002B78E2" w:rsidRPr="00D0282F">
              <w:rPr>
                <w:rStyle w:val="a8"/>
                <w:rFonts w:ascii="Times New Roman" w:hAnsi="Times New Roman" w:cs="Times New Roman"/>
                <w:b/>
                <w:noProof/>
              </w:rPr>
              <w:t>2.2 Периодичность формирования двигательных действий у детей с ЗПР.</w:t>
            </w:r>
            <w:r w:rsidR="002B78E2">
              <w:rPr>
                <w:noProof/>
                <w:webHidden/>
              </w:rPr>
              <w:tab/>
            </w:r>
            <w:r w:rsidR="002B78E2">
              <w:rPr>
                <w:noProof/>
                <w:webHidden/>
              </w:rPr>
              <w:fldChar w:fldCharType="begin"/>
            </w:r>
            <w:r w:rsidR="002B78E2">
              <w:rPr>
                <w:noProof/>
                <w:webHidden/>
              </w:rPr>
              <w:instrText xml:space="preserve"> PAGEREF _Toc504333534 \h </w:instrText>
            </w:r>
            <w:r w:rsidR="002B78E2">
              <w:rPr>
                <w:noProof/>
                <w:webHidden/>
              </w:rPr>
            </w:r>
            <w:r w:rsidR="002B78E2">
              <w:rPr>
                <w:noProof/>
                <w:webHidden/>
              </w:rPr>
              <w:fldChar w:fldCharType="separate"/>
            </w:r>
            <w:r w:rsidR="002B78E2">
              <w:rPr>
                <w:noProof/>
                <w:webHidden/>
              </w:rPr>
              <w:t>31</w:t>
            </w:r>
            <w:r w:rsidR="002B78E2">
              <w:rPr>
                <w:noProof/>
                <w:webHidden/>
              </w:rPr>
              <w:fldChar w:fldCharType="end"/>
            </w:r>
          </w:hyperlink>
        </w:p>
        <w:p w:rsidR="002B78E2" w:rsidRDefault="007A2F41">
          <w:pPr>
            <w:pStyle w:val="11"/>
            <w:tabs>
              <w:tab w:val="right" w:leader="dot" w:pos="9345"/>
            </w:tabs>
            <w:rPr>
              <w:rFonts w:asciiTheme="minorHAnsi" w:eastAsiaTheme="minorEastAsia" w:hAnsiTheme="minorHAnsi" w:cstheme="minorBidi"/>
              <w:noProof/>
              <w:lang w:eastAsia="ru-RU"/>
            </w:rPr>
          </w:pPr>
          <w:hyperlink w:anchor="_Toc504333535" w:history="1">
            <w:r w:rsidR="002B78E2" w:rsidRPr="00D0282F">
              <w:rPr>
                <w:rStyle w:val="a8"/>
                <w:rFonts w:ascii="Times New Roman" w:hAnsi="Times New Roman" w:cs="Times New Roman"/>
                <w:b/>
                <w:noProof/>
              </w:rPr>
              <w:t>2.3 Методы, организация  и результаты научного исследования</w:t>
            </w:r>
            <w:r w:rsidR="002B78E2">
              <w:rPr>
                <w:noProof/>
                <w:webHidden/>
              </w:rPr>
              <w:tab/>
            </w:r>
            <w:r w:rsidR="002B78E2">
              <w:rPr>
                <w:noProof/>
                <w:webHidden/>
              </w:rPr>
              <w:fldChar w:fldCharType="begin"/>
            </w:r>
            <w:r w:rsidR="002B78E2">
              <w:rPr>
                <w:noProof/>
                <w:webHidden/>
              </w:rPr>
              <w:instrText xml:space="preserve"> PAGEREF _Toc504333535 \h </w:instrText>
            </w:r>
            <w:r w:rsidR="002B78E2">
              <w:rPr>
                <w:noProof/>
                <w:webHidden/>
              </w:rPr>
            </w:r>
            <w:r w:rsidR="002B78E2">
              <w:rPr>
                <w:noProof/>
                <w:webHidden/>
              </w:rPr>
              <w:fldChar w:fldCharType="separate"/>
            </w:r>
            <w:r w:rsidR="002B78E2">
              <w:rPr>
                <w:noProof/>
                <w:webHidden/>
              </w:rPr>
              <w:t>34</w:t>
            </w:r>
            <w:r w:rsidR="002B78E2">
              <w:rPr>
                <w:noProof/>
                <w:webHidden/>
              </w:rPr>
              <w:fldChar w:fldCharType="end"/>
            </w:r>
          </w:hyperlink>
        </w:p>
        <w:p w:rsidR="002B78E2" w:rsidRDefault="007A2F41">
          <w:pPr>
            <w:pStyle w:val="11"/>
            <w:tabs>
              <w:tab w:val="right" w:leader="dot" w:pos="9345"/>
            </w:tabs>
            <w:rPr>
              <w:rFonts w:asciiTheme="minorHAnsi" w:eastAsiaTheme="minorEastAsia" w:hAnsiTheme="minorHAnsi" w:cstheme="minorBidi"/>
              <w:noProof/>
              <w:lang w:eastAsia="ru-RU"/>
            </w:rPr>
          </w:pPr>
          <w:hyperlink w:anchor="_Toc504333536" w:history="1">
            <w:r w:rsidR="002B78E2" w:rsidRPr="00D0282F">
              <w:rPr>
                <w:rStyle w:val="a8"/>
                <w:rFonts w:ascii="Times New Roman" w:hAnsi="Times New Roman" w:cs="Times New Roman"/>
                <w:b/>
                <w:noProof/>
              </w:rPr>
              <w:t>2.4 Организация научного исследования.</w:t>
            </w:r>
            <w:r w:rsidR="002B78E2">
              <w:rPr>
                <w:noProof/>
                <w:webHidden/>
              </w:rPr>
              <w:tab/>
            </w:r>
            <w:r w:rsidR="002B78E2">
              <w:rPr>
                <w:noProof/>
                <w:webHidden/>
              </w:rPr>
              <w:fldChar w:fldCharType="begin"/>
            </w:r>
            <w:r w:rsidR="002B78E2">
              <w:rPr>
                <w:noProof/>
                <w:webHidden/>
              </w:rPr>
              <w:instrText xml:space="preserve"> PAGEREF _Toc504333536 \h </w:instrText>
            </w:r>
            <w:r w:rsidR="002B78E2">
              <w:rPr>
                <w:noProof/>
                <w:webHidden/>
              </w:rPr>
            </w:r>
            <w:r w:rsidR="002B78E2">
              <w:rPr>
                <w:noProof/>
                <w:webHidden/>
              </w:rPr>
              <w:fldChar w:fldCharType="separate"/>
            </w:r>
            <w:r w:rsidR="002B78E2">
              <w:rPr>
                <w:noProof/>
                <w:webHidden/>
              </w:rPr>
              <w:t>38</w:t>
            </w:r>
            <w:r w:rsidR="002B78E2">
              <w:rPr>
                <w:noProof/>
                <w:webHidden/>
              </w:rPr>
              <w:fldChar w:fldCharType="end"/>
            </w:r>
          </w:hyperlink>
        </w:p>
        <w:p w:rsidR="002B78E2" w:rsidRDefault="007A2F41">
          <w:pPr>
            <w:pStyle w:val="11"/>
            <w:tabs>
              <w:tab w:val="right" w:leader="dot" w:pos="9345"/>
            </w:tabs>
            <w:rPr>
              <w:rFonts w:asciiTheme="minorHAnsi" w:eastAsiaTheme="minorEastAsia" w:hAnsiTheme="minorHAnsi" w:cstheme="minorBidi"/>
              <w:noProof/>
              <w:lang w:eastAsia="ru-RU"/>
            </w:rPr>
          </w:pPr>
          <w:hyperlink w:anchor="_Toc504333537" w:history="1">
            <w:r w:rsidR="002B78E2" w:rsidRPr="00D0282F">
              <w:rPr>
                <w:rStyle w:val="a8"/>
                <w:rFonts w:ascii="Times New Roman" w:hAnsi="Times New Roman" w:cs="Times New Roman"/>
                <w:b/>
                <w:noProof/>
                <w:lang w:eastAsia="ru-RU"/>
              </w:rPr>
              <w:t>2.5 Описание коррекционно-развивающей программы</w:t>
            </w:r>
            <w:r w:rsidR="002B78E2">
              <w:rPr>
                <w:noProof/>
                <w:webHidden/>
              </w:rPr>
              <w:tab/>
            </w:r>
            <w:r w:rsidR="002B78E2">
              <w:rPr>
                <w:noProof/>
                <w:webHidden/>
              </w:rPr>
              <w:fldChar w:fldCharType="begin"/>
            </w:r>
            <w:r w:rsidR="002B78E2">
              <w:rPr>
                <w:noProof/>
                <w:webHidden/>
              </w:rPr>
              <w:instrText xml:space="preserve"> PAGEREF _Toc504333537 \h </w:instrText>
            </w:r>
            <w:r w:rsidR="002B78E2">
              <w:rPr>
                <w:noProof/>
                <w:webHidden/>
              </w:rPr>
            </w:r>
            <w:r w:rsidR="002B78E2">
              <w:rPr>
                <w:noProof/>
                <w:webHidden/>
              </w:rPr>
              <w:fldChar w:fldCharType="separate"/>
            </w:r>
            <w:r w:rsidR="002B78E2">
              <w:rPr>
                <w:noProof/>
                <w:webHidden/>
              </w:rPr>
              <w:t>42</w:t>
            </w:r>
            <w:r w:rsidR="002B78E2">
              <w:rPr>
                <w:noProof/>
                <w:webHidden/>
              </w:rPr>
              <w:fldChar w:fldCharType="end"/>
            </w:r>
          </w:hyperlink>
        </w:p>
        <w:p w:rsidR="002B78E2" w:rsidRDefault="007A2F41">
          <w:pPr>
            <w:pStyle w:val="11"/>
            <w:tabs>
              <w:tab w:val="right" w:leader="dot" w:pos="9345"/>
            </w:tabs>
            <w:rPr>
              <w:rFonts w:asciiTheme="minorHAnsi" w:eastAsiaTheme="minorEastAsia" w:hAnsiTheme="minorHAnsi" w:cstheme="minorBidi"/>
              <w:noProof/>
              <w:lang w:eastAsia="ru-RU"/>
            </w:rPr>
          </w:pPr>
          <w:hyperlink w:anchor="_Toc504333538" w:history="1">
            <w:r w:rsidR="002B78E2" w:rsidRPr="00D0282F">
              <w:rPr>
                <w:rStyle w:val="a8"/>
                <w:rFonts w:ascii="Times New Roman" w:hAnsi="Times New Roman" w:cs="Times New Roman"/>
                <w:b/>
                <w:noProof/>
              </w:rPr>
              <w:t>2.6 Полученные результаты и их обсуждение.</w:t>
            </w:r>
            <w:r w:rsidR="002B78E2">
              <w:rPr>
                <w:noProof/>
                <w:webHidden/>
              </w:rPr>
              <w:tab/>
            </w:r>
            <w:r w:rsidR="002B78E2">
              <w:rPr>
                <w:noProof/>
                <w:webHidden/>
              </w:rPr>
              <w:fldChar w:fldCharType="begin"/>
            </w:r>
            <w:r w:rsidR="002B78E2">
              <w:rPr>
                <w:noProof/>
                <w:webHidden/>
              </w:rPr>
              <w:instrText xml:space="preserve"> PAGEREF _Toc504333538 \h </w:instrText>
            </w:r>
            <w:r w:rsidR="002B78E2">
              <w:rPr>
                <w:noProof/>
                <w:webHidden/>
              </w:rPr>
            </w:r>
            <w:r w:rsidR="002B78E2">
              <w:rPr>
                <w:noProof/>
                <w:webHidden/>
              </w:rPr>
              <w:fldChar w:fldCharType="separate"/>
            </w:r>
            <w:r w:rsidR="002B78E2">
              <w:rPr>
                <w:noProof/>
                <w:webHidden/>
              </w:rPr>
              <w:t>51</w:t>
            </w:r>
            <w:r w:rsidR="002B78E2">
              <w:rPr>
                <w:noProof/>
                <w:webHidden/>
              </w:rPr>
              <w:fldChar w:fldCharType="end"/>
            </w:r>
          </w:hyperlink>
        </w:p>
        <w:p w:rsidR="002B78E2" w:rsidRDefault="007A2F41">
          <w:pPr>
            <w:pStyle w:val="11"/>
            <w:tabs>
              <w:tab w:val="right" w:leader="dot" w:pos="9345"/>
            </w:tabs>
            <w:rPr>
              <w:rFonts w:asciiTheme="minorHAnsi" w:eastAsiaTheme="minorEastAsia" w:hAnsiTheme="minorHAnsi" w:cstheme="minorBidi"/>
              <w:noProof/>
              <w:lang w:eastAsia="ru-RU"/>
            </w:rPr>
          </w:pPr>
          <w:hyperlink w:anchor="_Toc504333539" w:history="1">
            <w:r w:rsidR="002B78E2" w:rsidRPr="00D0282F">
              <w:rPr>
                <w:rStyle w:val="a8"/>
                <w:rFonts w:ascii="Times New Roman" w:hAnsi="Times New Roman" w:cs="Times New Roman"/>
                <w:b/>
                <w:noProof/>
                <w:lang w:eastAsia="ru-RU"/>
              </w:rPr>
              <w:t>Выводы по 2 главе.</w:t>
            </w:r>
            <w:r w:rsidR="002B78E2">
              <w:rPr>
                <w:noProof/>
                <w:webHidden/>
              </w:rPr>
              <w:tab/>
            </w:r>
            <w:r w:rsidR="002B78E2">
              <w:rPr>
                <w:noProof/>
                <w:webHidden/>
              </w:rPr>
              <w:fldChar w:fldCharType="begin"/>
            </w:r>
            <w:r w:rsidR="002B78E2">
              <w:rPr>
                <w:noProof/>
                <w:webHidden/>
              </w:rPr>
              <w:instrText xml:space="preserve"> PAGEREF _Toc504333539 \h </w:instrText>
            </w:r>
            <w:r w:rsidR="002B78E2">
              <w:rPr>
                <w:noProof/>
                <w:webHidden/>
              </w:rPr>
            </w:r>
            <w:r w:rsidR="002B78E2">
              <w:rPr>
                <w:noProof/>
                <w:webHidden/>
              </w:rPr>
              <w:fldChar w:fldCharType="separate"/>
            </w:r>
            <w:r w:rsidR="002B78E2">
              <w:rPr>
                <w:noProof/>
                <w:webHidden/>
              </w:rPr>
              <w:t>60</w:t>
            </w:r>
            <w:r w:rsidR="002B78E2">
              <w:rPr>
                <w:noProof/>
                <w:webHidden/>
              </w:rPr>
              <w:fldChar w:fldCharType="end"/>
            </w:r>
          </w:hyperlink>
        </w:p>
        <w:p w:rsidR="000F0DC2" w:rsidRDefault="006652CB">
          <w:r w:rsidRPr="005216E9">
            <w:rPr>
              <w:rFonts w:ascii="Times New Roman" w:hAnsi="Times New Roman" w:cs="Times New Roman"/>
              <w:b/>
              <w:bCs/>
              <w:sz w:val="28"/>
              <w:szCs w:val="28"/>
            </w:rPr>
            <w:fldChar w:fldCharType="end"/>
          </w:r>
        </w:p>
      </w:sdtContent>
    </w:sdt>
    <w:p w:rsidR="00317942" w:rsidRDefault="00317942" w:rsidP="00E33C7D">
      <w:pPr>
        <w:spacing w:after="0" w:line="360" w:lineRule="auto"/>
        <w:jc w:val="both"/>
        <w:rPr>
          <w:rFonts w:ascii="Times New Roman" w:hAnsi="Times New Roman" w:cs="Times New Roman"/>
          <w:sz w:val="28"/>
          <w:szCs w:val="28"/>
        </w:rPr>
      </w:pPr>
    </w:p>
    <w:p w:rsidR="00317942" w:rsidRDefault="00317942" w:rsidP="00E33C7D">
      <w:pPr>
        <w:spacing w:after="0" w:line="360" w:lineRule="auto"/>
        <w:jc w:val="both"/>
        <w:rPr>
          <w:rFonts w:ascii="Times New Roman" w:hAnsi="Times New Roman" w:cs="Times New Roman"/>
          <w:sz w:val="28"/>
          <w:szCs w:val="28"/>
        </w:rPr>
      </w:pPr>
    </w:p>
    <w:p w:rsidR="000F0DC2" w:rsidRDefault="000F0DC2" w:rsidP="00E33C7D">
      <w:pPr>
        <w:spacing w:after="0" w:line="360" w:lineRule="auto"/>
        <w:jc w:val="both"/>
        <w:rPr>
          <w:rFonts w:ascii="Times New Roman" w:hAnsi="Times New Roman" w:cs="Times New Roman"/>
          <w:sz w:val="28"/>
          <w:szCs w:val="28"/>
        </w:rPr>
      </w:pPr>
    </w:p>
    <w:p w:rsidR="000F0DC2" w:rsidRDefault="000F0DC2" w:rsidP="00E33C7D">
      <w:pPr>
        <w:spacing w:after="0" w:line="360" w:lineRule="auto"/>
        <w:jc w:val="both"/>
        <w:rPr>
          <w:rFonts w:ascii="Times New Roman" w:hAnsi="Times New Roman" w:cs="Times New Roman"/>
          <w:sz w:val="28"/>
          <w:szCs w:val="28"/>
        </w:rPr>
      </w:pPr>
    </w:p>
    <w:p w:rsidR="000F0DC2" w:rsidRDefault="000F0DC2" w:rsidP="00E33C7D">
      <w:pPr>
        <w:spacing w:after="0" w:line="360" w:lineRule="auto"/>
        <w:jc w:val="both"/>
        <w:rPr>
          <w:rFonts w:ascii="Times New Roman" w:hAnsi="Times New Roman" w:cs="Times New Roman"/>
          <w:sz w:val="28"/>
          <w:szCs w:val="28"/>
        </w:rPr>
      </w:pPr>
    </w:p>
    <w:p w:rsidR="002D40F4" w:rsidRPr="006B6BF8" w:rsidRDefault="002F006D" w:rsidP="00E33C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2D40F4" w:rsidRPr="006B6BF8">
        <w:rPr>
          <w:rFonts w:ascii="Times New Roman" w:hAnsi="Times New Roman" w:cs="Times New Roman"/>
          <w:sz w:val="28"/>
          <w:szCs w:val="28"/>
        </w:rPr>
        <w:t xml:space="preserve"> </w:t>
      </w:r>
    </w:p>
    <w:p w:rsidR="00317942" w:rsidRDefault="002D40F4" w:rsidP="00317942">
      <w:pPr>
        <w:spacing w:after="0" w:line="360" w:lineRule="auto"/>
        <w:ind w:firstLine="709"/>
        <w:jc w:val="both"/>
        <w:rPr>
          <w:rFonts w:ascii="Times New Roman" w:hAnsi="Times New Roman" w:cs="Times New Roman"/>
          <w:sz w:val="28"/>
          <w:szCs w:val="28"/>
        </w:rPr>
      </w:pPr>
      <w:r w:rsidRPr="006B6BF8">
        <w:rPr>
          <w:rFonts w:ascii="Times New Roman" w:hAnsi="Times New Roman" w:cs="Times New Roman"/>
          <w:sz w:val="28"/>
          <w:szCs w:val="28"/>
        </w:rPr>
        <w:t xml:space="preserve">В настоящее время в России количество школьников с отклонениями в состоянии здоровья не уменьшается, а постоянно возрастает. В это число попадает большая группа детей с задержкой психического развития (ЗПР). Количество детей данной категории за последние десятилетия значительно увеличилось, и эта проблема приобрела особую остроту не только в нашей стране, но и за рубежом (Н.В. Бабкина, Т.А Власова, К.С. Лебединская, И.Ф. </w:t>
      </w:r>
      <w:r w:rsidRPr="006B6BF8">
        <w:rPr>
          <w:rFonts w:ascii="Times New Roman" w:hAnsi="Times New Roman" w:cs="Times New Roman"/>
          <w:sz w:val="28"/>
          <w:szCs w:val="28"/>
        </w:rPr>
        <w:lastRenderedPageBreak/>
        <w:t xml:space="preserve">Марковская, Н.И. Никашина, М.С. Певзнер, У.В. </w:t>
      </w:r>
      <w:proofErr w:type="spellStart"/>
      <w:r w:rsidRPr="006B6BF8">
        <w:rPr>
          <w:rFonts w:ascii="Times New Roman" w:hAnsi="Times New Roman" w:cs="Times New Roman"/>
          <w:sz w:val="28"/>
          <w:szCs w:val="28"/>
        </w:rPr>
        <w:t>Ульенкова</w:t>
      </w:r>
      <w:proofErr w:type="spellEnd"/>
      <w:r w:rsidRPr="006B6BF8">
        <w:rPr>
          <w:rFonts w:ascii="Times New Roman" w:hAnsi="Times New Roman" w:cs="Times New Roman"/>
          <w:sz w:val="28"/>
          <w:szCs w:val="28"/>
        </w:rPr>
        <w:t xml:space="preserve">, Н.А. Цыпина, С.Г. Шевченко, Е. Бендер, Р. </w:t>
      </w:r>
      <w:proofErr w:type="spellStart"/>
      <w:r w:rsidRPr="006B6BF8">
        <w:rPr>
          <w:rFonts w:ascii="Times New Roman" w:hAnsi="Times New Roman" w:cs="Times New Roman"/>
          <w:sz w:val="28"/>
          <w:szCs w:val="28"/>
        </w:rPr>
        <w:t>Карбор</w:t>
      </w:r>
      <w:proofErr w:type="spellEnd"/>
      <w:r w:rsidRPr="006B6BF8">
        <w:rPr>
          <w:rFonts w:ascii="Times New Roman" w:hAnsi="Times New Roman" w:cs="Times New Roman"/>
          <w:sz w:val="28"/>
          <w:szCs w:val="28"/>
        </w:rPr>
        <w:t xml:space="preserve">, 3. </w:t>
      </w:r>
      <w:proofErr w:type="spellStart"/>
      <w:r w:rsidRPr="006B6BF8">
        <w:rPr>
          <w:rFonts w:ascii="Times New Roman" w:hAnsi="Times New Roman" w:cs="Times New Roman"/>
          <w:sz w:val="28"/>
          <w:szCs w:val="28"/>
        </w:rPr>
        <w:t>Тржесоглава</w:t>
      </w:r>
      <w:proofErr w:type="spellEnd"/>
      <w:r w:rsidRPr="006B6BF8">
        <w:rPr>
          <w:rFonts w:ascii="Times New Roman" w:hAnsi="Times New Roman" w:cs="Times New Roman"/>
          <w:sz w:val="28"/>
          <w:szCs w:val="28"/>
        </w:rPr>
        <w:t xml:space="preserve">, П. </w:t>
      </w:r>
      <w:proofErr w:type="spellStart"/>
      <w:r w:rsidRPr="006B6BF8">
        <w:rPr>
          <w:rFonts w:ascii="Times New Roman" w:hAnsi="Times New Roman" w:cs="Times New Roman"/>
          <w:sz w:val="28"/>
          <w:szCs w:val="28"/>
        </w:rPr>
        <w:t>Вендер</w:t>
      </w:r>
      <w:proofErr w:type="spellEnd"/>
      <w:r w:rsidRPr="006B6BF8">
        <w:rPr>
          <w:rFonts w:ascii="Times New Roman" w:hAnsi="Times New Roman" w:cs="Times New Roman"/>
          <w:sz w:val="28"/>
          <w:szCs w:val="28"/>
        </w:rPr>
        <w:t xml:space="preserve"> и др.). Одним из приоритетных направлений государственной политики в России является создание условий для предоставления детям с ОВЗ и детям-инвалидам равного доступа к качественному образованию в общеобразовательных учреждениях с учетом особенностей их психофизического развития.</w:t>
      </w:r>
      <w:r w:rsidR="009072F8" w:rsidRPr="006B6BF8">
        <w:rPr>
          <w:rFonts w:ascii="Times New Roman" w:hAnsi="Times New Roman" w:cs="Times New Roman"/>
          <w:sz w:val="28"/>
          <w:szCs w:val="28"/>
        </w:rPr>
        <w:t xml:space="preserve">  В требовании стандарта ФГОС начального общего образования обучающихся с задержкой психического развития</w:t>
      </w:r>
      <w:r w:rsidR="0061437C" w:rsidRPr="0061437C">
        <w:rPr>
          <w:rFonts w:ascii="Times New Roman" w:hAnsi="Times New Roman" w:cs="Times New Roman"/>
          <w:color w:val="FF0000"/>
          <w:sz w:val="36"/>
          <w:szCs w:val="36"/>
        </w:rPr>
        <w:t>()</w:t>
      </w:r>
      <w:r w:rsidR="009072F8" w:rsidRPr="0061437C">
        <w:rPr>
          <w:rFonts w:ascii="Times New Roman" w:hAnsi="Times New Roman" w:cs="Times New Roman"/>
          <w:color w:val="FF0000"/>
          <w:sz w:val="36"/>
          <w:szCs w:val="36"/>
        </w:rPr>
        <w:t xml:space="preserve"> </w:t>
      </w:r>
      <w:r w:rsidR="00277711" w:rsidRPr="006B6BF8">
        <w:rPr>
          <w:rFonts w:ascii="Times New Roman" w:hAnsi="Times New Roman" w:cs="Times New Roman"/>
          <w:sz w:val="28"/>
          <w:szCs w:val="28"/>
        </w:rPr>
        <w:t>сделан акцент на обеспечении формирования</w:t>
      </w:r>
      <w:r w:rsidR="009072F8" w:rsidRPr="006B6BF8">
        <w:rPr>
          <w:rFonts w:ascii="Times New Roman" w:hAnsi="Times New Roman" w:cs="Times New Roman"/>
          <w:sz w:val="28"/>
          <w:szCs w:val="28"/>
        </w:rPr>
        <w:t xml:space="preserve"> личности с учетом их особых образовательных потребностей, на основе развития индивидуальных способностей, положительной мотивации и умений учебной деятельности (овладение чтением, письмом, счетом и т.д.), а также элементами теоретического мышления, простейшими навыками самоконтроля, культурой поведения и речи, основами личной ги</w:t>
      </w:r>
      <w:r w:rsidR="00277711" w:rsidRPr="006B6BF8">
        <w:rPr>
          <w:rFonts w:ascii="Times New Roman" w:hAnsi="Times New Roman" w:cs="Times New Roman"/>
          <w:sz w:val="28"/>
          <w:szCs w:val="28"/>
        </w:rPr>
        <w:t>гиены и здорового образа жизни</w:t>
      </w:r>
      <w:r w:rsidR="006B6BF8" w:rsidRPr="006B6BF8">
        <w:rPr>
          <w:rFonts w:ascii="Times New Roman" w:hAnsi="Times New Roman" w:cs="Times New Roman"/>
          <w:sz w:val="28"/>
          <w:szCs w:val="28"/>
        </w:rPr>
        <w:t>.</w:t>
      </w:r>
      <w:r w:rsidR="00277711" w:rsidRPr="006B6BF8">
        <w:rPr>
          <w:rFonts w:ascii="Times New Roman" w:hAnsi="Times New Roman" w:cs="Times New Roman"/>
          <w:sz w:val="28"/>
          <w:szCs w:val="28"/>
        </w:rPr>
        <w:t xml:space="preserve"> Ст</w:t>
      </w:r>
      <w:r w:rsidR="002F006D">
        <w:rPr>
          <w:rFonts w:ascii="Times New Roman" w:hAnsi="Times New Roman" w:cs="Times New Roman"/>
          <w:sz w:val="28"/>
          <w:szCs w:val="28"/>
        </w:rPr>
        <w:t>андарт направлен на обеспечение</w:t>
      </w:r>
      <w:r w:rsidR="00277711" w:rsidRPr="006B6BF8">
        <w:rPr>
          <w:rFonts w:ascii="Times New Roman" w:hAnsi="Times New Roman" w:cs="Times New Roman"/>
          <w:sz w:val="28"/>
          <w:szCs w:val="28"/>
        </w:rPr>
        <w:t xml:space="preserve"> равных возможностей получения обучающимися с задержкой психического развития качественного начального общего образования</w:t>
      </w:r>
      <w:r w:rsidR="006B6BF8" w:rsidRPr="006B6BF8">
        <w:rPr>
          <w:rFonts w:ascii="Times New Roman" w:hAnsi="Times New Roman" w:cs="Times New Roman"/>
          <w:sz w:val="28"/>
          <w:szCs w:val="28"/>
        </w:rPr>
        <w:t>. С</w:t>
      </w:r>
      <w:r w:rsidR="00277711" w:rsidRPr="006B6BF8">
        <w:rPr>
          <w:rFonts w:ascii="Times New Roman" w:hAnsi="Times New Roman" w:cs="Times New Roman"/>
          <w:sz w:val="28"/>
          <w:szCs w:val="28"/>
        </w:rPr>
        <w:t xml:space="preserve">тандарт </w:t>
      </w:r>
      <w:r w:rsidR="002F006D">
        <w:rPr>
          <w:rFonts w:ascii="Times New Roman" w:hAnsi="Times New Roman" w:cs="Times New Roman"/>
          <w:sz w:val="28"/>
          <w:szCs w:val="28"/>
        </w:rPr>
        <w:t>является основой для</w:t>
      </w:r>
      <w:r w:rsidR="00277711" w:rsidRPr="006B6BF8">
        <w:rPr>
          <w:rFonts w:ascii="Times New Roman" w:hAnsi="Times New Roman" w:cs="Times New Roman"/>
          <w:sz w:val="28"/>
          <w:szCs w:val="28"/>
        </w:rPr>
        <w:t xml:space="preserve"> разработки и реализации образовательной организацией программы коррекционной работы и адаптированной основной образовательной программы</w:t>
      </w:r>
      <w:r w:rsidR="006B6BF8" w:rsidRPr="006B6BF8">
        <w:rPr>
          <w:rFonts w:ascii="Times New Roman" w:hAnsi="Times New Roman" w:cs="Times New Roman"/>
          <w:sz w:val="28"/>
          <w:szCs w:val="28"/>
        </w:rPr>
        <w:t>.</w:t>
      </w:r>
    </w:p>
    <w:p w:rsidR="00277711" w:rsidRPr="00317942" w:rsidRDefault="00277711" w:rsidP="00317942">
      <w:pPr>
        <w:spacing w:after="0" w:line="360" w:lineRule="auto"/>
        <w:ind w:firstLine="709"/>
        <w:jc w:val="both"/>
        <w:rPr>
          <w:rFonts w:ascii="Times New Roman" w:hAnsi="Times New Roman" w:cs="Times New Roman"/>
          <w:sz w:val="28"/>
          <w:szCs w:val="28"/>
        </w:rPr>
      </w:pPr>
      <w:r w:rsidRPr="006B6BF8">
        <w:rPr>
          <w:rFonts w:ascii="Times New Roman" w:hAnsi="Times New Roman" w:cs="Times New Roman"/>
          <w:b/>
          <w:sz w:val="28"/>
          <w:szCs w:val="28"/>
        </w:rPr>
        <w:t xml:space="preserve">Противоречия </w:t>
      </w:r>
      <w:r w:rsidR="00AF3433" w:rsidRPr="006B6BF8">
        <w:rPr>
          <w:rFonts w:ascii="Times New Roman" w:hAnsi="Times New Roman" w:cs="Times New Roman"/>
          <w:b/>
          <w:sz w:val="28"/>
          <w:szCs w:val="28"/>
        </w:rPr>
        <w:t>и проблема исследования</w:t>
      </w:r>
    </w:p>
    <w:p w:rsidR="002D40F4" w:rsidRPr="006B6BF8" w:rsidRDefault="002D40F4" w:rsidP="006B6BF8">
      <w:pPr>
        <w:spacing w:after="0" w:line="360" w:lineRule="auto"/>
        <w:ind w:firstLine="709"/>
        <w:jc w:val="both"/>
        <w:rPr>
          <w:rFonts w:ascii="Times New Roman" w:hAnsi="Times New Roman" w:cs="Times New Roman"/>
          <w:sz w:val="28"/>
          <w:szCs w:val="28"/>
        </w:rPr>
      </w:pPr>
      <w:r w:rsidRPr="006B6BF8">
        <w:rPr>
          <w:rFonts w:ascii="Times New Roman" w:hAnsi="Times New Roman" w:cs="Times New Roman"/>
          <w:sz w:val="28"/>
          <w:szCs w:val="28"/>
        </w:rPr>
        <w:t>В исследованиях</w:t>
      </w:r>
      <w:r w:rsidR="004505E9">
        <w:rPr>
          <w:rFonts w:ascii="Times New Roman" w:hAnsi="Times New Roman" w:cs="Times New Roman"/>
          <w:sz w:val="28"/>
          <w:szCs w:val="28"/>
        </w:rPr>
        <w:t xml:space="preserve"> многих авторов</w:t>
      </w:r>
      <w:r w:rsidRPr="006B6BF8">
        <w:rPr>
          <w:rFonts w:ascii="Times New Roman" w:hAnsi="Times New Roman" w:cs="Times New Roman"/>
          <w:sz w:val="28"/>
          <w:szCs w:val="28"/>
        </w:rPr>
        <w:t xml:space="preserve"> обращается внимание на то, что развитие детей с ЗПР отличается от детей в норме. У них недостаточно сформированы сенсомоторные, интеллектуальные, речевые, эмоциональные предпосылки к различным видам деятельности (Н.В. Бабкина, Т.А. Власова, К.С. Лебединская, Р.И. </w:t>
      </w:r>
      <w:proofErr w:type="spellStart"/>
      <w:r w:rsidRPr="006B6BF8">
        <w:rPr>
          <w:rFonts w:ascii="Times New Roman" w:hAnsi="Times New Roman" w:cs="Times New Roman"/>
          <w:sz w:val="28"/>
          <w:szCs w:val="28"/>
        </w:rPr>
        <w:t>Лалаева</w:t>
      </w:r>
      <w:proofErr w:type="spellEnd"/>
      <w:r w:rsidRPr="006B6BF8">
        <w:rPr>
          <w:rFonts w:ascii="Times New Roman" w:hAnsi="Times New Roman" w:cs="Times New Roman"/>
          <w:sz w:val="28"/>
          <w:szCs w:val="28"/>
        </w:rPr>
        <w:t xml:space="preserve">, И.Ю. Левченко, В.И. </w:t>
      </w:r>
      <w:proofErr w:type="spellStart"/>
      <w:r w:rsidRPr="006B6BF8">
        <w:rPr>
          <w:rFonts w:ascii="Times New Roman" w:hAnsi="Times New Roman" w:cs="Times New Roman"/>
          <w:sz w:val="28"/>
          <w:szCs w:val="28"/>
        </w:rPr>
        <w:t>Лубовский</w:t>
      </w:r>
      <w:proofErr w:type="spellEnd"/>
      <w:r w:rsidRPr="006B6BF8">
        <w:rPr>
          <w:rFonts w:ascii="Times New Roman" w:hAnsi="Times New Roman" w:cs="Times New Roman"/>
          <w:sz w:val="28"/>
          <w:szCs w:val="28"/>
        </w:rPr>
        <w:t xml:space="preserve">, и др.). </w:t>
      </w:r>
    </w:p>
    <w:p w:rsidR="00AF3433" w:rsidRPr="006B6BF8" w:rsidRDefault="002D40F4" w:rsidP="006B6BF8">
      <w:pPr>
        <w:spacing w:after="0" w:line="360" w:lineRule="auto"/>
        <w:ind w:firstLine="709"/>
        <w:contextualSpacing/>
        <w:jc w:val="both"/>
        <w:rPr>
          <w:rFonts w:cs="Times New Roman"/>
          <w:sz w:val="28"/>
          <w:szCs w:val="28"/>
        </w:rPr>
      </w:pPr>
      <w:r w:rsidRPr="006B6BF8">
        <w:rPr>
          <w:rFonts w:ascii="Times New Roman" w:hAnsi="Times New Roman" w:cs="Times New Roman"/>
          <w:sz w:val="28"/>
          <w:szCs w:val="28"/>
        </w:rPr>
        <w:t>В то время как в системе специального образования умственно отсталых школьников накоплен значительный о</w:t>
      </w:r>
      <w:r w:rsidR="004505E9">
        <w:rPr>
          <w:rFonts w:ascii="Times New Roman" w:hAnsi="Times New Roman" w:cs="Times New Roman"/>
          <w:sz w:val="28"/>
          <w:szCs w:val="28"/>
        </w:rPr>
        <w:t>пыт по формированию двигательных действий</w:t>
      </w:r>
      <w:r w:rsidRPr="006B6BF8">
        <w:rPr>
          <w:rFonts w:ascii="Times New Roman" w:hAnsi="Times New Roman" w:cs="Times New Roman"/>
          <w:sz w:val="28"/>
          <w:szCs w:val="28"/>
        </w:rPr>
        <w:t xml:space="preserve"> в процессе физического воспитания (Р.Д. </w:t>
      </w:r>
      <w:proofErr w:type="spellStart"/>
      <w:r w:rsidRPr="006B6BF8">
        <w:rPr>
          <w:rFonts w:ascii="Times New Roman" w:hAnsi="Times New Roman" w:cs="Times New Roman"/>
          <w:sz w:val="28"/>
          <w:szCs w:val="28"/>
        </w:rPr>
        <w:t>Бабенкова</w:t>
      </w:r>
      <w:proofErr w:type="spellEnd"/>
      <w:r w:rsidRPr="006B6BF8">
        <w:rPr>
          <w:rFonts w:ascii="Times New Roman" w:hAnsi="Times New Roman" w:cs="Times New Roman"/>
          <w:sz w:val="28"/>
          <w:szCs w:val="28"/>
        </w:rPr>
        <w:t xml:space="preserve">, Г.А. Бутко, А.А. Дмитриев, Н.А. Козленко, В.М. Мозговой, А.С. </w:t>
      </w:r>
      <w:proofErr w:type="spellStart"/>
      <w:r w:rsidRPr="006B6BF8">
        <w:rPr>
          <w:rFonts w:ascii="Times New Roman" w:hAnsi="Times New Roman" w:cs="Times New Roman"/>
          <w:sz w:val="28"/>
          <w:szCs w:val="28"/>
        </w:rPr>
        <w:t>Самыличев</w:t>
      </w:r>
      <w:proofErr w:type="spellEnd"/>
      <w:r w:rsidRPr="006B6BF8">
        <w:rPr>
          <w:rFonts w:ascii="Times New Roman" w:hAnsi="Times New Roman" w:cs="Times New Roman"/>
          <w:sz w:val="28"/>
          <w:szCs w:val="28"/>
        </w:rPr>
        <w:t xml:space="preserve"> </w:t>
      </w:r>
      <w:r w:rsidRPr="006B6BF8">
        <w:rPr>
          <w:rFonts w:ascii="Times New Roman" w:hAnsi="Times New Roman" w:cs="Times New Roman"/>
          <w:sz w:val="28"/>
          <w:szCs w:val="28"/>
        </w:rPr>
        <w:lastRenderedPageBreak/>
        <w:t>и др.),</w:t>
      </w:r>
      <w:r w:rsidRPr="006B6BF8">
        <w:rPr>
          <w:rFonts w:cs="Times New Roman"/>
          <w:sz w:val="28"/>
          <w:szCs w:val="28"/>
        </w:rPr>
        <w:t xml:space="preserve"> </w:t>
      </w:r>
      <w:r w:rsidRPr="006B6BF8">
        <w:rPr>
          <w:rFonts w:ascii="Times New Roman" w:hAnsi="Times New Roman" w:cs="Times New Roman"/>
          <w:sz w:val="28"/>
          <w:szCs w:val="28"/>
        </w:rPr>
        <w:t>содержание, методы и приемы физического воспитания детей с ЗПР не нашли должного освещения в работах современных исследователей</w:t>
      </w:r>
      <w:r w:rsidR="004505E9">
        <w:rPr>
          <w:rFonts w:ascii="Times New Roman" w:hAnsi="Times New Roman" w:cs="Times New Roman"/>
          <w:sz w:val="28"/>
          <w:szCs w:val="28"/>
        </w:rPr>
        <w:t xml:space="preserve">. </w:t>
      </w:r>
      <w:r w:rsidRPr="006B6BF8">
        <w:rPr>
          <w:rFonts w:ascii="Times New Roman" w:hAnsi="Times New Roman" w:cs="Times New Roman"/>
          <w:sz w:val="28"/>
          <w:szCs w:val="28"/>
        </w:rPr>
        <w:t xml:space="preserve">В работах ряда авторов доказано, что снижение объема движений у детей данной категории отмечается с раннего детства, оно является результатом раннего поражения </w:t>
      </w:r>
      <w:r w:rsidR="006B6BF8" w:rsidRPr="006B6BF8">
        <w:rPr>
          <w:rFonts w:ascii="Times New Roman" w:hAnsi="Times New Roman" w:cs="Times New Roman"/>
          <w:sz w:val="28"/>
          <w:szCs w:val="28"/>
        </w:rPr>
        <w:t>центральной нервной системы</w:t>
      </w:r>
      <w:r w:rsidRPr="006B6BF8">
        <w:rPr>
          <w:rFonts w:ascii="Times New Roman" w:hAnsi="Times New Roman" w:cs="Times New Roman"/>
          <w:sz w:val="28"/>
          <w:szCs w:val="28"/>
        </w:rPr>
        <w:t xml:space="preserve"> и обнаруживается не только в двигательной сфере, но и в психической деятельности в целом (Н.А. Бернштейн, В.И. </w:t>
      </w:r>
      <w:proofErr w:type="spellStart"/>
      <w:r w:rsidRPr="006B6BF8">
        <w:rPr>
          <w:rFonts w:ascii="Times New Roman" w:hAnsi="Times New Roman" w:cs="Times New Roman"/>
          <w:sz w:val="28"/>
          <w:szCs w:val="28"/>
        </w:rPr>
        <w:t>Лубовский</w:t>
      </w:r>
      <w:proofErr w:type="spellEnd"/>
      <w:r w:rsidRPr="006B6BF8">
        <w:rPr>
          <w:rFonts w:ascii="Times New Roman" w:hAnsi="Times New Roman" w:cs="Times New Roman"/>
          <w:sz w:val="28"/>
          <w:szCs w:val="28"/>
        </w:rPr>
        <w:t xml:space="preserve">, А.Р. </w:t>
      </w:r>
      <w:proofErr w:type="spellStart"/>
      <w:r w:rsidRPr="006B6BF8">
        <w:rPr>
          <w:rFonts w:ascii="Times New Roman" w:hAnsi="Times New Roman" w:cs="Times New Roman"/>
          <w:sz w:val="28"/>
          <w:szCs w:val="28"/>
        </w:rPr>
        <w:t>Лурия</w:t>
      </w:r>
      <w:proofErr w:type="spellEnd"/>
      <w:r w:rsidRPr="006B6BF8">
        <w:rPr>
          <w:rFonts w:ascii="Times New Roman" w:hAnsi="Times New Roman" w:cs="Times New Roman"/>
          <w:sz w:val="28"/>
          <w:szCs w:val="28"/>
        </w:rPr>
        <w:t>, М.С. Певзнер).</w:t>
      </w:r>
      <w:r w:rsidRPr="006B6BF8">
        <w:rPr>
          <w:rFonts w:cs="Times New Roman"/>
          <w:sz w:val="28"/>
          <w:szCs w:val="28"/>
        </w:rPr>
        <w:t xml:space="preserve"> </w:t>
      </w:r>
    </w:p>
    <w:p w:rsidR="00AF3433" w:rsidRDefault="00AF3433" w:rsidP="00AF3433">
      <w:pPr>
        <w:spacing w:after="0" w:line="360" w:lineRule="auto"/>
        <w:ind w:firstLine="709"/>
        <w:contextualSpacing/>
        <w:jc w:val="both"/>
        <w:rPr>
          <w:rFonts w:ascii="Times New Roman" w:eastAsia="Times New Roman" w:hAnsi="Times New Roman" w:cs="Times New Roman"/>
          <w:color w:val="000000"/>
          <w:sz w:val="28"/>
          <w:szCs w:val="28"/>
          <w:lang w:eastAsia="zh-CN"/>
        </w:rPr>
      </w:pPr>
      <w:r w:rsidRPr="005B7C22">
        <w:rPr>
          <w:rFonts w:ascii="Times New Roman" w:eastAsia="Times New Roman" w:hAnsi="Times New Roman" w:cs="Times New Roman"/>
          <w:b/>
          <w:bCs/>
          <w:color w:val="000000"/>
          <w:sz w:val="28"/>
          <w:szCs w:val="28"/>
          <w:lang w:eastAsia="zh-CN"/>
        </w:rPr>
        <w:t xml:space="preserve">Цель исследования </w:t>
      </w:r>
      <w:r w:rsidRPr="005B7C22">
        <w:rPr>
          <w:rFonts w:ascii="Times New Roman" w:eastAsia="Times New Roman" w:hAnsi="Times New Roman" w:cs="Times New Roman"/>
          <w:color w:val="000000"/>
          <w:sz w:val="28"/>
          <w:szCs w:val="28"/>
          <w:lang w:eastAsia="zh-CN"/>
        </w:rPr>
        <w:t>–</w:t>
      </w:r>
      <w:r w:rsidR="006B6BF8">
        <w:rPr>
          <w:rFonts w:ascii="Times New Roman" w:eastAsia="Times New Roman" w:hAnsi="Times New Roman" w:cs="Times New Roman"/>
          <w:color w:val="000000"/>
          <w:sz w:val="28"/>
          <w:szCs w:val="28"/>
          <w:lang w:eastAsia="zh-CN"/>
        </w:rPr>
        <w:t xml:space="preserve"> </w:t>
      </w:r>
      <w:r w:rsidR="009A752D">
        <w:rPr>
          <w:rFonts w:ascii="Times New Roman" w:eastAsia="Times New Roman" w:hAnsi="Times New Roman" w:cs="Times New Roman"/>
          <w:color w:val="000000"/>
          <w:sz w:val="28"/>
          <w:szCs w:val="28"/>
          <w:lang w:eastAsia="zh-CN"/>
        </w:rPr>
        <w:t>создание</w:t>
      </w:r>
      <w:r>
        <w:rPr>
          <w:rFonts w:ascii="Times New Roman" w:eastAsia="Times New Roman" w:hAnsi="Times New Roman" w:cs="Times New Roman"/>
          <w:color w:val="000000"/>
          <w:sz w:val="28"/>
          <w:szCs w:val="28"/>
          <w:lang w:eastAsia="zh-CN"/>
        </w:rPr>
        <w:t xml:space="preserve"> и </w:t>
      </w:r>
      <w:r w:rsidR="006B6BF8">
        <w:rPr>
          <w:rFonts w:ascii="Times New Roman" w:eastAsia="Times New Roman" w:hAnsi="Times New Roman" w:cs="Times New Roman"/>
          <w:color w:val="000000"/>
          <w:sz w:val="28"/>
          <w:szCs w:val="28"/>
          <w:lang w:eastAsia="zh-CN"/>
        </w:rPr>
        <w:t>экспериментальное</w:t>
      </w:r>
      <w:r>
        <w:rPr>
          <w:rFonts w:ascii="Times New Roman" w:eastAsia="Times New Roman" w:hAnsi="Times New Roman" w:cs="Times New Roman"/>
          <w:color w:val="000000"/>
          <w:sz w:val="28"/>
          <w:szCs w:val="28"/>
          <w:lang w:eastAsia="zh-CN"/>
        </w:rPr>
        <w:t xml:space="preserve"> обоснование</w:t>
      </w:r>
      <w:r w:rsidRPr="005B7C22">
        <w:rPr>
          <w:rFonts w:ascii="Times New Roman" w:eastAsia="Times New Roman" w:hAnsi="Times New Roman" w:cs="Times New Roman"/>
          <w:color w:val="000000"/>
          <w:sz w:val="28"/>
          <w:szCs w:val="28"/>
          <w:lang w:eastAsia="zh-CN"/>
        </w:rPr>
        <w:t xml:space="preserve"> </w:t>
      </w:r>
      <w:r w:rsidRPr="00835F48">
        <w:rPr>
          <w:rFonts w:ascii="Times New Roman" w:eastAsia="Times New Roman" w:hAnsi="Times New Roman" w:cs="Times New Roman"/>
          <w:color w:val="000000"/>
          <w:sz w:val="28"/>
          <w:szCs w:val="28"/>
          <w:lang w:eastAsia="zh-CN"/>
        </w:rPr>
        <w:t>коррекционно-</w:t>
      </w:r>
      <w:r>
        <w:rPr>
          <w:rFonts w:ascii="Times New Roman" w:eastAsia="Times New Roman" w:hAnsi="Times New Roman" w:cs="Times New Roman"/>
          <w:color w:val="000000"/>
          <w:sz w:val="28"/>
          <w:szCs w:val="28"/>
          <w:lang w:eastAsia="zh-CN"/>
        </w:rPr>
        <w:t>развивающей программы</w:t>
      </w:r>
      <w:r w:rsidR="00E33C7D">
        <w:rPr>
          <w:rFonts w:ascii="Times New Roman" w:eastAsia="Times New Roman" w:hAnsi="Times New Roman" w:cs="Times New Roman"/>
          <w:color w:val="000000"/>
          <w:sz w:val="28"/>
          <w:szCs w:val="28"/>
          <w:lang w:eastAsia="zh-CN"/>
        </w:rPr>
        <w:t xml:space="preserve">  развития двигательных действий</w:t>
      </w:r>
      <w:r w:rsidRPr="00835F48">
        <w:rPr>
          <w:rFonts w:ascii="Times New Roman" w:eastAsia="Times New Roman" w:hAnsi="Times New Roman" w:cs="Times New Roman"/>
          <w:color w:val="000000"/>
          <w:sz w:val="28"/>
          <w:szCs w:val="28"/>
          <w:lang w:eastAsia="zh-CN"/>
        </w:rPr>
        <w:t xml:space="preserve"> у </w:t>
      </w:r>
      <w:r>
        <w:rPr>
          <w:rFonts w:ascii="Times New Roman" w:eastAsia="Times New Roman" w:hAnsi="Times New Roman" w:cs="Times New Roman"/>
          <w:color w:val="000000"/>
          <w:sz w:val="28"/>
          <w:szCs w:val="28"/>
          <w:lang w:eastAsia="zh-CN"/>
        </w:rPr>
        <w:t xml:space="preserve"> детей</w:t>
      </w:r>
      <w:r w:rsidR="009A752D">
        <w:rPr>
          <w:rFonts w:ascii="Times New Roman" w:eastAsia="Times New Roman" w:hAnsi="Times New Roman" w:cs="Times New Roman"/>
          <w:color w:val="000000"/>
          <w:sz w:val="28"/>
          <w:szCs w:val="28"/>
          <w:lang w:eastAsia="zh-CN"/>
        </w:rPr>
        <w:t xml:space="preserve"> с</w:t>
      </w:r>
      <w:r>
        <w:rPr>
          <w:rFonts w:ascii="Times New Roman" w:eastAsia="Times New Roman" w:hAnsi="Times New Roman" w:cs="Times New Roman"/>
          <w:color w:val="000000"/>
          <w:sz w:val="28"/>
          <w:szCs w:val="28"/>
          <w:lang w:eastAsia="zh-CN"/>
        </w:rPr>
        <w:t xml:space="preserve"> ЗПР </w:t>
      </w:r>
      <w:r w:rsidR="00427BC8">
        <w:rPr>
          <w:rFonts w:ascii="Times New Roman" w:eastAsia="Times New Roman" w:hAnsi="Times New Roman" w:cs="Times New Roman"/>
          <w:color w:val="000000"/>
          <w:sz w:val="28"/>
          <w:szCs w:val="28"/>
          <w:lang w:eastAsia="zh-CN"/>
        </w:rPr>
        <w:t>2 класса.</w:t>
      </w:r>
    </w:p>
    <w:p w:rsidR="005B7C22" w:rsidRPr="005B7C22" w:rsidRDefault="005B7C22" w:rsidP="006B6BF8">
      <w:pPr>
        <w:spacing w:after="0" w:line="360" w:lineRule="auto"/>
        <w:ind w:firstLine="708"/>
        <w:contextualSpacing/>
        <w:jc w:val="both"/>
        <w:rPr>
          <w:rFonts w:ascii="Times New Roman" w:eastAsia="Times New Roman" w:hAnsi="Times New Roman" w:cs="Times New Roman"/>
          <w:sz w:val="24"/>
          <w:szCs w:val="24"/>
          <w:lang w:eastAsia="zh-CN"/>
        </w:rPr>
      </w:pPr>
      <w:r w:rsidRPr="005B7C22">
        <w:rPr>
          <w:rFonts w:ascii="Times New Roman" w:eastAsia="Times New Roman" w:hAnsi="Times New Roman" w:cs="Times New Roman"/>
          <w:b/>
          <w:bCs/>
          <w:color w:val="000000"/>
          <w:sz w:val="28"/>
          <w:szCs w:val="28"/>
          <w:lang w:eastAsia="zh-CN"/>
        </w:rPr>
        <w:t xml:space="preserve">Объект исследования </w:t>
      </w:r>
      <w:r>
        <w:rPr>
          <w:rFonts w:ascii="Times New Roman" w:eastAsia="Times New Roman" w:hAnsi="Times New Roman" w:cs="Times New Roman"/>
          <w:color w:val="000000"/>
          <w:sz w:val="28"/>
          <w:szCs w:val="28"/>
          <w:lang w:eastAsia="zh-CN"/>
        </w:rPr>
        <w:t>–</w:t>
      </w:r>
      <w:r w:rsidRPr="005B7C22">
        <w:rPr>
          <w:rFonts w:ascii="Times New Roman" w:eastAsia="Times New Roman" w:hAnsi="Times New Roman" w:cs="Times New Roman"/>
          <w:color w:val="000000"/>
          <w:sz w:val="28"/>
          <w:szCs w:val="28"/>
          <w:lang w:eastAsia="zh-CN"/>
        </w:rPr>
        <w:t xml:space="preserve"> </w:t>
      </w:r>
      <w:r w:rsidR="004505E9">
        <w:rPr>
          <w:rFonts w:ascii="Times New Roman" w:eastAsia="Times New Roman" w:hAnsi="Times New Roman" w:cs="Times New Roman"/>
          <w:color w:val="000000"/>
          <w:sz w:val="28"/>
          <w:szCs w:val="28"/>
          <w:lang w:eastAsia="zh-CN"/>
        </w:rPr>
        <w:t>образовательный процесс по физическому воспитанию детей</w:t>
      </w:r>
      <w:r w:rsidR="00427BC8">
        <w:rPr>
          <w:rFonts w:ascii="Times New Roman" w:eastAsia="Times New Roman" w:hAnsi="Times New Roman" w:cs="Times New Roman"/>
          <w:color w:val="000000"/>
          <w:sz w:val="28"/>
          <w:szCs w:val="28"/>
          <w:lang w:eastAsia="zh-CN"/>
        </w:rPr>
        <w:t xml:space="preserve"> с</w:t>
      </w:r>
      <w:r>
        <w:rPr>
          <w:rFonts w:ascii="Times New Roman" w:eastAsia="Times New Roman" w:hAnsi="Times New Roman" w:cs="Times New Roman"/>
          <w:color w:val="000000"/>
          <w:sz w:val="28"/>
          <w:szCs w:val="28"/>
          <w:lang w:eastAsia="zh-CN"/>
        </w:rPr>
        <w:t xml:space="preserve"> ЗПР </w:t>
      </w:r>
      <w:r w:rsidR="00427BC8">
        <w:rPr>
          <w:rFonts w:ascii="Times New Roman" w:eastAsia="Times New Roman" w:hAnsi="Times New Roman" w:cs="Times New Roman"/>
          <w:color w:val="000000"/>
          <w:sz w:val="28"/>
          <w:szCs w:val="28"/>
          <w:lang w:eastAsia="zh-CN"/>
        </w:rPr>
        <w:t>2 класса.</w:t>
      </w:r>
      <w:r>
        <w:rPr>
          <w:rFonts w:ascii="Times New Roman" w:eastAsia="Times New Roman" w:hAnsi="Times New Roman" w:cs="Times New Roman"/>
          <w:color w:val="000000"/>
          <w:sz w:val="28"/>
          <w:szCs w:val="28"/>
          <w:lang w:eastAsia="zh-CN"/>
        </w:rPr>
        <w:t xml:space="preserve"> </w:t>
      </w:r>
    </w:p>
    <w:p w:rsidR="005B7C22" w:rsidRPr="005B7C22" w:rsidRDefault="005B7C22" w:rsidP="005B7C22">
      <w:pPr>
        <w:spacing w:after="0" w:line="360" w:lineRule="auto"/>
        <w:ind w:firstLine="709"/>
        <w:contextualSpacing/>
        <w:jc w:val="both"/>
        <w:rPr>
          <w:rFonts w:ascii="Times New Roman" w:eastAsia="Times New Roman" w:hAnsi="Times New Roman" w:cs="Times New Roman"/>
          <w:sz w:val="24"/>
          <w:szCs w:val="24"/>
          <w:lang w:eastAsia="zh-CN"/>
        </w:rPr>
      </w:pPr>
      <w:r w:rsidRPr="005B7C22">
        <w:rPr>
          <w:rFonts w:ascii="Times New Roman" w:eastAsia="Times New Roman" w:hAnsi="Times New Roman" w:cs="Times New Roman"/>
          <w:b/>
          <w:bCs/>
          <w:color w:val="000000"/>
          <w:sz w:val="28"/>
          <w:szCs w:val="28"/>
          <w:lang w:eastAsia="zh-CN"/>
        </w:rPr>
        <w:t xml:space="preserve">Предмет исследования </w:t>
      </w:r>
      <w:r w:rsidR="00835F48">
        <w:rPr>
          <w:rFonts w:ascii="Times New Roman" w:eastAsia="Times New Roman" w:hAnsi="Times New Roman" w:cs="Times New Roman"/>
          <w:color w:val="000000"/>
          <w:sz w:val="28"/>
          <w:szCs w:val="28"/>
          <w:lang w:eastAsia="zh-CN"/>
        </w:rPr>
        <w:t xml:space="preserve">– </w:t>
      </w:r>
      <w:r w:rsidR="001A4E8C" w:rsidRPr="001A4E8C">
        <w:rPr>
          <w:rFonts w:ascii="Times New Roman" w:eastAsia="Times New Roman" w:hAnsi="Times New Roman" w:cs="Times New Roman"/>
          <w:color w:val="000000"/>
          <w:sz w:val="28"/>
          <w:szCs w:val="28"/>
          <w:lang w:eastAsia="zh-CN"/>
        </w:rPr>
        <w:t>средства, методы и методические приемы, используемые для коррекции нарушений техники выполнения основных движений у детей</w:t>
      </w:r>
      <w:r w:rsidR="004505E9">
        <w:rPr>
          <w:rFonts w:ascii="Times New Roman" w:eastAsia="Times New Roman" w:hAnsi="Times New Roman" w:cs="Times New Roman"/>
          <w:color w:val="000000"/>
          <w:sz w:val="28"/>
          <w:szCs w:val="28"/>
          <w:lang w:eastAsia="zh-CN"/>
        </w:rPr>
        <w:t xml:space="preserve"> с ЗПР</w:t>
      </w:r>
      <w:r w:rsidR="007536BA">
        <w:rPr>
          <w:rFonts w:ascii="Times New Roman" w:eastAsia="Times New Roman" w:hAnsi="Times New Roman" w:cs="Times New Roman"/>
          <w:color w:val="000000"/>
          <w:sz w:val="28"/>
          <w:szCs w:val="28"/>
          <w:lang w:eastAsia="zh-CN"/>
        </w:rPr>
        <w:t xml:space="preserve"> 2 класса</w:t>
      </w:r>
      <w:r w:rsidR="001A4E8C" w:rsidRPr="001A4E8C">
        <w:rPr>
          <w:rFonts w:ascii="Times New Roman" w:eastAsia="Times New Roman" w:hAnsi="Times New Roman" w:cs="Times New Roman"/>
          <w:color w:val="000000"/>
          <w:sz w:val="28"/>
          <w:szCs w:val="28"/>
          <w:lang w:eastAsia="zh-CN"/>
        </w:rPr>
        <w:t>.</w:t>
      </w:r>
      <w:r w:rsidR="001A4E8C">
        <w:rPr>
          <w:rFonts w:ascii="Times New Roman" w:eastAsia="Times New Roman" w:hAnsi="Times New Roman" w:cs="Times New Roman"/>
          <w:color w:val="000000"/>
          <w:sz w:val="28"/>
          <w:szCs w:val="28"/>
          <w:lang w:eastAsia="zh-CN"/>
        </w:rPr>
        <w:t xml:space="preserve"> </w:t>
      </w:r>
    </w:p>
    <w:p w:rsidR="001A4E8C" w:rsidRPr="001A4E8C" w:rsidRDefault="001A4E8C" w:rsidP="001A4E8C">
      <w:pPr>
        <w:spacing w:after="0" w:line="360" w:lineRule="auto"/>
        <w:ind w:firstLine="709"/>
        <w:contextualSpacing/>
        <w:jc w:val="both"/>
        <w:rPr>
          <w:rFonts w:ascii="Times New Roman" w:eastAsia="Times New Roman" w:hAnsi="Times New Roman" w:cs="Times New Roman"/>
          <w:color w:val="000000"/>
          <w:sz w:val="28"/>
          <w:szCs w:val="28"/>
          <w:lang w:eastAsia="zh-CN"/>
        </w:rPr>
      </w:pPr>
      <w:r w:rsidRPr="006B6BF8">
        <w:rPr>
          <w:rFonts w:ascii="Times New Roman" w:eastAsia="Times New Roman" w:hAnsi="Times New Roman" w:cs="Times New Roman"/>
          <w:b/>
          <w:color w:val="000000"/>
          <w:sz w:val="28"/>
          <w:szCs w:val="28"/>
          <w:lang w:eastAsia="zh-CN"/>
        </w:rPr>
        <w:t>Гипотеза исследования</w:t>
      </w:r>
      <w:r>
        <w:rPr>
          <w:rFonts w:ascii="Times New Roman" w:eastAsia="Times New Roman" w:hAnsi="Times New Roman" w:cs="Times New Roman"/>
          <w:color w:val="000000"/>
          <w:sz w:val="28"/>
          <w:szCs w:val="28"/>
          <w:lang w:eastAsia="zh-CN"/>
        </w:rPr>
        <w:t xml:space="preserve">. </w:t>
      </w:r>
      <w:r w:rsidR="004505E9">
        <w:rPr>
          <w:rFonts w:ascii="Times New Roman" w:eastAsia="Times New Roman" w:hAnsi="Times New Roman" w:cs="Times New Roman"/>
          <w:color w:val="000000"/>
          <w:sz w:val="28"/>
          <w:szCs w:val="28"/>
          <w:lang w:eastAsia="zh-CN"/>
        </w:rPr>
        <w:t>Целесообразно создать особые педагогические условия, в которых можно эффективно использовать методы, формы и средства обучения двигательным действиям детей с ЗПР 2 класса</w:t>
      </w:r>
      <w:r w:rsidR="00317942">
        <w:rPr>
          <w:rFonts w:ascii="Times New Roman" w:eastAsia="Times New Roman" w:hAnsi="Times New Roman" w:cs="Times New Roman"/>
          <w:color w:val="000000"/>
          <w:sz w:val="28"/>
          <w:szCs w:val="28"/>
          <w:lang w:eastAsia="zh-CN"/>
        </w:rPr>
        <w:t>.</w:t>
      </w:r>
    </w:p>
    <w:p w:rsidR="005B7C22" w:rsidRPr="006B6BF8" w:rsidRDefault="005B7C22" w:rsidP="006B6BF8">
      <w:pPr>
        <w:spacing w:after="0" w:line="360" w:lineRule="auto"/>
        <w:ind w:firstLine="709"/>
        <w:contextualSpacing/>
        <w:jc w:val="both"/>
        <w:rPr>
          <w:rFonts w:ascii="Times New Roman" w:eastAsia="Times New Roman" w:hAnsi="Times New Roman" w:cs="Times New Roman"/>
          <w:sz w:val="28"/>
          <w:szCs w:val="28"/>
          <w:lang w:eastAsia="zh-CN"/>
        </w:rPr>
      </w:pPr>
      <w:r w:rsidRPr="006B6BF8">
        <w:rPr>
          <w:rFonts w:ascii="Times New Roman" w:eastAsia="Times New Roman" w:hAnsi="Times New Roman" w:cs="Times New Roman"/>
          <w:b/>
          <w:bCs/>
          <w:color w:val="000000"/>
          <w:sz w:val="28"/>
          <w:szCs w:val="28"/>
          <w:lang w:eastAsia="zh-CN"/>
        </w:rPr>
        <w:t>Задачи исследования</w:t>
      </w:r>
      <w:r w:rsidRPr="006B6BF8">
        <w:rPr>
          <w:rFonts w:ascii="Times New Roman" w:eastAsia="Times New Roman" w:hAnsi="Times New Roman" w:cs="Times New Roman"/>
          <w:b/>
          <w:color w:val="000000"/>
          <w:sz w:val="28"/>
          <w:szCs w:val="28"/>
          <w:lang w:eastAsia="zh-CN"/>
        </w:rPr>
        <w:t xml:space="preserve">: </w:t>
      </w:r>
    </w:p>
    <w:p w:rsidR="005B7C22" w:rsidRPr="006B6BF8" w:rsidRDefault="005B7C22" w:rsidP="006B6BF8">
      <w:pPr>
        <w:spacing w:after="0" w:line="360" w:lineRule="auto"/>
        <w:ind w:firstLine="709"/>
        <w:contextualSpacing/>
        <w:jc w:val="both"/>
        <w:rPr>
          <w:rFonts w:ascii="Times New Roman" w:eastAsia="Times New Roman" w:hAnsi="Times New Roman" w:cs="Times New Roman"/>
          <w:sz w:val="28"/>
          <w:szCs w:val="28"/>
          <w:lang w:eastAsia="zh-CN"/>
        </w:rPr>
      </w:pPr>
      <w:r w:rsidRPr="006B6BF8">
        <w:rPr>
          <w:rFonts w:ascii="Times New Roman" w:eastAsia="Times New Roman" w:hAnsi="Times New Roman" w:cs="Times New Roman"/>
          <w:color w:val="000000"/>
          <w:sz w:val="28"/>
          <w:szCs w:val="28"/>
          <w:lang w:eastAsia="zh-CN"/>
        </w:rPr>
        <w:t>1. Изучить научно-методическую литературу по теме исследования.</w:t>
      </w:r>
    </w:p>
    <w:p w:rsidR="005B7C22" w:rsidRPr="006B6BF8" w:rsidRDefault="001A4E8C" w:rsidP="006B6BF8">
      <w:pPr>
        <w:spacing w:after="0" w:line="360" w:lineRule="auto"/>
        <w:ind w:firstLine="709"/>
        <w:contextualSpacing/>
        <w:jc w:val="both"/>
        <w:rPr>
          <w:rFonts w:ascii="Times New Roman" w:eastAsia="Times New Roman" w:hAnsi="Times New Roman" w:cs="Times New Roman"/>
          <w:sz w:val="28"/>
          <w:szCs w:val="28"/>
          <w:lang w:eastAsia="zh-CN"/>
        </w:rPr>
      </w:pPr>
      <w:r w:rsidRPr="006B6BF8">
        <w:rPr>
          <w:rFonts w:ascii="Times New Roman" w:eastAsia="Times New Roman" w:hAnsi="Times New Roman" w:cs="Times New Roman"/>
          <w:sz w:val="28"/>
          <w:szCs w:val="28"/>
          <w:lang w:eastAsia="zh-CN"/>
        </w:rPr>
        <w:t>2.</w:t>
      </w:r>
      <w:r w:rsidR="00427BC8">
        <w:rPr>
          <w:rFonts w:ascii="Times New Roman" w:eastAsia="Times New Roman" w:hAnsi="Times New Roman" w:cs="Times New Roman"/>
          <w:sz w:val="28"/>
          <w:szCs w:val="28"/>
          <w:lang w:eastAsia="zh-CN"/>
        </w:rPr>
        <w:t xml:space="preserve"> </w:t>
      </w:r>
      <w:r w:rsidRPr="006B6BF8">
        <w:rPr>
          <w:rFonts w:ascii="Times New Roman" w:eastAsia="Times New Roman" w:hAnsi="Times New Roman" w:cs="Times New Roman"/>
          <w:sz w:val="28"/>
          <w:szCs w:val="28"/>
          <w:lang w:eastAsia="zh-CN"/>
        </w:rPr>
        <w:t>Изучить возможности и отобрать наиболее эффективные физические упражнения для коррекции двигательных нарушений.</w:t>
      </w:r>
    </w:p>
    <w:p w:rsidR="000475ED" w:rsidRPr="006B6BF8" w:rsidRDefault="001A4E8C" w:rsidP="006B6BF8">
      <w:pPr>
        <w:spacing w:after="0" w:line="360" w:lineRule="auto"/>
        <w:ind w:firstLine="709"/>
        <w:contextualSpacing/>
        <w:jc w:val="both"/>
        <w:rPr>
          <w:rFonts w:ascii="Times New Roman" w:eastAsia="Times New Roman" w:hAnsi="Times New Roman" w:cs="Times New Roman"/>
          <w:color w:val="000000"/>
          <w:sz w:val="28"/>
          <w:szCs w:val="28"/>
          <w:lang w:eastAsia="zh-CN"/>
        </w:rPr>
      </w:pPr>
      <w:r w:rsidRPr="006B6BF8">
        <w:rPr>
          <w:rFonts w:ascii="Times New Roman" w:eastAsia="Times New Roman" w:hAnsi="Times New Roman" w:cs="Times New Roman"/>
          <w:color w:val="000000"/>
          <w:sz w:val="28"/>
          <w:szCs w:val="28"/>
          <w:lang w:eastAsia="zh-CN"/>
        </w:rPr>
        <w:t>3</w:t>
      </w:r>
      <w:r w:rsidR="005B7C22" w:rsidRPr="006B6BF8">
        <w:rPr>
          <w:rFonts w:ascii="Times New Roman" w:eastAsia="Times New Roman" w:hAnsi="Times New Roman" w:cs="Times New Roman"/>
          <w:color w:val="000000"/>
          <w:sz w:val="28"/>
          <w:szCs w:val="28"/>
          <w:lang w:eastAsia="zh-CN"/>
        </w:rPr>
        <w:t xml:space="preserve">. </w:t>
      </w:r>
      <w:r w:rsidR="00427BC8">
        <w:rPr>
          <w:rFonts w:ascii="Times New Roman" w:eastAsia="Times New Roman" w:hAnsi="Times New Roman" w:cs="Times New Roman"/>
          <w:color w:val="000000"/>
          <w:sz w:val="28"/>
          <w:szCs w:val="28"/>
          <w:lang w:eastAsia="zh-CN"/>
        </w:rPr>
        <w:t>Р</w:t>
      </w:r>
      <w:r w:rsidR="00AB44A6">
        <w:rPr>
          <w:rFonts w:ascii="Times New Roman" w:eastAsia="Times New Roman" w:hAnsi="Times New Roman" w:cs="Times New Roman"/>
          <w:color w:val="000000"/>
          <w:sz w:val="28"/>
          <w:szCs w:val="28"/>
          <w:lang w:eastAsia="zh-CN"/>
        </w:rPr>
        <w:t>азработать и а</w:t>
      </w:r>
      <w:r w:rsidR="000475ED" w:rsidRPr="006B6BF8">
        <w:rPr>
          <w:rFonts w:ascii="Times New Roman" w:eastAsia="Times New Roman" w:hAnsi="Times New Roman" w:cs="Times New Roman"/>
          <w:color w:val="000000"/>
          <w:sz w:val="28"/>
          <w:szCs w:val="28"/>
          <w:lang w:eastAsia="zh-CN"/>
        </w:rPr>
        <w:t>пробировать методы обучения</w:t>
      </w:r>
      <w:r w:rsidR="005B7C22" w:rsidRPr="006B6BF8">
        <w:rPr>
          <w:rFonts w:ascii="Times New Roman" w:eastAsia="Times New Roman" w:hAnsi="Times New Roman" w:cs="Times New Roman"/>
          <w:color w:val="000000"/>
          <w:sz w:val="28"/>
          <w:szCs w:val="28"/>
          <w:lang w:eastAsia="zh-CN"/>
        </w:rPr>
        <w:t xml:space="preserve"> </w:t>
      </w:r>
      <w:r w:rsidR="000475ED" w:rsidRPr="006B6BF8">
        <w:rPr>
          <w:rFonts w:ascii="Times New Roman" w:eastAsia="Times New Roman" w:hAnsi="Times New Roman" w:cs="Times New Roman"/>
          <w:color w:val="000000"/>
          <w:sz w:val="28"/>
          <w:szCs w:val="28"/>
          <w:lang w:eastAsia="zh-CN"/>
        </w:rPr>
        <w:t>физических упражнений направленных на развитие двигательной активности детей</w:t>
      </w:r>
      <w:r w:rsidR="004505E9">
        <w:rPr>
          <w:rFonts w:ascii="Times New Roman" w:eastAsia="Times New Roman" w:hAnsi="Times New Roman" w:cs="Times New Roman"/>
          <w:color w:val="000000"/>
          <w:sz w:val="28"/>
          <w:szCs w:val="28"/>
          <w:lang w:eastAsia="zh-CN"/>
        </w:rPr>
        <w:t xml:space="preserve"> с ЗПР 2 класса.</w:t>
      </w:r>
      <w:r w:rsidR="000475ED" w:rsidRPr="006B6BF8">
        <w:rPr>
          <w:rFonts w:ascii="Times New Roman" w:eastAsia="Times New Roman" w:hAnsi="Times New Roman" w:cs="Times New Roman"/>
          <w:color w:val="000000"/>
          <w:sz w:val="28"/>
          <w:szCs w:val="28"/>
          <w:lang w:eastAsia="zh-CN"/>
        </w:rPr>
        <w:t xml:space="preserve"> </w:t>
      </w:r>
    </w:p>
    <w:p w:rsidR="005B7C22" w:rsidRPr="006B6BF8" w:rsidRDefault="001A4E8C" w:rsidP="006B6BF8">
      <w:pPr>
        <w:spacing w:after="0" w:line="360" w:lineRule="auto"/>
        <w:ind w:firstLine="709"/>
        <w:contextualSpacing/>
        <w:jc w:val="both"/>
        <w:rPr>
          <w:rFonts w:ascii="Times New Roman" w:eastAsia="Times New Roman" w:hAnsi="Times New Roman" w:cs="Times New Roman"/>
          <w:sz w:val="28"/>
          <w:szCs w:val="28"/>
          <w:lang w:eastAsia="zh-CN"/>
        </w:rPr>
      </w:pPr>
      <w:r w:rsidRPr="006B6BF8">
        <w:rPr>
          <w:rFonts w:ascii="Times New Roman" w:eastAsia="Times New Roman" w:hAnsi="Times New Roman" w:cs="Times New Roman"/>
          <w:color w:val="000000"/>
          <w:sz w:val="28"/>
          <w:szCs w:val="28"/>
          <w:lang w:eastAsia="zh-CN"/>
        </w:rPr>
        <w:t>4.</w:t>
      </w:r>
      <w:r w:rsidR="005B7C22" w:rsidRPr="006B6BF8">
        <w:rPr>
          <w:rFonts w:ascii="Times New Roman" w:eastAsia="Times New Roman" w:hAnsi="Times New Roman" w:cs="Times New Roman"/>
          <w:color w:val="000000"/>
          <w:sz w:val="28"/>
          <w:szCs w:val="28"/>
          <w:lang w:eastAsia="zh-CN"/>
        </w:rPr>
        <w:t>Оценить степень эффе</w:t>
      </w:r>
      <w:r w:rsidR="000475ED" w:rsidRPr="006B6BF8">
        <w:rPr>
          <w:rFonts w:ascii="Times New Roman" w:eastAsia="Times New Roman" w:hAnsi="Times New Roman" w:cs="Times New Roman"/>
          <w:color w:val="000000"/>
          <w:sz w:val="28"/>
          <w:szCs w:val="28"/>
          <w:lang w:eastAsia="zh-CN"/>
        </w:rPr>
        <w:t>ктивности разработанной</w:t>
      </w:r>
      <w:r w:rsidRPr="006B6BF8">
        <w:rPr>
          <w:rFonts w:ascii="Times New Roman" w:eastAsia="Times New Roman" w:hAnsi="Times New Roman" w:cs="Times New Roman"/>
          <w:color w:val="000000"/>
          <w:sz w:val="28"/>
          <w:szCs w:val="28"/>
          <w:lang w:eastAsia="zh-CN"/>
        </w:rPr>
        <w:t xml:space="preserve"> </w:t>
      </w:r>
      <w:r w:rsidR="000475ED" w:rsidRPr="006B6BF8">
        <w:rPr>
          <w:rFonts w:ascii="Times New Roman" w:eastAsia="Times New Roman" w:hAnsi="Times New Roman" w:cs="Times New Roman"/>
          <w:color w:val="000000"/>
          <w:sz w:val="28"/>
          <w:szCs w:val="28"/>
          <w:lang w:eastAsia="zh-CN"/>
        </w:rPr>
        <w:t xml:space="preserve">коррекционно-развивающей </w:t>
      </w:r>
      <w:r w:rsidR="000620CF" w:rsidRPr="006B6BF8">
        <w:rPr>
          <w:rFonts w:ascii="Times New Roman" w:eastAsia="Times New Roman" w:hAnsi="Times New Roman" w:cs="Times New Roman"/>
          <w:color w:val="000000"/>
          <w:sz w:val="28"/>
          <w:szCs w:val="28"/>
          <w:lang w:eastAsia="zh-CN"/>
        </w:rPr>
        <w:t>программы</w:t>
      </w:r>
      <w:r w:rsidR="00D842DD">
        <w:rPr>
          <w:rFonts w:ascii="Times New Roman" w:eastAsia="Times New Roman" w:hAnsi="Times New Roman" w:cs="Times New Roman"/>
          <w:color w:val="000000"/>
          <w:sz w:val="28"/>
          <w:szCs w:val="28"/>
          <w:lang w:eastAsia="zh-CN"/>
        </w:rPr>
        <w:t xml:space="preserve"> для детей с ЗПР 2 класса.</w:t>
      </w:r>
    </w:p>
    <w:p w:rsidR="005B7C22" w:rsidRPr="005B7C22" w:rsidRDefault="001A4E8C" w:rsidP="005B7C22">
      <w:pPr>
        <w:spacing w:after="0" w:line="36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Cs/>
          <w:color w:val="000000"/>
          <w:sz w:val="28"/>
          <w:szCs w:val="28"/>
          <w:lang w:eastAsia="zh-CN"/>
        </w:rPr>
        <w:t xml:space="preserve"> </w:t>
      </w:r>
    </w:p>
    <w:p w:rsidR="005B7C22" w:rsidRDefault="005B7C22" w:rsidP="005B7C22">
      <w:pPr>
        <w:widowControl w:val="0"/>
        <w:shd w:val="clear" w:color="auto" w:fill="FFFFFF"/>
        <w:suppressAutoHyphens/>
        <w:autoSpaceDE w:val="0"/>
        <w:spacing w:after="0" w:line="360" w:lineRule="auto"/>
        <w:ind w:right="-144" w:firstLine="709"/>
        <w:jc w:val="both"/>
        <w:rPr>
          <w:rFonts w:ascii="Times New Roman" w:eastAsia="Times New Roman" w:hAnsi="Times New Roman" w:cs="Times New Roman"/>
          <w:bCs/>
          <w:color w:val="000000"/>
          <w:sz w:val="28"/>
          <w:szCs w:val="28"/>
          <w:lang w:eastAsia="zh-CN"/>
        </w:rPr>
      </w:pPr>
      <w:r w:rsidRPr="005B7C22">
        <w:rPr>
          <w:rFonts w:ascii="Times New Roman" w:eastAsia="Times New Roman" w:hAnsi="Times New Roman" w:cs="Times New Roman"/>
          <w:bCs/>
          <w:color w:val="000000"/>
          <w:sz w:val="28"/>
          <w:szCs w:val="28"/>
          <w:lang w:eastAsia="zh-CN"/>
        </w:rPr>
        <w:t>Методы исследования – педагогический эксперимент, педагог</w:t>
      </w:r>
      <w:r w:rsidR="006B6BF8">
        <w:rPr>
          <w:rFonts w:ascii="Times New Roman" w:eastAsia="Times New Roman" w:hAnsi="Times New Roman" w:cs="Times New Roman"/>
          <w:bCs/>
          <w:color w:val="000000"/>
          <w:sz w:val="28"/>
          <w:szCs w:val="28"/>
          <w:lang w:eastAsia="zh-CN"/>
        </w:rPr>
        <w:t>ическое наблюдение, тестирование</w:t>
      </w:r>
      <w:r w:rsidRPr="005B7C22">
        <w:rPr>
          <w:rFonts w:ascii="Times New Roman" w:eastAsia="Times New Roman" w:hAnsi="Times New Roman" w:cs="Times New Roman"/>
          <w:bCs/>
          <w:color w:val="000000"/>
          <w:sz w:val="28"/>
          <w:szCs w:val="28"/>
          <w:lang w:eastAsia="zh-CN"/>
        </w:rPr>
        <w:t xml:space="preserve">, статистическая математическая обработка </w:t>
      </w:r>
      <w:r w:rsidRPr="005B7C22">
        <w:rPr>
          <w:rFonts w:ascii="Times New Roman" w:eastAsia="Times New Roman" w:hAnsi="Times New Roman" w:cs="Times New Roman"/>
          <w:bCs/>
          <w:color w:val="000000"/>
          <w:sz w:val="28"/>
          <w:szCs w:val="28"/>
          <w:lang w:eastAsia="zh-CN"/>
        </w:rPr>
        <w:lastRenderedPageBreak/>
        <w:t>результатов.</w:t>
      </w:r>
    </w:p>
    <w:p w:rsidR="004E110C" w:rsidRPr="002D40F4" w:rsidRDefault="004E110C" w:rsidP="002D40F4">
      <w:pPr>
        <w:rPr>
          <w:rFonts w:ascii="Times New Roman" w:hAnsi="Times New Roman" w:cs="Times New Roman"/>
          <w:sz w:val="24"/>
          <w:szCs w:val="24"/>
        </w:rPr>
      </w:pPr>
    </w:p>
    <w:p w:rsidR="002D40F4" w:rsidRDefault="002D40F4"/>
    <w:p w:rsidR="001A4E8C" w:rsidRDefault="001A4E8C" w:rsidP="002D40F4">
      <w:pPr>
        <w:rPr>
          <w:rFonts w:ascii="Times New Roman" w:hAnsi="Times New Roman" w:cs="Times New Roman"/>
          <w:sz w:val="24"/>
          <w:szCs w:val="24"/>
        </w:rPr>
      </w:pPr>
    </w:p>
    <w:p w:rsidR="001A4E8C" w:rsidRDefault="001A4E8C" w:rsidP="002D40F4">
      <w:pPr>
        <w:rPr>
          <w:rFonts w:ascii="Times New Roman" w:hAnsi="Times New Roman" w:cs="Times New Roman"/>
          <w:sz w:val="24"/>
          <w:szCs w:val="24"/>
        </w:rPr>
      </w:pPr>
    </w:p>
    <w:p w:rsidR="001A4E8C" w:rsidRDefault="001A4E8C" w:rsidP="002D40F4">
      <w:pPr>
        <w:rPr>
          <w:rFonts w:ascii="Times New Roman" w:hAnsi="Times New Roman" w:cs="Times New Roman"/>
          <w:sz w:val="24"/>
          <w:szCs w:val="24"/>
        </w:rPr>
      </w:pPr>
    </w:p>
    <w:p w:rsidR="001A4E8C" w:rsidRDefault="001A4E8C" w:rsidP="002D40F4">
      <w:pPr>
        <w:rPr>
          <w:rFonts w:ascii="Times New Roman" w:hAnsi="Times New Roman" w:cs="Times New Roman"/>
          <w:sz w:val="24"/>
          <w:szCs w:val="24"/>
        </w:rPr>
      </w:pPr>
    </w:p>
    <w:p w:rsidR="001A4E8C" w:rsidRDefault="001A4E8C" w:rsidP="002D40F4">
      <w:pPr>
        <w:rPr>
          <w:rFonts w:ascii="Times New Roman" w:hAnsi="Times New Roman" w:cs="Times New Roman"/>
          <w:sz w:val="24"/>
          <w:szCs w:val="24"/>
        </w:rPr>
      </w:pPr>
    </w:p>
    <w:p w:rsidR="001A4E8C" w:rsidRDefault="001A4E8C" w:rsidP="002D40F4">
      <w:pPr>
        <w:rPr>
          <w:rFonts w:ascii="Times New Roman" w:hAnsi="Times New Roman" w:cs="Times New Roman"/>
          <w:sz w:val="24"/>
          <w:szCs w:val="24"/>
        </w:rPr>
      </w:pPr>
    </w:p>
    <w:p w:rsidR="001A4E8C" w:rsidRDefault="001A4E8C" w:rsidP="002D40F4">
      <w:pPr>
        <w:rPr>
          <w:rFonts w:ascii="Times New Roman" w:hAnsi="Times New Roman" w:cs="Times New Roman"/>
          <w:sz w:val="24"/>
          <w:szCs w:val="24"/>
        </w:rPr>
      </w:pPr>
    </w:p>
    <w:p w:rsidR="007A2F41" w:rsidRDefault="007A2F41" w:rsidP="002F6E8E">
      <w:pPr>
        <w:pStyle w:val="2"/>
        <w:rPr>
          <w:rFonts w:ascii="Times New Roman" w:eastAsia="Calibri" w:hAnsi="Times New Roman" w:cs="Times New Roman"/>
          <w:color w:val="auto"/>
          <w:sz w:val="24"/>
          <w:szCs w:val="24"/>
        </w:rPr>
      </w:pPr>
      <w:bookmarkStart w:id="1" w:name="_Toc504333525"/>
    </w:p>
    <w:p w:rsidR="002D40F4" w:rsidRPr="002F6E8E" w:rsidRDefault="002D40F4" w:rsidP="002F6E8E">
      <w:pPr>
        <w:pStyle w:val="2"/>
        <w:rPr>
          <w:rFonts w:ascii="Times New Roman" w:hAnsi="Times New Roman" w:cs="Times New Roman"/>
          <w:color w:val="auto"/>
          <w:sz w:val="28"/>
          <w:szCs w:val="28"/>
        </w:rPr>
      </w:pPr>
      <w:r w:rsidRPr="002F6E8E">
        <w:rPr>
          <w:rFonts w:ascii="Times New Roman" w:hAnsi="Times New Roman" w:cs="Times New Roman"/>
          <w:color w:val="auto"/>
          <w:sz w:val="28"/>
          <w:szCs w:val="28"/>
        </w:rPr>
        <w:t>ГЛАВА 1</w:t>
      </w:r>
      <w:bookmarkEnd w:id="1"/>
    </w:p>
    <w:p w:rsidR="002D40F4" w:rsidRDefault="00317942" w:rsidP="002F6E8E">
      <w:pPr>
        <w:pStyle w:val="2"/>
        <w:jc w:val="center"/>
        <w:rPr>
          <w:rFonts w:ascii="Times New Roman" w:hAnsi="Times New Roman" w:cs="Times New Roman"/>
          <w:b/>
          <w:color w:val="auto"/>
          <w:sz w:val="28"/>
          <w:szCs w:val="28"/>
        </w:rPr>
      </w:pPr>
      <w:bookmarkStart w:id="2" w:name="_Toc504333526"/>
      <w:r w:rsidRPr="002F6E8E">
        <w:rPr>
          <w:rFonts w:ascii="Times New Roman" w:hAnsi="Times New Roman" w:cs="Times New Roman"/>
          <w:color w:val="auto"/>
          <w:sz w:val="28"/>
          <w:szCs w:val="28"/>
        </w:rPr>
        <w:t>1.1</w:t>
      </w:r>
      <w:r w:rsidR="00033845" w:rsidRPr="002F6E8E">
        <w:rPr>
          <w:rFonts w:ascii="Times New Roman" w:hAnsi="Times New Roman" w:cs="Times New Roman"/>
          <w:color w:val="auto"/>
          <w:sz w:val="28"/>
          <w:szCs w:val="28"/>
        </w:rPr>
        <w:t xml:space="preserve"> </w:t>
      </w:r>
      <w:r w:rsidR="00033845" w:rsidRPr="002F6E8E">
        <w:rPr>
          <w:rFonts w:ascii="Times New Roman" w:hAnsi="Times New Roman" w:cs="Times New Roman"/>
          <w:b/>
          <w:color w:val="auto"/>
          <w:sz w:val="28"/>
          <w:szCs w:val="28"/>
        </w:rPr>
        <w:t>Теоретико-методологическая база исследования</w:t>
      </w:r>
      <w:bookmarkEnd w:id="2"/>
    </w:p>
    <w:p w:rsidR="00427BC8" w:rsidRPr="00427BC8" w:rsidRDefault="00427BC8" w:rsidP="00427BC8"/>
    <w:p w:rsidR="002D77BC" w:rsidRPr="002D77BC" w:rsidRDefault="00033845" w:rsidP="006B6BF8">
      <w:pPr>
        <w:widowControl w:val="0"/>
        <w:shd w:val="clear" w:color="auto" w:fill="FFFFFF"/>
        <w:suppressAutoHyphens/>
        <w:autoSpaceDE w:val="0"/>
        <w:spacing w:after="0" w:line="360" w:lineRule="auto"/>
        <w:ind w:firstLine="709"/>
        <w:jc w:val="both"/>
        <w:rPr>
          <w:rFonts w:ascii="Times New Roman" w:eastAsia="Times New Roman" w:hAnsi="Times New Roman" w:cs="Times New Roman"/>
          <w:bCs/>
          <w:color w:val="000000"/>
          <w:sz w:val="28"/>
          <w:szCs w:val="28"/>
          <w:lang w:eastAsia="zh-CN"/>
        </w:rPr>
      </w:pPr>
      <w:r w:rsidRPr="002D77BC">
        <w:rPr>
          <w:rFonts w:ascii="Times New Roman" w:eastAsia="Times New Roman" w:hAnsi="Times New Roman" w:cs="Times New Roman"/>
          <w:bCs/>
          <w:color w:val="000000"/>
          <w:sz w:val="28"/>
          <w:szCs w:val="28"/>
          <w:lang w:eastAsia="zh-CN"/>
        </w:rPr>
        <w:t>Методологической базой исследования</w:t>
      </w:r>
      <w:r w:rsidRPr="00033845">
        <w:rPr>
          <w:rFonts w:ascii="Times New Roman" w:eastAsia="Times New Roman" w:hAnsi="Times New Roman" w:cs="Times New Roman"/>
          <w:bCs/>
          <w:color w:val="000000"/>
          <w:sz w:val="28"/>
          <w:szCs w:val="28"/>
          <w:lang w:eastAsia="zh-CN"/>
        </w:rPr>
        <w:t xml:space="preserve"> являются современные научные представления о человеке как природном и социальном существе [А.Н. Леонтьев, JI.C. Выготский, C.JI. Рубинштейн]; о единстве социального и природного, духовного и физического в формировании личности, большом значении физической культуры в таком процессе [A.B. Запорожец, A.B. </w:t>
      </w:r>
      <w:proofErr w:type="spellStart"/>
      <w:r w:rsidRPr="00033845">
        <w:rPr>
          <w:rFonts w:ascii="Times New Roman" w:eastAsia="Times New Roman" w:hAnsi="Times New Roman" w:cs="Times New Roman"/>
          <w:bCs/>
          <w:color w:val="000000"/>
          <w:sz w:val="28"/>
          <w:szCs w:val="28"/>
          <w:lang w:eastAsia="zh-CN"/>
        </w:rPr>
        <w:t>Кенеман</w:t>
      </w:r>
      <w:proofErr w:type="spellEnd"/>
      <w:r w:rsidRPr="00033845">
        <w:rPr>
          <w:rFonts w:ascii="Times New Roman" w:eastAsia="Times New Roman" w:hAnsi="Times New Roman" w:cs="Times New Roman"/>
          <w:bCs/>
          <w:color w:val="000000"/>
          <w:sz w:val="28"/>
          <w:szCs w:val="28"/>
          <w:lang w:eastAsia="zh-CN"/>
        </w:rPr>
        <w:t xml:space="preserve">, Л.П. Матвеев]; организационно-методических основах адаптивной физической культуры [С.П. Евсеев, Л.В. </w:t>
      </w:r>
      <w:proofErr w:type="spellStart"/>
      <w:r w:rsidRPr="00033845">
        <w:rPr>
          <w:rFonts w:ascii="Times New Roman" w:eastAsia="Times New Roman" w:hAnsi="Times New Roman" w:cs="Times New Roman"/>
          <w:bCs/>
          <w:color w:val="000000"/>
          <w:sz w:val="28"/>
          <w:szCs w:val="28"/>
          <w:lang w:eastAsia="zh-CN"/>
        </w:rPr>
        <w:t>Шапкова</w:t>
      </w:r>
      <w:proofErr w:type="spellEnd"/>
      <w:r w:rsidRPr="00033845">
        <w:rPr>
          <w:rFonts w:ascii="Times New Roman" w:eastAsia="Times New Roman" w:hAnsi="Times New Roman" w:cs="Times New Roman"/>
          <w:bCs/>
          <w:color w:val="000000"/>
          <w:sz w:val="28"/>
          <w:szCs w:val="28"/>
          <w:lang w:eastAsia="zh-CN"/>
        </w:rPr>
        <w:t xml:space="preserve">, A.A. Дмитриев, C.B. Дмитриев, Е.С. Черник]; идеи коррекционной педагогики [Т.А. Власова, М.С. Певзнер, Е.М. </w:t>
      </w:r>
      <w:proofErr w:type="spellStart"/>
      <w:r w:rsidRPr="00033845">
        <w:rPr>
          <w:rFonts w:ascii="Times New Roman" w:eastAsia="Times New Roman" w:hAnsi="Times New Roman" w:cs="Times New Roman"/>
          <w:bCs/>
          <w:color w:val="000000"/>
          <w:sz w:val="28"/>
          <w:szCs w:val="28"/>
          <w:lang w:eastAsia="zh-CN"/>
        </w:rPr>
        <w:t>Мастюкова</w:t>
      </w:r>
      <w:proofErr w:type="spellEnd"/>
      <w:r w:rsidRPr="00033845">
        <w:rPr>
          <w:rFonts w:ascii="Times New Roman" w:eastAsia="Times New Roman" w:hAnsi="Times New Roman" w:cs="Times New Roman"/>
          <w:bCs/>
          <w:color w:val="000000"/>
          <w:sz w:val="28"/>
          <w:szCs w:val="28"/>
          <w:lang w:eastAsia="zh-CN"/>
        </w:rPr>
        <w:t>,]; теория уровневого построения движений [H.A. Бернштейн].</w:t>
      </w:r>
      <w:r w:rsidR="002D77BC" w:rsidRPr="002D77BC">
        <w:rPr>
          <w:rFonts w:ascii="Arial" w:eastAsia="Times New Roman" w:hAnsi="Arial" w:cs="Arial"/>
          <w:color w:val="000000"/>
          <w:sz w:val="18"/>
          <w:szCs w:val="18"/>
          <w:lang w:eastAsia="ru-RU"/>
        </w:rPr>
        <w:t xml:space="preserve"> </w:t>
      </w:r>
      <w:r w:rsidR="002D77BC" w:rsidRPr="002D77BC">
        <w:rPr>
          <w:rFonts w:ascii="Times New Roman" w:eastAsia="Times New Roman" w:hAnsi="Times New Roman" w:cs="Times New Roman"/>
          <w:bCs/>
          <w:color w:val="000000"/>
          <w:sz w:val="28"/>
          <w:szCs w:val="28"/>
          <w:lang w:eastAsia="zh-CN"/>
        </w:rPr>
        <w:t xml:space="preserve">Рядом исследователей [М.С. Певзнер, </w:t>
      </w:r>
      <w:r w:rsidR="00E34E3C">
        <w:rPr>
          <w:rFonts w:ascii="Times New Roman" w:eastAsia="Times New Roman" w:hAnsi="Times New Roman" w:cs="Times New Roman"/>
          <w:bCs/>
          <w:color w:val="000000"/>
          <w:sz w:val="28"/>
          <w:szCs w:val="28"/>
          <w:lang w:eastAsia="zh-CN"/>
        </w:rPr>
        <w:t xml:space="preserve">В.Д. </w:t>
      </w:r>
      <w:proofErr w:type="spellStart"/>
      <w:r w:rsidR="00E34E3C">
        <w:rPr>
          <w:rFonts w:ascii="Times New Roman" w:eastAsia="Times New Roman" w:hAnsi="Times New Roman" w:cs="Times New Roman"/>
          <w:bCs/>
          <w:color w:val="000000"/>
          <w:sz w:val="28"/>
          <w:szCs w:val="28"/>
          <w:lang w:eastAsia="zh-CN"/>
        </w:rPr>
        <w:t>Труш</w:t>
      </w:r>
      <w:proofErr w:type="spellEnd"/>
      <w:r w:rsidR="00E34E3C">
        <w:rPr>
          <w:rFonts w:ascii="Times New Roman" w:eastAsia="Times New Roman" w:hAnsi="Times New Roman" w:cs="Times New Roman"/>
          <w:bCs/>
          <w:color w:val="000000"/>
          <w:sz w:val="28"/>
          <w:szCs w:val="28"/>
          <w:lang w:eastAsia="zh-CN"/>
        </w:rPr>
        <w:t xml:space="preserve">, И.Ф. Марковская </w:t>
      </w:r>
      <w:r w:rsidR="002D77BC" w:rsidRPr="002D77BC">
        <w:rPr>
          <w:rFonts w:ascii="Times New Roman" w:eastAsia="Times New Roman" w:hAnsi="Times New Roman" w:cs="Times New Roman"/>
          <w:bCs/>
          <w:color w:val="000000"/>
          <w:sz w:val="28"/>
          <w:szCs w:val="28"/>
          <w:lang w:eastAsia="zh-CN"/>
        </w:rPr>
        <w:t xml:space="preserve">и др.] отмечается разнородность двигательных нарушений у детей данной категории: </w:t>
      </w:r>
      <w:proofErr w:type="spellStart"/>
      <w:r w:rsidR="002D77BC" w:rsidRPr="002D77BC">
        <w:rPr>
          <w:rFonts w:ascii="Times New Roman" w:eastAsia="Times New Roman" w:hAnsi="Times New Roman" w:cs="Times New Roman"/>
          <w:bCs/>
          <w:color w:val="000000"/>
          <w:sz w:val="28"/>
          <w:szCs w:val="28"/>
          <w:lang w:eastAsia="zh-CN"/>
        </w:rPr>
        <w:t>дискоординация</w:t>
      </w:r>
      <w:proofErr w:type="spellEnd"/>
      <w:r w:rsidR="002D77BC" w:rsidRPr="002D77BC">
        <w:rPr>
          <w:rFonts w:ascii="Times New Roman" w:eastAsia="Times New Roman" w:hAnsi="Times New Roman" w:cs="Times New Roman"/>
          <w:bCs/>
          <w:color w:val="000000"/>
          <w:sz w:val="28"/>
          <w:szCs w:val="28"/>
          <w:lang w:eastAsia="zh-CN"/>
        </w:rPr>
        <w:t xml:space="preserve"> двигательных актов, нарушение регуляции движений, трудности переключения и автоматизации, недостаточная точность и неадекватность усилий в произвольных движениях, </w:t>
      </w:r>
      <w:proofErr w:type="spellStart"/>
      <w:r w:rsidR="002D77BC" w:rsidRPr="002D77BC">
        <w:rPr>
          <w:rFonts w:ascii="Times New Roman" w:eastAsia="Times New Roman" w:hAnsi="Times New Roman" w:cs="Times New Roman"/>
          <w:bCs/>
          <w:color w:val="000000"/>
          <w:sz w:val="28"/>
          <w:szCs w:val="28"/>
          <w:lang w:eastAsia="zh-CN"/>
        </w:rPr>
        <w:t>гипер</w:t>
      </w:r>
      <w:proofErr w:type="spellEnd"/>
      <w:r w:rsidR="002D77BC" w:rsidRPr="002D77BC">
        <w:rPr>
          <w:rFonts w:ascii="Times New Roman" w:eastAsia="Times New Roman" w:hAnsi="Times New Roman" w:cs="Times New Roman"/>
          <w:bCs/>
          <w:color w:val="000000"/>
          <w:sz w:val="28"/>
          <w:szCs w:val="28"/>
          <w:lang w:eastAsia="zh-CN"/>
        </w:rPr>
        <w:t xml:space="preserve">- или гиподинамия, недоразвитие тонких моторных актов, повышенное мышечное напряжение и быстрая утомляемость. Очевидно, что данные особенности затрудняют процесс физического и психического </w:t>
      </w:r>
      <w:r w:rsidR="002D77BC" w:rsidRPr="002D77BC">
        <w:rPr>
          <w:rFonts w:ascii="Times New Roman" w:eastAsia="Times New Roman" w:hAnsi="Times New Roman" w:cs="Times New Roman"/>
          <w:bCs/>
          <w:color w:val="000000"/>
          <w:sz w:val="28"/>
          <w:szCs w:val="28"/>
          <w:lang w:eastAsia="zh-CN"/>
        </w:rPr>
        <w:lastRenderedPageBreak/>
        <w:t>развития, социальной интеграции детей, и нацеливают на решение специфических задач.</w:t>
      </w:r>
    </w:p>
    <w:p w:rsidR="002D77BC" w:rsidRPr="002D77BC" w:rsidRDefault="002D77BC" w:rsidP="006B6BF8">
      <w:pPr>
        <w:widowControl w:val="0"/>
        <w:shd w:val="clear" w:color="auto" w:fill="FFFFFF"/>
        <w:suppressAutoHyphens/>
        <w:autoSpaceDE w:val="0"/>
        <w:spacing w:after="0" w:line="360" w:lineRule="auto"/>
        <w:ind w:firstLine="709"/>
        <w:jc w:val="both"/>
        <w:rPr>
          <w:rFonts w:ascii="Times New Roman" w:eastAsia="Times New Roman" w:hAnsi="Times New Roman" w:cs="Times New Roman"/>
          <w:bCs/>
          <w:color w:val="000000"/>
          <w:sz w:val="28"/>
          <w:szCs w:val="28"/>
          <w:lang w:eastAsia="zh-CN"/>
        </w:rPr>
      </w:pPr>
      <w:r w:rsidRPr="002D77BC">
        <w:rPr>
          <w:rFonts w:ascii="Times New Roman" w:eastAsia="Times New Roman" w:hAnsi="Times New Roman" w:cs="Times New Roman"/>
          <w:bCs/>
          <w:color w:val="000000"/>
          <w:sz w:val="28"/>
          <w:szCs w:val="28"/>
          <w:lang w:eastAsia="zh-CN"/>
        </w:rPr>
        <w:t xml:space="preserve">Многие авторы признают одной из главных задач адаптивной физической культуры - задачу коррекции техники выполнения основных движений у своих учеников [С.П. Евсеев, JI.B. </w:t>
      </w:r>
      <w:proofErr w:type="spellStart"/>
      <w:r w:rsidRPr="002D77BC">
        <w:rPr>
          <w:rFonts w:ascii="Times New Roman" w:eastAsia="Times New Roman" w:hAnsi="Times New Roman" w:cs="Times New Roman"/>
          <w:bCs/>
          <w:color w:val="000000"/>
          <w:sz w:val="28"/>
          <w:szCs w:val="28"/>
          <w:lang w:eastAsia="zh-CN"/>
        </w:rPr>
        <w:t>Шапкова</w:t>
      </w:r>
      <w:proofErr w:type="spellEnd"/>
      <w:r w:rsidRPr="002D77BC">
        <w:rPr>
          <w:rFonts w:ascii="Times New Roman" w:eastAsia="Times New Roman" w:hAnsi="Times New Roman" w:cs="Times New Roman"/>
          <w:bCs/>
          <w:color w:val="000000"/>
          <w:sz w:val="28"/>
          <w:szCs w:val="28"/>
          <w:lang w:eastAsia="zh-CN"/>
        </w:rPr>
        <w:t>, O.A. Барабаш</w:t>
      </w:r>
      <w:r w:rsidR="00E34E3C">
        <w:rPr>
          <w:rFonts w:ascii="Times New Roman" w:eastAsia="Times New Roman" w:hAnsi="Times New Roman" w:cs="Times New Roman"/>
          <w:bCs/>
          <w:color w:val="000000"/>
          <w:sz w:val="28"/>
          <w:szCs w:val="28"/>
          <w:lang w:eastAsia="zh-CN"/>
        </w:rPr>
        <w:t xml:space="preserve"> </w:t>
      </w:r>
      <w:r w:rsidRPr="002D77BC">
        <w:rPr>
          <w:rFonts w:ascii="Times New Roman" w:eastAsia="Times New Roman" w:hAnsi="Times New Roman" w:cs="Times New Roman"/>
          <w:bCs/>
          <w:color w:val="000000"/>
          <w:sz w:val="28"/>
          <w:szCs w:val="28"/>
          <w:lang w:eastAsia="zh-CN"/>
        </w:rPr>
        <w:t>и др.].</w:t>
      </w:r>
    </w:p>
    <w:p w:rsidR="002D77BC" w:rsidRPr="002D77BC" w:rsidRDefault="002D77BC" w:rsidP="006B6BF8">
      <w:pPr>
        <w:widowControl w:val="0"/>
        <w:shd w:val="clear" w:color="auto" w:fill="FFFFFF"/>
        <w:suppressAutoHyphens/>
        <w:autoSpaceDE w:val="0"/>
        <w:spacing w:after="0" w:line="360" w:lineRule="auto"/>
        <w:ind w:firstLine="709"/>
        <w:jc w:val="both"/>
        <w:rPr>
          <w:rFonts w:ascii="Times New Roman" w:eastAsia="Times New Roman" w:hAnsi="Times New Roman" w:cs="Times New Roman"/>
          <w:bCs/>
          <w:color w:val="000000"/>
          <w:sz w:val="28"/>
          <w:szCs w:val="28"/>
          <w:lang w:eastAsia="zh-CN"/>
        </w:rPr>
      </w:pPr>
      <w:r w:rsidRPr="002D77BC">
        <w:rPr>
          <w:rFonts w:ascii="Times New Roman" w:eastAsia="Times New Roman" w:hAnsi="Times New Roman" w:cs="Times New Roman"/>
          <w:bCs/>
          <w:color w:val="000000"/>
          <w:sz w:val="28"/>
          <w:szCs w:val="28"/>
          <w:lang w:eastAsia="zh-CN"/>
        </w:rPr>
        <w:t>По вопросу совершенствования средств и методов коррекции основных двигательных действий у детей с задержкой психического развития в большей</w:t>
      </w:r>
      <w:r w:rsidR="006B6BF8">
        <w:rPr>
          <w:rFonts w:ascii="Times New Roman" w:eastAsia="Times New Roman" w:hAnsi="Times New Roman" w:cs="Times New Roman"/>
          <w:bCs/>
          <w:color w:val="000000"/>
          <w:sz w:val="28"/>
          <w:szCs w:val="28"/>
          <w:lang w:eastAsia="zh-CN"/>
        </w:rPr>
        <w:t xml:space="preserve"> части исследований реализовываю</w:t>
      </w:r>
      <w:r w:rsidRPr="002D77BC">
        <w:rPr>
          <w:rFonts w:ascii="Times New Roman" w:eastAsia="Times New Roman" w:hAnsi="Times New Roman" w:cs="Times New Roman"/>
          <w:bCs/>
          <w:color w:val="000000"/>
          <w:sz w:val="28"/>
          <w:szCs w:val="28"/>
          <w:lang w:eastAsia="zh-CN"/>
        </w:rPr>
        <w:t xml:space="preserve">тся не всегда четко; предлагается использовать дифференцированный подход в зависимости от степени задержки психического развития [O.A. Барабаш], игровой метод проведения занятий [Е.М. </w:t>
      </w:r>
      <w:proofErr w:type="spellStart"/>
      <w:r w:rsidRPr="002D77BC">
        <w:rPr>
          <w:rFonts w:ascii="Times New Roman" w:eastAsia="Times New Roman" w:hAnsi="Times New Roman" w:cs="Times New Roman"/>
          <w:bCs/>
          <w:color w:val="000000"/>
          <w:sz w:val="28"/>
          <w:szCs w:val="28"/>
          <w:lang w:eastAsia="zh-CN"/>
        </w:rPr>
        <w:t>Мастюкова</w:t>
      </w:r>
      <w:proofErr w:type="spellEnd"/>
      <w:r w:rsidRPr="002D77BC">
        <w:rPr>
          <w:rFonts w:ascii="Times New Roman" w:eastAsia="Times New Roman" w:hAnsi="Times New Roman" w:cs="Times New Roman"/>
          <w:bCs/>
          <w:color w:val="000000"/>
          <w:sz w:val="28"/>
          <w:szCs w:val="28"/>
          <w:lang w:eastAsia="zh-CN"/>
        </w:rPr>
        <w:t xml:space="preserve">, </w:t>
      </w:r>
      <w:r>
        <w:rPr>
          <w:rFonts w:ascii="Times New Roman" w:eastAsia="Times New Roman" w:hAnsi="Times New Roman" w:cs="Times New Roman"/>
          <w:bCs/>
          <w:color w:val="000000"/>
          <w:sz w:val="28"/>
          <w:szCs w:val="28"/>
          <w:lang w:eastAsia="zh-CN"/>
        </w:rPr>
        <w:t xml:space="preserve">О.В. </w:t>
      </w:r>
      <w:proofErr w:type="spellStart"/>
      <w:r>
        <w:rPr>
          <w:rFonts w:ascii="Times New Roman" w:eastAsia="Times New Roman" w:hAnsi="Times New Roman" w:cs="Times New Roman"/>
          <w:bCs/>
          <w:color w:val="000000"/>
          <w:sz w:val="28"/>
          <w:szCs w:val="28"/>
          <w:lang w:eastAsia="zh-CN"/>
        </w:rPr>
        <w:t>Решетняк</w:t>
      </w:r>
      <w:proofErr w:type="spellEnd"/>
      <w:r w:rsidR="00E34E3C">
        <w:rPr>
          <w:rFonts w:ascii="Times New Roman" w:eastAsia="Times New Roman" w:hAnsi="Times New Roman" w:cs="Times New Roman"/>
          <w:bCs/>
          <w:color w:val="000000"/>
          <w:sz w:val="28"/>
          <w:szCs w:val="28"/>
          <w:lang w:eastAsia="zh-CN"/>
        </w:rPr>
        <w:t xml:space="preserve"> </w:t>
      </w:r>
      <w:r>
        <w:rPr>
          <w:rFonts w:ascii="Times New Roman" w:eastAsia="Times New Roman" w:hAnsi="Times New Roman" w:cs="Times New Roman"/>
          <w:bCs/>
          <w:color w:val="000000"/>
          <w:sz w:val="28"/>
          <w:szCs w:val="28"/>
          <w:lang w:eastAsia="zh-CN"/>
        </w:rPr>
        <w:t>и др.]</w:t>
      </w:r>
      <w:r w:rsidR="006B6BF8">
        <w:rPr>
          <w:rFonts w:ascii="Times New Roman" w:eastAsia="Times New Roman" w:hAnsi="Times New Roman" w:cs="Times New Roman"/>
          <w:bCs/>
          <w:color w:val="000000"/>
          <w:sz w:val="28"/>
          <w:szCs w:val="28"/>
          <w:lang w:eastAsia="zh-CN"/>
        </w:rPr>
        <w:t>.</w:t>
      </w:r>
      <w:r>
        <w:rPr>
          <w:rFonts w:ascii="Times New Roman" w:eastAsia="Times New Roman" w:hAnsi="Times New Roman" w:cs="Times New Roman"/>
          <w:bCs/>
          <w:color w:val="000000"/>
          <w:sz w:val="28"/>
          <w:szCs w:val="28"/>
          <w:lang w:eastAsia="zh-CN"/>
        </w:rPr>
        <w:t xml:space="preserve"> </w:t>
      </w:r>
      <w:r w:rsidR="007F453A">
        <w:rPr>
          <w:rFonts w:ascii="Times New Roman" w:eastAsia="Times New Roman" w:hAnsi="Times New Roman" w:cs="Times New Roman"/>
          <w:bCs/>
          <w:color w:val="000000"/>
          <w:sz w:val="28"/>
          <w:szCs w:val="28"/>
          <w:lang w:eastAsia="zh-CN"/>
        </w:rPr>
        <w:t xml:space="preserve"> Изучив методическую литературу мы пришли к выводу, что предлагаемые авторами методы и способы обучения не решают в полном объеме за</w:t>
      </w:r>
      <w:r w:rsidR="006B6BF8">
        <w:rPr>
          <w:rFonts w:ascii="Times New Roman" w:eastAsia="Times New Roman" w:hAnsi="Times New Roman" w:cs="Times New Roman"/>
          <w:bCs/>
          <w:color w:val="000000"/>
          <w:sz w:val="28"/>
          <w:szCs w:val="28"/>
          <w:lang w:eastAsia="zh-CN"/>
        </w:rPr>
        <w:t>дач Государственного Стандарта о</w:t>
      </w:r>
      <w:r w:rsidR="007F453A">
        <w:rPr>
          <w:rFonts w:ascii="Times New Roman" w:eastAsia="Times New Roman" w:hAnsi="Times New Roman" w:cs="Times New Roman"/>
          <w:bCs/>
          <w:color w:val="000000"/>
          <w:sz w:val="28"/>
          <w:szCs w:val="28"/>
          <w:lang w:eastAsia="zh-CN"/>
        </w:rPr>
        <w:t xml:space="preserve">бразования </w:t>
      </w:r>
      <w:proofErr w:type="gramStart"/>
      <w:r w:rsidR="007F453A">
        <w:rPr>
          <w:rFonts w:ascii="Times New Roman" w:eastAsia="Times New Roman" w:hAnsi="Times New Roman" w:cs="Times New Roman"/>
          <w:bCs/>
          <w:color w:val="000000"/>
          <w:sz w:val="28"/>
          <w:szCs w:val="28"/>
          <w:lang w:eastAsia="zh-CN"/>
        </w:rPr>
        <w:t>детей  с</w:t>
      </w:r>
      <w:proofErr w:type="gramEnd"/>
      <w:r w:rsidR="007F453A">
        <w:rPr>
          <w:rFonts w:ascii="Times New Roman" w:eastAsia="Times New Roman" w:hAnsi="Times New Roman" w:cs="Times New Roman"/>
          <w:bCs/>
          <w:color w:val="000000"/>
          <w:sz w:val="28"/>
          <w:szCs w:val="28"/>
          <w:lang w:eastAsia="zh-CN"/>
        </w:rPr>
        <w:t xml:space="preserve"> ЗПР. Поэтому нами было решено </w:t>
      </w:r>
      <w:r w:rsidR="00D842DD">
        <w:rPr>
          <w:rFonts w:ascii="Times New Roman" w:eastAsia="Times New Roman" w:hAnsi="Times New Roman" w:cs="Times New Roman"/>
          <w:bCs/>
          <w:color w:val="000000"/>
          <w:sz w:val="28"/>
          <w:szCs w:val="28"/>
          <w:lang w:eastAsia="zh-CN"/>
        </w:rPr>
        <w:t>усовершенствовать</w:t>
      </w:r>
      <w:r w:rsidR="007F453A">
        <w:rPr>
          <w:rFonts w:ascii="Times New Roman" w:eastAsia="Times New Roman" w:hAnsi="Times New Roman" w:cs="Times New Roman"/>
          <w:bCs/>
          <w:color w:val="000000"/>
          <w:sz w:val="28"/>
          <w:szCs w:val="28"/>
          <w:lang w:eastAsia="zh-CN"/>
        </w:rPr>
        <w:t xml:space="preserve"> программу </w:t>
      </w:r>
      <w:r w:rsidR="002F006D">
        <w:rPr>
          <w:rFonts w:ascii="Times New Roman" w:eastAsia="Times New Roman" w:hAnsi="Times New Roman" w:cs="Times New Roman"/>
          <w:bCs/>
          <w:color w:val="000000"/>
          <w:sz w:val="28"/>
          <w:szCs w:val="28"/>
          <w:lang w:eastAsia="zh-CN"/>
        </w:rPr>
        <w:t>коррекционно-</w:t>
      </w:r>
      <w:r w:rsidR="007F453A">
        <w:rPr>
          <w:rFonts w:ascii="Times New Roman" w:eastAsia="Times New Roman" w:hAnsi="Times New Roman" w:cs="Times New Roman"/>
          <w:bCs/>
          <w:color w:val="000000"/>
          <w:sz w:val="28"/>
          <w:szCs w:val="28"/>
          <w:lang w:eastAsia="zh-CN"/>
        </w:rPr>
        <w:t>развивающей работы, где нами апробированы методы работы по раз</w:t>
      </w:r>
      <w:r w:rsidR="006B6BF8">
        <w:rPr>
          <w:rFonts w:ascii="Times New Roman" w:eastAsia="Times New Roman" w:hAnsi="Times New Roman" w:cs="Times New Roman"/>
          <w:bCs/>
          <w:color w:val="000000"/>
          <w:sz w:val="28"/>
          <w:szCs w:val="28"/>
          <w:lang w:eastAsia="zh-CN"/>
        </w:rPr>
        <w:t>витию двигательных</w:t>
      </w:r>
      <w:r w:rsidR="007F453A">
        <w:rPr>
          <w:rFonts w:ascii="Times New Roman" w:eastAsia="Times New Roman" w:hAnsi="Times New Roman" w:cs="Times New Roman"/>
          <w:bCs/>
          <w:color w:val="000000"/>
          <w:sz w:val="28"/>
          <w:szCs w:val="28"/>
          <w:lang w:eastAsia="zh-CN"/>
        </w:rPr>
        <w:t xml:space="preserve"> </w:t>
      </w:r>
      <w:r w:rsidR="002F006D">
        <w:rPr>
          <w:rFonts w:ascii="Times New Roman" w:eastAsia="Times New Roman" w:hAnsi="Times New Roman" w:cs="Times New Roman"/>
          <w:bCs/>
          <w:color w:val="000000"/>
          <w:sz w:val="28"/>
          <w:szCs w:val="28"/>
          <w:lang w:eastAsia="zh-CN"/>
        </w:rPr>
        <w:t>действий</w:t>
      </w:r>
      <w:r w:rsidR="007F453A">
        <w:rPr>
          <w:rFonts w:ascii="Times New Roman" w:eastAsia="Times New Roman" w:hAnsi="Times New Roman" w:cs="Times New Roman"/>
          <w:bCs/>
          <w:color w:val="000000"/>
          <w:sz w:val="28"/>
          <w:szCs w:val="28"/>
          <w:lang w:eastAsia="zh-CN"/>
        </w:rPr>
        <w:t xml:space="preserve"> детей ЗПР.   </w:t>
      </w:r>
      <w:r w:rsidR="002F006D">
        <w:rPr>
          <w:rFonts w:ascii="Times New Roman" w:eastAsia="Times New Roman" w:hAnsi="Times New Roman" w:cs="Times New Roman"/>
          <w:bCs/>
          <w:color w:val="000000"/>
          <w:sz w:val="28"/>
          <w:szCs w:val="28"/>
          <w:lang w:eastAsia="zh-CN"/>
        </w:rPr>
        <w:t>Экспериментальная  коррекционно</w:t>
      </w:r>
      <w:r w:rsidR="007F453A" w:rsidRPr="007F453A">
        <w:rPr>
          <w:rFonts w:ascii="Times New Roman" w:eastAsia="Times New Roman" w:hAnsi="Times New Roman" w:cs="Times New Roman"/>
          <w:bCs/>
          <w:color w:val="000000"/>
          <w:sz w:val="28"/>
          <w:szCs w:val="28"/>
          <w:lang w:eastAsia="zh-CN"/>
        </w:rPr>
        <w:t xml:space="preserve">-развивающая программа основных двигательных действий будет педагогически целесообразной и эффективной, если в основу ее разработки положить идею о комплексном использовании для детей данной категории упражнений для коррекции двигательных </w:t>
      </w:r>
      <w:r w:rsidR="002F006D">
        <w:rPr>
          <w:rFonts w:ascii="Times New Roman" w:eastAsia="Times New Roman" w:hAnsi="Times New Roman" w:cs="Times New Roman"/>
          <w:bCs/>
          <w:color w:val="000000"/>
          <w:sz w:val="28"/>
          <w:szCs w:val="28"/>
          <w:lang w:eastAsia="zh-CN"/>
        </w:rPr>
        <w:t>действий</w:t>
      </w:r>
      <w:r w:rsidR="007F453A" w:rsidRPr="007F453A">
        <w:rPr>
          <w:rFonts w:ascii="Times New Roman" w:eastAsia="Times New Roman" w:hAnsi="Times New Roman" w:cs="Times New Roman"/>
          <w:bCs/>
          <w:color w:val="000000"/>
          <w:sz w:val="28"/>
          <w:szCs w:val="28"/>
          <w:lang w:eastAsia="zh-CN"/>
        </w:rPr>
        <w:t>, подводящих упражнений и средств, направленных на развитие мелкой моторики; а также методов: строго регламентированного упражнения и пассивных движений</w:t>
      </w:r>
      <w:r w:rsidR="006B6BF8">
        <w:rPr>
          <w:rFonts w:ascii="Times New Roman" w:eastAsia="Times New Roman" w:hAnsi="Times New Roman" w:cs="Times New Roman"/>
          <w:bCs/>
          <w:color w:val="000000"/>
          <w:sz w:val="28"/>
          <w:szCs w:val="28"/>
          <w:lang w:eastAsia="zh-CN"/>
        </w:rPr>
        <w:t>.</w:t>
      </w:r>
    </w:p>
    <w:p w:rsidR="005216E9" w:rsidRDefault="005216E9" w:rsidP="002F6E8E">
      <w:pPr>
        <w:pStyle w:val="2"/>
        <w:jc w:val="center"/>
        <w:rPr>
          <w:rFonts w:ascii="Times New Roman" w:hAnsi="Times New Roman" w:cs="Times New Roman"/>
          <w:b/>
          <w:color w:val="auto"/>
          <w:sz w:val="28"/>
          <w:szCs w:val="28"/>
        </w:rPr>
      </w:pPr>
    </w:p>
    <w:p w:rsidR="005216E9" w:rsidRDefault="005216E9" w:rsidP="002F6E8E">
      <w:pPr>
        <w:pStyle w:val="2"/>
        <w:jc w:val="center"/>
        <w:rPr>
          <w:rFonts w:ascii="Times New Roman" w:hAnsi="Times New Roman" w:cs="Times New Roman"/>
          <w:b/>
          <w:color w:val="auto"/>
          <w:sz w:val="28"/>
          <w:szCs w:val="28"/>
        </w:rPr>
      </w:pPr>
    </w:p>
    <w:p w:rsidR="005216E9" w:rsidRDefault="005216E9" w:rsidP="002F6E8E">
      <w:pPr>
        <w:pStyle w:val="2"/>
        <w:jc w:val="center"/>
        <w:rPr>
          <w:rFonts w:ascii="Times New Roman" w:hAnsi="Times New Roman" w:cs="Times New Roman"/>
          <w:b/>
          <w:color w:val="auto"/>
          <w:sz w:val="28"/>
          <w:szCs w:val="28"/>
        </w:rPr>
      </w:pPr>
    </w:p>
    <w:p w:rsidR="007A2F41" w:rsidRDefault="007A2F41" w:rsidP="007A2F41">
      <w:pPr>
        <w:pStyle w:val="2"/>
        <w:rPr>
          <w:rFonts w:ascii="Times New Roman" w:hAnsi="Times New Roman" w:cs="Times New Roman"/>
          <w:b/>
          <w:color w:val="auto"/>
          <w:sz w:val="28"/>
          <w:szCs w:val="28"/>
        </w:rPr>
      </w:pPr>
      <w:bookmarkStart w:id="3" w:name="_Toc504333527"/>
    </w:p>
    <w:p w:rsidR="002F6E8E" w:rsidRPr="007536BA" w:rsidRDefault="002D40F4" w:rsidP="007A2F41">
      <w:pPr>
        <w:pStyle w:val="2"/>
        <w:rPr>
          <w:rFonts w:ascii="Times New Roman" w:hAnsi="Times New Roman" w:cs="Times New Roman"/>
          <w:b/>
          <w:color w:val="auto"/>
          <w:sz w:val="28"/>
          <w:szCs w:val="28"/>
        </w:rPr>
      </w:pPr>
      <w:r w:rsidRPr="002F6E8E">
        <w:rPr>
          <w:rFonts w:ascii="Times New Roman" w:hAnsi="Times New Roman" w:cs="Times New Roman"/>
          <w:b/>
          <w:color w:val="auto"/>
          <w:sz w:val="28"/>
          <w:szCs w:val="28"/>
        </w:rPr>
        <w:t>1.</w:t>
      </w:r>
      <w:r w:rsidR="00317942" w:rsidRPr="002F6E8E">
        <w:rPr>
          <w:rFonts w:ascii="Times New Roman" w:hAnsi="Times New Roman" w:cs="Times New Roman"/>
          <w:b/>
          <w:color w:val="auto"/>
          <w:sz w:val="28"/>
          <w:szCs w:val="28"/>
        </w:rPr>
        <w:t>2</w:t>
      </w:r>
      <w:r w:rsidR="00AF3433" w:rsidRPr="002F6E8E">
        <w:rPr>
          <w:rFonts w:ascii="Times New Roman" w:hAnsi="Times New Roman" w:cs="Times New Roman"/>
          <w:b/>
          <w:color w:val="auto"/>
          <w:sz w:val="28"/>
          <w:szCs w:val="28"/>
        </w:rPr>
        <w:t>.</w:t>
      </w:r>
      <w:r w:rsidRPr="002F6E8E">
        <w:rPr>
          <w:rFonts w:ascii="Times New Roman" w:hAnsi="Times New Roman" w:cs="Times New Roman"/>
          <w:b/>
          <w:color w:val="auto"/>
          <w:sz w:val="28"/>
          <w:szCs w:val="28"/>
        </w:rPr>
        <w:t xml:space="preserve"> Значение функциональных ха</w:t>
      </w:r>
      <w:r w:rsidR="000620CF" w:rsidRPr="002F6E8E">
        <w:rPr>
          <w:rFonts w:ascii="Times New Roman" w:hAnsi="Times New Roman" w:cs="Times New Roman"/>
          <w:b/>
          <w:color w:val="auto"/>
          <w:sz w:val="28"/>
          <w:szCs w:val="28"/>
        </w:rPr>
        <w:t>рактеристик организма для полно</w:t>
      </w:r>
      <w:r w:rsidRPr="002F6E8E">
        <w:rPr>
          <w:rFonts w:ascii="Times New Roman" w:hAnsi="Times New Roman" w:cs="Times New Roman"/>
          <w:b/>
          <w:color w:val="auto"/>
          <w:sz w:val="28"/>
          <w:szCs w:val="28"/>
        </w:rPr>
        <w:t>ценного психофизического развития детей</w:t>
      </w:r>
      <w:r w:rsidR="002F006D">
        <w:rPr>
          <w:rFonts w:ascii="Times New Roman" w:hAnsi="Times New Roman" w:cs="Times New Roman"/>
          <w:b/>
          <w:color w:val="auto"/>
          <w:sz w:val="28"/>
          <w:szCs w:val="28"/>
        </w:rPr>
        <w:t xml:space="preserve"> с ЗПР</w:t>
      </w:r>
      <w:bookmarkEnd w:id="3"/>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По определению Всемирной организации здравоохранения «здо</w:t>
      </w:r>
      <w:r w:rsidR="00BE1967" w:rsidRPr="00C70B1D">
        <w:rPr>
          <w:rFonts w:ascii="Times New Roman" w:hAnsi="Times New Roman" w:cs="Times New Roman"/>
          <w:sz w:val="28"/>
          <w:szCs w:val="28"/>
        </w:rPr>
        <w:t>р</w:t>
      </w:r>
      <w:r w:rsidRPr="00C70B1D">
        <w:rPr>
          <w:rFonts w:ascii="Times New Roman" w:hAnsi="Times New Roman" w:cs="Times New Roman"/>
          <w:sz w:val="28"/>
          <w:szCs w:val="28"/>
        </w:rPr>
        <w:t>овье</w:t>
      </w:r>
      <w:r w:rsidR="00BE1967" w:rsidRPr="00C70B1D">
        <w:rPr>
          <w:rFonts w:ascii="Times New Roman" w:hAnsi="Times New Roman" w:cs="Times New Roman"/>
          <w:sz w:val="28"/>
          <w:szCs w:val="28"/>
        </w:rPr>
        <w:t>»</w:t>
      </w:r>
      <w:r w:rsidRPr="00C70B1D">
        <w:rPr>
          <w:rFonts w:ascii="Times New Roman" w:hAnsi="Times New Roman" w:cs="Times New Roman"/>
          <w:sz w:val="28"/>
          <w:szCs w:val="28"/>
        </w:rPr>
        <w:t xml:space="preserve"> – это состояние физического, духовного и социального благополучия, а</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не только отсутствие болезней и физических дефектов».</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Вообще, можно говорить о трех видах здоровья: о здоровье физическом,</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психическом и нравственном (социальном):</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Физическое здоровье – это естественное состояние организма, обуслов</w:t>
      </w:r>
      <w:r w:rsidR="00BE1967" w:rsidRPr="00C70B1D">
        <w:rPr>
          <w:rFonts w:ascii="Times New Roman" w:hAnsi="Times New Roman" w:cs="Times New Roman"/>
          <w:sz w:val="28"/>
          <w:szCs w:val="28"/>
        </w:rPr>
        <w:t xml:space="preserve">ленное </w:t>
      </w:r>
      <w:r w:rsidRPr="00C70B1D">
        <w:rPr>
          <w:rFonts w:ascii="Times New Roman" w:hAnsi="Times New Roman" w:cs="Times New Roman"/>
          <w:sz w:val="28"/>
          <w:szCs w:val="28"/>
        </w:rPr>
        <w:t>нормальным функционированием всех его органов и систем. Если хорошо работают все органы и системы, то и весь организм человека (система</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саморегулирующаяся) правильно функционирует и развивается.</w:t>
      </w:r>
    </w:p>
    <w:p w:rsidR="002D40F4" w:rsidRPr="00C70B1D" w:rsidRDefault="002D40F4" w:rsidP="00C3389D">
      <w:pPr>
        <w:spacing w:after="0" w:line="360" w:lineRule="auto"/>
        <w:ind w:firstLine="709"/>
        <w:jc w:val="both"/>
        <w:rPr>
          <w:rFonts w:ascii="Times New Roman" w:hAnsi="Times New Roman" w:cs="Times New Roman"/>
          <w:sz w:val="28"/>
          <w:szCs w:val="28"/>
        </w:rPr>
      </w:pPr>
      <w:proofErr w:type="spellStart"/>
      <w:r w:rsidRPr="00C70B1D">
        <w:rPr>
          <w:rFonts w:ascii="Times New Roman" w:hAnsi="Times New Roman" w:cs="Times New Roman"/>
          <w:sz w:val="28"/>
          <w:szCs w:val="28"/>
        </w:rPr>
        <w:t>Л.С.Выготский</w:t>
      </w:r>
      <w:proofErr w:type="spellEnd"/>
      <w:r w:rsidRPr="00C70B1D">
        <w:rPr>
          <w:rFonts w:ascii="Times New Roman" w:hAnsi="Times New Roman" w:cs="Times New Roman"/>
          <w:sz w:val="28"/>
          <w:szCs w:val="28"/>
        </w:rPr>
        <w:t>, являющийся выдающимся психологом и дефектологом,</w:t>
      </w:r>
      <w:r w:rsidR="00C3389D">
        <w:rPr>
          <w:rFonts w:ascii="Times New Roman" w:hAnsi="Times New Roman" w:cs="Times New Roman"/>
          <w:sz w:val="28"/>
          <w:szCs w:val="28"/>
        </w:rPr>
        <w:t xml:space="preserve"> </w:t>
      </w:r>
      <w:r w:rsidRPr="00C70B1D">
        <w:rPr>
          <w:rFonts w:ascii="Times New Roman" w:hAnsi="Times New Roman" w:cs="Times New Roman"/>
          <w:sz w:val="28"/>
          <w:szCs w:val="28"/>
        </w:rPr>
        <w:t>основоположником культурно-исторической теории развития психики человека, убедительно доказал, что «врастание нормального ребенка в цивилизацию представляет обычно единый сплав с процессами его органического созревания. Оба плана развития – естественный и культурный – совпадают и</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 xml:space="preserve">сливаются один с другим. Оба ряда изменений взаимопроникают один в другой и </w:t>
      </w:r>
      <w:r w:rsidR="002F006D" w:rsidRPr="00C70B1D">
        <w:rPr>
          <w:rFonts w:ascii="Times New Roman" w:hAnsi="Times New Roman" w:cs="Times New Roman"/>
          <w:sz w:val="28"/>
          <w:szCs w:val="28"/>
        </w:rPr>
        <w:t>образуют,</w:t>
      </w:r>
      <w:r w:rsidRPr="00C70B1D">
        <w:rPr>
          <w:rFonts w:ascii="Times New Roman" w:hAnsi="Times New Roman" w:cs="Times New Roman"/>
          <w:sz w:val="28"/>
          <w:szCs w:val="28"/>
        </w:rPr>
        <w:t xml:space="preserve"> </w:t>
      </w:r>
      <w:r w:rsidR="00BE1967" w:rsidRPr="00C70B1D">
        <w:rPr>
          <w:rFonts w:ascii="Times New Roman" w:hAnsi="Times New Roman" w:cs="Times New Roman"/>
          <w:sz w:val="28"/>
          <w:szCs w:val="28"/>
        </w:rPr>
        <w:t xml:space="preserve">в </w:t>
      </w:r>
      <w:r w:rsidR="002F006D" w:rsidRPr="00C70B1D">
        <w:rPr>
          <w:rFonts w:ascii="Times New Roman" w:hAnsi="Times New Roman" w:cs="Times New Roman"/>
          <w:sz w:val="28"/>
          <w:szCs w:val="28"/>
        </w:rPr>
        <w:t>сущности,</w:t>
      </w:r>
      <w:r w:rsidR="00BE1967" w:rsidRPr="00C70B1D">
        <w:rPr>
          <w:rFonts w:ascii="Times New Roman" w:hAnsi="Times New Roman" w:cs="Times New Roman"/>
          <w:sz w:val="28"/>
          <w:szCs w:val="28"/>
        </w:rPr>
        <w:t xml:space="preserve"> единый ряд социально </w:t>
      </w:r>
      <w:r w:rsidRPr="00C70B1D">
        <w:rPr>
          <w:rFonts w:ascii="Times New Roman" w:hAnsi="Times New Roman" w:cs="Times New Roman"/>
          <w:sz w:val="28"/>
          <w:szCs w:val="28"/>
        </w:rPr>
        <w:t>биологического формирования личности ребенка» [19 – С. 31].</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Слабое здоровье и отставание в физическом развитии многие</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исследователи отмечают как один из возможных факторов «умственной</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слабости» [9,11,18,38]. В работах они отмечают, что в</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состоянии пониженной двигательной активности снижается обмен веществ и</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информации, поступающей в мозг из мышечных рецепторов, что приводит к</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нарушению регулирующей функции мозга и отрицательно отражается на</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работе всех внутренних органов. Следовательно, полноценное развитие</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морфофункциональных возможностей организма, опорно-двигательного</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lastRenderedPageBreak/>
        <w:t>аппарата, предотвращение нарушений осанки, стимулирование функции</w:t>
      </w:r>
      <w:r w:rsidR="00BE1967" w:rsidRPr="00C70B1D">
        <w:rPr>
          <w:rFonts w:ascii="Times New Roman" w:hAnsi="Times New Roman" w:cs="Times New Roman"/>
          <w:sz w:val="28"/>
          <w:szCs w:val="28"/>
        </w:rPr>
        <w:t xml:space="preserve"> сердечнососудистой</w:t>
      </w:r>
      <w:r w:rsidRPr="00C70B1D">
        <w:rPr>
          <w:rFonts w:ascii="Times New Roman" w:hAnsi="Times New Roman" w:cs="Times New Roman"/>
          <w:sz w:val="28"/>
          <w:szCs w:val="28"/>
        </w:rPr>
        <w:t xml:space="preserve"> и дыхательной систем служат необходимым условием</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для нормального роста и развития детского организма.</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Нарушения опорно-двигательного аппарата создают отрицательные условия для полноценного развития детей, они обуславливают:</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 затруднения работы сердца, легких;</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 затруднения работы желудочно-кишечного тракта;</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 уменьшение жизненной емкости легких;</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 снижение обмена веществ;</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 появление головных болей;</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 повышение утомляемости;</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 снижение аппетита;</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 вялое, апатичное поведение ребенка.</w:t>
      </w:r>
    </w:p>
    <w:p w:rsidR="002D40F4"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 xml:space="preserve">Состояние </w:t>
      </w:r>
      <w:r w:rsidR="00BE1967" w:rsidRPr="00C70B1D">
        <w:rPr>
          <w:rFonts w:ascii="Times New Roman" w:hAnsi="Times New Roman" w:cs="Times New Roman"/>
          <w:sz w:val="28"/>
          <w:szCs w:val="28"/>
        </w:rPr>
        <w:t>опорно-двигательного аппарата</w:t>
      </w:r>
      <w:r w:rsidRPr="00C70B1D">
        <w:rPr>
          <w:rFonts w:ascii="Times New Roman" w:hAnsi="Times New Roman" w:cs="Times New Roman"/>
          <w:sz w:val="28"/>
          <w:szCs w:val="28"/>
        </w:rPr>
        <w:t xml:space="preserve"> зависит от состояния мышечного тонуса. Мышечный</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тонус – это лёгкое постоянное напряжение здоровой мышцы, благодаря которому конечности и тело удерживаются в определённой позе. Он оказывает</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влияние на функции и деятельность организма, регулирует частоту и глубину</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дыхания, температуру тела, влияет на обмен веществ, деятельность желудочно-кишечного тракта, является важнейшим фактором гемодинамики. Мышечный тонус – рефлекс, имеющий свою рефлекторную дугу, его можно условно назвать «ответом мышцы на самоощущение». Относительное постоянство тонуса обеспечивается согласованной работой трёх основных звеньев</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рефлекторной дуги: α-нейрона, γ-нейрона и проприорец</w:t>
      </w:r>
      <w:r w:rsidR="00D842DD">
        <w:rPr>
          <w:rFonts w:ascii="Times New Roman" w:hAnsi="Times New Roman" w:cs="Times New Roman"/>
          <w:sz w:val="28"/>
          <w:szCs w:val="28"/>
        </w:rPr>
        <w:t>ептора чувствительной клетки [9</w:t>
      </w:r>
      <w:r w:rsidRPr="00C70B1D">
        <w:rPr>
          <w:rFonts w:ascii="Times New Roman" w:hAnsi="Times New Roman" w:cs="Times New Roman"/>
          <w:sz w:val="28"/>
          <w:szCs w:val="28"/>
        </w:rPr>
        <w:t>]. Так же постоянство мышечного напряжения обеспечивают помимо сегментарного аппарата ретикулярная формация ствола, подкорковые узлы, мозжечок, кора больших полушарий головного мозга. Скелетные мышцы даже в состоянии покоя находятся в состоянии некоторого</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возбуждени</w:t>
      </w:r>
      <w:r w:rsidR="00BE1967" w:rsidRPr="00C70B1D">
        <w:rPr>
          <w:rFonts w:ascii="Times New Roman" w:hAnsi="Times New Roman" w:cs="Times New Roman"/>
          <w:sz w:val="28"/>
          <w:szCs w:val="28"/>
        </w:rPr>
        <w:t>я и механического возбуждения вследствие</w:t>
      </w:r>
      <w:r w:rsidRPr="00C70B1D">
        <w:rPr>
          <w:rFonts w:ascii="Times New Roman" w:hAnsi="Times New Roman" w:cs="Times New Roman"/>
          <w:sz w:val="28"/>
          <w:szCs w:val="28"/>
        </w:rPr>
        <w:t xml:space="preserve"> того, что к ним из</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двигательных нервных центров идёт постоянный поток импульсов, редких в</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 xml:space="preserve">покое и учащающихся по мере </w:t>
      </w:r>
      <w:r w:rsidRPr="00C70B1D">
        <w:rPr>
          <w:rFonts w:ascii="Times New Roman" w:hAnsi="Times New Roman" w:cs="Times New Roman"/>
          <w:sz w:val="28"/>
          <w:szCs w:val="28"/>
        </w:rPr>
        <w:lastRenderedPageBreak/>
        <w:t>нарастания активности. Уровень этого непроизвольно подде</w:t>
      </w:r>
      <w:r w:rsidR="007F039F">
        <w:rPr>
          <w:rFonts w:ascii="Times New Roman" w:hAnsi="Times New Roman" w:cs="Times New Roman"/>
          <w:sz w:val="28"/>
          <w:szCs w:val="28"/>
        </w:rPr>
        <w:t>рживаемого напряжения мышцы коррел</w:t>
      </w:r>
      <w:r w:rsidRPr="00C70B1D">
        <w:rPr>
          <w:rFonts w:ascii="Times New Roman" w:hAnsi="Times New Roman" w:cs="Times New Roman"/>
          <w:sz w:val="28"/>
          <w:szCs w:val="28"/>
        </w:rPr>
        <w:t>ирует со степенью</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твёрдости. В состоянии покоя, переходящего в сон, в двигательных центрах,</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как и во всей ЦНС, процессы возбуждения сменяются процессами торможения; центры перестают посылать импульсы в мышцы, наступает полное мышечное расслабление, релаксация. Между ЦНС и мышцами существует не</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только описанная прямая, но и</w:t>
      </w:r>
      <w:r w:rsidR="00D842DD">
        <w:rPr>
          <w:rFonts w:ascii="Times New Roman" w:hAnsi="Times New Roman" w:cs="Times New Roman"/>
          <w:sz w:val="28"/>
          <w:szCs w:val="28"/>
        </w:rPr>
        <w:t xml:space="preserve"> обратная</w:t>
      </w:r>
      <w:r w:rsidRPr="00C70B1D">
        <w:rPr>
          <w:rFonts w:ascii="Times New Roman" w:hAnsi="Times New Roman" w:cs="Times New Roman"/>
          <w:sz w:val="28"/>
          <w:szCs w:val="28"/>
        </w:rPr>
        <w:t xml:space="preserve"> связь; мышечная релаксация способствует погашению процессов возбуждения, а соответственно и проявлению</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психоэмоционального стресса [</w:t>
      </w:r>
      <w:r w:rsidR="00D842DD">
        <w:rPr>
          <w:rFonts w:ascii="Times New Roman" w:hAnsi="Times New Roman" w:cs="Times New Roman"/>
          <w:sz w:val="28"/>
          <w:szCs w:val="28"/>
        </w:rPr>
        <w:t>15,19</w:t>
      </w:r>
      <w:r w:rsidRPr="00C70B1D">
        <w:rPr>
          <w:rFonts w:ascii="Times New Roman" w:hAnsi="Times New Roman" w:cs="Times New Roman"/>
          <w:sz w:val="28"/>
          <w:szCs w:val="28"/>
        </w:rPr>
        <w:t>].</w:t>
      </w:r>
    </w:p>
    <w:p w:rsidR="00D842DD" w:rsidRPr="00C70B1D" w:rsidRDefault="00D842DD" w:rsidP="00C70B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детей с ЗПР часто наблюдается изменение осанки.</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Признаки неправильной осанки: сутулость, усиление естественных изгибов позвоночника в грудной или поясничной области, называемое сколиозом, или лордозом. Наблюдаются три степени нарушений осанки.</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Первая степень – изменение тонуса мышц. Все дефекты осанки исчезают, когда человек выпрямляется. Данное нарушение легко исправляется при</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це</w:t>
      </w:r>
      <w:r w:rsidR="00BE1967" w:rsidRPr="00C70B1D">
        <w:rPr>
          <w:rFonts w:ascii="Times New Roman" w:hAnsi="Times New Roman" w:cs="Times New Roman"/>
          <w:sz w:val="28"/>
          <w:szCs w:val="28"/>
        </w:rPr>
        <w:t xml:space="preserve">ленаправленном </w:t>
      </w:r>
      <w:r w:rsidRPr="00C70B1D">
        <w:rPr>
          <w:rFonts w:ascii="Times New Roman" w:hAnsi="Times New Roman" w:cs="Times New Roman"/>
          <w:sz w:val="28"/>
          <w:szCs w:val="28"/>
        </w:rPr>
        <w:t>педагогическом воздействии.</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Вторая степень – изменения в связочном аппарате позвоночника. Данные отклонения могут быть устранены лишь при длительном выполнении</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корригирующей гимнастики.</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Третья степень – стойкие изменения в межпозвоночных хрящах и костях</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позвоночника. Эти изменения не исправляются корригирующей гимнастикой, а требуют специального ортопедического лечения.</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 xml:space="preserve">Важное значение для формирования осанки имеет состояние стоп. Форма стопы зависит от состояния ее мышц и связок. </w:t>
      </w:r>
      <w:r w:rsidR="00C3389D" w:rsidRPr="00C70B1D">
        <w:rPr>
          <w:rFonts w:ascii="Times New Roman" w:hAnsi="Times New Roman" w:cs="Times New Roman"/>
          <w:sz w:val="28"/>
          <w:szCs w:val="28"/>
        </w:rPr>
        <w:t>При нормальной форме</w:t>
      </w:r>
      <w:r w:rsidR="00BE1967" w:rsidRPr="00C70B1D">
        <w:rPr>
          <w:rFonts w:ascii="Times New Roman" w:hAnsi="Times New Roman" w:cs="Times New Roman"/>
          <w:sz w:val="28"/>
          <w:szCs w:val="28"/>
        </w:rPr>
        <w:t xml:space="preserve"> стопы нога опирается на </w:t>
      </w:r>
      <w:r w:rsidRPr="00C70B1D">
        <w:rPr>
          <w:rFonts w:ascii="Times New Roman" w:hAnsi="Times New Roman" w:cs="Times New Roman"/>
          <w:sz w:val="28"/>
          <w:szCs w:val="28"/>
        </w:rPr>
        <w:t>наружный продольный свод, который обеспечивает</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эластичность походки.</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Ведущими физиологами [</w:t>
      </w:r>
      <w:r w:rsidR="00D842DD">
        <w:rPr>
          <w:rFonts w:ascii="Times New Roman" w:hAnsi="Times New Roman" w:cs="Times New Roman"/>
          <w:sz w:val="28"/>
          <w:szCs w:val="28"/>
        </w:rPr>
        <w:t>20,26</w:t>
      </w:r>
      <w:r w:rsidRPr="00C70B1D">
        <w:rPr>
          <w:rFonts w:ascii="Times New Roman" w:hAnsi="Times New Roman" w:cs="Times New Roman"/>
          <w:sz w:val="28"/>
          <w:szCs w:val="28"/>
        </w:rPr>
        <w:t>] указывается, что при плоскостопии:</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 xml:space="preserve">- нарушается и понижается опорная функция стопы; </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 ухудшается ее кровообращение, от чего появляются боли в ногах, судороги;</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lastRenderedPageBreak/>
        <w:t>- стопа становится потливой, холодной, синюшной;</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 возникают боли не только в мышцах стопы, но и в икроножных мышцах, коленных суставах, пояснице.</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Педагогами и медиками отмечается, что для того чтобы не допустить</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нарушений в опорно-двигательном аппарате, необходимо с раннего возраста</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осуществлять профилактические мероприятия [31,51,98,115, 119,125,126].</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 xml:space="preserve">Не менее важным параметром, влияющим на психофизическое состояние детей, является </w:t>
      </w:r>
      <w:r w:rsidR="00BE1967" w:rsidRPr="00C70B1D">
        <w:rPr>
          <w:rFonts w:ascii="Times New Roman" w:hAnsi="Times New Roman" w:cs="Times New Roman"/>
          <w:sz w:val="28"/>
          <w:szCs w:val="28"/>
        </w:rPr>
        <w:t>сердечнососудистая</w:t>
      </w:r>
      <w:r w:rsidRPr="00C70B1D">
        <w:rPr>
          <w:rFonts w:ascii="Times New Roman" w:hAnsi="Times New Roman" w:cs="Times New Roman"/>
          <w:sz w:val="28"/>
          <w:szCs w:val="28"/>
        </w:rPr>
        <w:t xml:space="preserve"> система. Ведущими физиологами</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 xml:space="preserve">подчеркивается важнейшее место сердечной деятельности от </w:t>
      </w:r>
      <w:r w:rsidR="007F039F" w:rsidRPr="00C70B1D">
        <w:rPr>
          <w:rFonts w:ascii="Times New Roman" w:hAnsi="Times New Roman" w:cs="Times New Roman"/>
          <w:sz w:val="28"/>
          <w:szCs w:val="28"/>
        </w:rPr>
        <w:t>работы,</w:t>
      </w:r>
      <w:r w:rsidRPr="00C70B1D">
        <w:rPr>
          <w:rFonts w:ascii="Times New Roman" w:hAnsi="Times New Roman" w:cs="Times New Roman"/>
          <w:sz w:val="28"/>
          <w:szCs w:val="28"/>
        </w:rPr>
        <w:t xml:space="preserve"> которой зависит обеспечение всего организма кислородом и питательными веществами, улучшение дыхательной функции, повышение общей выносливости</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организма [75,93,95,120].</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Сердечно – сосудистая система с ее многоуровневой регуляцией представляет собой функциональную систему, конечным результатом деятельности которой является обеспечение задан</w:t>
      </w:r>
      <w:r w:rsidR="00BE1967" w:rsidRPr="00C70B1D">
        <w:rPr>
          <w:rFonts w:ascii="Times New Roman" w:hAnsi="Times New Roman" w:cs="Times New Roman"/>
          <w:sz w:val="28"/>
          <w:szCs w:val="28"/>
        </w:rPr>
        <w:t>ного уровня функционирования це</w:t>
      </w:r>
      <w:r w:rsidRPr="00C70B1D">
        <w:rPr>
          <w:rFonts w:ascii="Times New Roman" w:hAnsi="Times New Roman" w:cs="Times New Roman"/>
          <w:sz w:val="28"/>
          <w:szCs w:val="28"/>
        </w:rPr>
        <w:t>лостного организма. Обладая сложным нервно-рефлекторным и нейрогуморальными механизмами, система кровообращения обеспечивает своевременное адекватное кровоснабжение соответствующих структур. Сосудистая система в организме обеспечивает обмен веществ посредством постоянной циркуляции по ее сосудам крови и лимфы, играющих роль жидкого транспорта.</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 xml:space="preserve">Этот процесс носит название </w:t>
      </w:r>
      <w:proofErr w:type="spellStart"/>
      <w:r w:rsidRPr="00C70B1D">
        <w:rPr>
          <w:rFonts w:ascii="Times New Roman" w:hAnsi="Times New Roman" w:cs="Times New Roman"/>
          <w:sz w:val="28"/>
          <w:szCs w:val="28"/>
        </w:rPr>
        <w:t>кроволимфообращения</w:t>
      </w:r>
      <w:proofErr w:type="spellEnd"/>
      <w:r w:rsidRPr="00C70B1D">
        <w:rPr>
          <w:rFonts w:ascii="Times New Roman" w:hAnsi="Times New Roman" w:cs="Times New Roman"/>
          <w:sz w:val="28"/>
          <w:szCs w:val="28"/>
        </w:rPr>
        <w:t>. С помощью кровообращения происходит бесперебойное снабжение клеток и тканей тела кислородом, питательными веществами, водой, всосавшимися в кровь или лимфу</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через стенки дыхательного и пищеварительного аппаратов, и выделение углекислоты и других вредных веществ для организма, конечных продуктов</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 xml:space="preserve">обмена. </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 xml:space="preserve">Нарушение кровообращения в первую очередь приводит к расстройствам обмена веществ и функциональных отправлений органов во всем организме. Структурные изменения сердца и сосудистого русла </w:t>
      </w:r>
      <w:r w:rsidRPr="00C70B1D">
        <w:rPr>
          <w:rFonts w:ascii="Times New Roman" w:hAnsi="Times New Roman" w:cs="Times New Roman"/>
          <w:sz w:val="28"/>
          <w:szCs w:val="28"/>
        </w:rPr>
        <w:lastRenderedPageBreak/>
        <w:t>сопровождаются</w:t>
      </w:r>
      <w:r w:rsidR="00BE1967" w:rsidRPr="00C70B1D">
        <w:rPr>
          <w:rFonts w:ascii="Times New Roman" w:hAnsi="Times New Roman" w:cs="Times New Roman"/>
          <w:sz w:val="28"/>
          <w:szCs w:val="28"/>
        </w:rPr>
        <w:t xml:space="preserve"> </w:t>
      </w:r>
      <w:r w:rsidRPr="00C70B1D">
        <w:rPr>
          <w:rFonts w:ascii="Times New Roman" w:hAnsi="Times New Roman" w:cs="Times New Roman"/>
          <w:sz w:val="28"/>
          <w:szCs w:val="28"/>
        </w:rPr>
        <w:t>тяжелыми заболеваниями организма (гипотония, гипертония, инфаркт, инсульт и т. Д.). Прекращение притока крови к органам может привести к полной или частичной его гибели, омертвлению (некрозу). Следует запомнить,</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что ни одна из перечисленных функций сосудистой системы не может быть</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осуществлена, если кровь не будет перемещаться по сосудистому руслу.</w:t>
      </w:r>
    </w:p>
    <w:p w:rsidR="00C70B1D" w:rsidRPr="00C70B1D" w:rsidRDefault="007F039F"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Сердечнососудистая</w:t>
      </w:r>
      <w:r w:rsidR="002D40F4" w:rsidRPr="00C70B1D">
        <w:rPr>
          <w:rFonts w:ascii="Times New Roman" w:hAnsi="Times New Roman" w:cs="Times New Roman"/>
          <w:sz w:val="28"/>
          <w:szCs w:val="28"/>
        </w:rPr>
        <w:t xml:space="preserve"> система очень пластична в морфофункциональном</w:t>
      </w:r>
      <w:r w:rsidR="00C70B1D" w:rsidRPr="00C70B1D">
        <w:rPr>
          <w:rFonts w:ascii="Times New Roman" w:hAnsi="Times New Roman" w:cs="Times New Roman"/>
          <w:sz w:val="28"/>
          <w:szCs w:val="28"/>
        </w:rPr>
        <w:t xml:space="preserve"> </w:t>
      </w:r>
      <w:r w:rsidR="002D40F4" w:rsidRPr="00C70B1D">
        <w:rPr>
          <w:rFonts w:ascii="Times New Roman" w:hAnsi="Times New Roman" w:cs="Times New Roman"/>
          <w:sz w:val="28"/>
          <w:szCs w:val="28"/>
        </w:rPr>
        <w:t>отношении и обладает не только выраженными наследственными индивидуальными чертами, но и способностью быстро приспосабливаться к меняющимся условиям существования организма.</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Дыхание – необходимый для жизни процесс постоянного обмена газами</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между организмом и окружающей средой. Дыхание обеспечивает постоянное</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поступление в организм кислорода, необходимого для осуществления</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окислительных процессов, являющихся источником энергии. Без доступа</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кислорода жизнь продолжается лишь несколько минут. При окислительных</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процессах образуется углекислый газ, который должен быть удален из</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организма [3,53].</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Дыхание - это, вообще, самый главный способ общения человека с</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внешней средой, ничего более необходимого в каждый момент времени для</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каждого человека нет. При прекращении дыхания смерть наступает через</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несколько минут, точнее человек может жить без дыхания примерно всего</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около пяти минут.</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Специальные дыхательные упражнения не только повышают</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устойчивость организма к кислородной недостаточности, но и способствуют</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уравновешиванию нервных процессов и, что важно, повышают</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эффективность идеомоторных актов.</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Научить детей правильно дышать при ходьбе, беге и других видах деятельности – одна из задач физического воспитания. Одно из условий правильного дыхания – это забота о развитии грудной клетки, потому что длительность и амплитуда дыхательного цикла зависят от действия внешних</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lastRenderedPageBreak/>
        <w:t>факторов и внутренних свойств системы легкие – грудная клетка. Для этого</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важно правильное расположение тела, особенно во время сидения за столом, дыхательная гимнастика и другие физические упражнения, развивающие мускулатуру, приводящую в движение грудную клетку. Особенно полезны в этом отношении такие виды спорта, как плавание, гребля, катание</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на коньках, ходьба на лыжах [77,110].</w:t>
      </w:r>
    </w:p>
    <w:p w:rsidR="002D40F4" w:rsidRPr="00C70B1D" w:rsidRDefault="002D40F4" w:rsidP="00C70B1D">
      <w:pPr>
        <w:spacing w:after="0" w:line="360" w:lineRule="auto"/>
        <w:ind w:firstLine="709"/>
        <w:jc w:val="both"/>
        <w:rPr>
          <w:rFonts w:ascii="Times New Roman" w:hAnsi="Times New Roman" w:cs="Times New Roman"/>
          <w:sz w:val="28"/>
          <w:szCs w:val="28"/>
        </w:rPr>
      </w:pPr>
      <w:r w:rsidRPr="00C70B1D">
        <w:rPr>
          <w:rFonts w:ascii="Times New Roman" w:hAnsi="Times New Roman" w:cs="Times New Roman"/>
          <w:sz w:val="28"/>
          <w:szCs w:val="28"/>
        </w:rPr>
        <w:t>Обычно человек с хорошо развитой грудной клеткой дышит равномерно и правильно. Надо приучать детей ходить и стоять, соблюдая правильную осанку, так как это содействует расширению грудной клетки, облегчает деятельность легких и обеспечивает более глубокое дыхание. При</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согнутом положении тела в организм поступает меньшее количество воздуха. Правильное положение туловища детей в процессе различных видов</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деятельности содействует расширению грудной клетки, обеспечивает глубокое дыхание, Наоборот, при согнутом положении тела создаются обратные условия, нарушается нормальная деятельность легких, ими поглощается меньшее количество воздуха, а вместе с этим и кислорода, что снижает</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сопротивляемость организма к неблаг</w:t>
      </w:r>
      <w:r w:rsidR="00C70B1D" w:rsidRPr="00C70B1D">
        <w:rPr>
          <w:rFonts w:ascii="Times New Roman" w:hAnsi="Times New Roman" w:cs="Times New Roman"/>
          <w:sz w:val="28"/>
          <w:szCs w:val="28"/>
        </w:rPr>
        <w:t xml:space="preserve">оприятным </w:t>
      </w:r>
      <w:r w:rsidRPr="00C70B1D">
        <w:rPr>
          <w:rFonts w:ascii="Times New Roman" w:hAnsi="Times New Roman" w:cs="Times New Roman"/>
          <w:sz w:val="28"/>
          <w:szCs w:val="28"/>
        </w:rPr>
        <w:t>факторам внешней среды</w:t>
      </w:r>
      <w:r w:rsidR="00C70B1D" w:rsidRPr="00C70B1D">
        <w:rPr>
          <w:rFonts w:ascii="Times New Roman" w:hAnsi="Times New Roman" w:cs="Times New Roman"/>
          <w:sz w:val="28"/>
          <w:szCs w:val="28"/>
        </w:rPr>
        <w:t xml:space="preserve"> </w:t>
      </w:r>
      <w:r w:rsidRPr="00C70B1D">
        <w:rPr>
          <w:rFonts w:ascii="Times New Roman" w:hAnsi="Times New Roman" w:cs="Times New Roman"/>
          <w:sz w:val="28"/>
          <w:szCs w:val="28"/>
        </w:rPr>
        <w:t xml:space="preserve">[111,121,125]. </w:t>
      </w:r>
    </w:p>
    <w:p w:rsidR="002D40F4" w:rsidRDefault="002D40F4" w:rsidP="002D40F4">
      <w:pPr>
        <w:rPr>
          <w:rFonts w:ascii="Times New Roman" w:hAnsi="Times New Roman" w:cs="Times New Roman"/>
          <w:sz w:val="24"/>
          <w:szCs w:val="24"/>
        </w:rPr>
      </w:pPr>
    </w:p>
    <w:p w:rsidR="005216E9" w:rsidRDefault="005216E9" w:rsidP="002F6E8E">
      <w:pPr>
        <w:pStyle w:val="2"/>
        <w:jc w:val="center"/>
        <w:rPr>
          <w:rFonts w:ascii="Times New Roman" w:hAnsi="Times New Roman" w:cs="Times New Roman"/>
          <w:b/>
          <w:color w:val="auto"/>
          <w:sz w:val="28"/>
          <w:szCs w:val="28"/>
        </w:rPr>
      </w:pPr>
    </w:p>
    <w:p w:rsidR="005216E9" w:rsidRDefault="005216E9" w:rsidP="002F6E8E">
      <w:pPr>
        <w:pStyle w:val="2"/>
        <w:jc w:val="center"/>
        <w:rPr>
          <w:rFonts w:ascii="Times New Roman" w:hAnsi="Times New Roman" w:cs="Times New Roman"/>
          <w:b/>
          <w:color w:val="auto"/>
          <w:sz w:val="28"/>
          <w:szCs w:val="28"/>
        </w:rPr>
      </w:pPr>
    </w:p>
    <w:p w:rsidR="005216E9" w:rsidRDefault="005216E9" w:rsidP="002F6E8E">
      <w:pPr>
        <w:pStyle w:val="2"/>
        <w:jc w:val="center"/>
        <w:rPr>
          <w:rFonts w:ascii="Times New Roman" w:hAnsi="Times New Roman" w:cs="Times New Roman"/>
          <w:b/>
          <w:color w:val="auto"/>
          <w:sz w:val="28"/>
          <w:szCs w:val="28"/>
        </w:rPr>
      </w:pPr>
    </w:p>
    <w:p w:rsidR="005216E9" w:rsidRDefault="005216E9" w:rsidP="002F6E8E">
      <w:pPr>
        <w:pStyle w:val="2"/>
        <w:jc w:val="center"/>
        <w:rPr>
          <w:rFonts w:ascii="Times New Roman" w:hAnsi="Times New Roman" w:cs="Times New Roman"/>
          <w:b/>
          <w:color w:val="auto"/>
          <w:sz w:val="28"/>
          <w:szCs w:val="28"/>
        </w:rPr>
      </w:pPr>
    </w:p>
    <w:p w:rsidR="005216E9" w:rsidRDefault="005216E9" w:rsidP="002F6E8E">
      <w:pPr>
        <w:pStyle w:val="2"/>
        <w:jc w:val="center"/>
        <w:rPr>
          <w:rFonts w:ascii="Times New Roman" w:hAnsi="Times New Roman" w:cs="Times New Roman"/>
          <w:b/>
          <w:color w:val="auto"/>
          <w:sz w:val="28"/>
          <w:szCs w:val="28"/>
        </w:rPr>
      </w:pPr>
    </w:p>
    <w:p w:rsidR="005216E9" w:rsidRDefault="005216E9" w:rsidP="002F6E8E">
      <w:pPr>
        <w:pStyle w:val="2"/>
        <w:jc w:val="center"/>
        <w:rPr>
          <w:rFonts w:ascii="Times New Roman" w:hAnsi="Times New Roman" w:cs="Times New Roman"/>
          <w:b/>
          <w:color w:val="auto"/>
          <w:sz w:val="28"/>
          <w:szCs w:val="28"/>
        </w:rPr>
      </w:pPr>
    </w:p>
    <w:p w:rsidR="005216E9" w:rsidRDefault="005216E9" w:rsidP="002F6E8E">
      <w:pPr>
        <w:pStyle w:val="2"/>
        <w:jc w:val="center"/>
        <w:rPr>
          <w:rFonts w:ascii="Times New Roman" w:hAnsi="Times New Roman" w:cs="Times New Roman"/>
          <w:b/>
          <w:color w:val="auto"/>
          <w:sz w:val="28"/>
          <w:szCs w:val="28"/>
        </w:rPr>
      </w:pPr>
    </w:p>
    <w:p w:rsidR="005216E9" w:rsidRDefault="005216E9" w:rsidP="002F6E8E">
      <w:pPr>
        <w:pStyle w:val="2"/>
        <w:jc w:val="center"/>
        <w:rPr>
          <w:rFonts w:ascii="Times New Roman" w:hAnsi="Times New Roman" w:cs="Times New Roman"/>
          <w:b/>
          <w:color w:val="auto"/>
          <w:sz w:val="28"/>
          <w:szCs w:val="28"/>
        </w:rPr>
      </w:pPr>
    </w:p>
    <w:p w:rsidR="005216E9" w:rsidRDefault="005216E9" w:rsidP="002F6E8E">
      <w:pPr>
        <w:pStyle w:val="2"/>
        <w:jc w:val="center"/>
        <w:rPr>
          <w:rFonts w:ascii="Times New Roman" w:hAnsi="Times New Roman" w:cs="Times New Roman"/>
          <w:b/>
          <w:color w:val="auto"/>
          <w:sz w:val="28"/>
          <w:szCs w:val="28"/>
        </w:rPr>
      </w:pPr>
    </w:p>
    <w:p w:rsidR="005216E9" w:rsidRDefault="005216E9" w:rsidP="002F6E8E">
      <w:pPr>
        <w:pStyle w:val="2"/>
        <w:jc w:val="center"/>
        <w:rPr>
          <w:rFonts w:ascii="Times New Roman" w:hAnsi="Times New Roman" w:cs="Times New Roman"/>
          <w:b/>
          <w:color w:val="auto"/>
          <w:sz w:val="28"/>
          <w:szCs w:val="28"/>
        </w:rPr>
      </w:pPr>
    </w:p>
    <w:p w:rsidR="005216E9" w:rsidRDefault="005216E9" w:rsidP="002F6E8E">
      <w:pPr>
        <w:pStyle w:val="2"/>
        <w:jc w:val="center"/>
        <w:rPr>
          <w:rFonts w:ascii="Times New Roman" w:hAnsi="Times New Roman" w:cs="Times New Roman"/>
          <w:b/>
          <w:color w:val="auto"/>
          <w:sz w:val="28"/>
          <w:szCs w:val="28"/>
        </w:rPr>
      </w:pPr>
    </w:p>
    <w:p w:rsidR="005216E9" w:rsidRDefault="005216E9" w:rsidP="002F6E8E">
      <w:pPr>
        <w:pStyle w:val="2"/>
        <w:jc w:val="center"/>
        <w:rPr>
          <w:rFonts w:ascii="Times New Roman" w:hAnsi="Times New Roman" w:cs="Times New Roman"/>
          <w:b/>
          <w:color w:val="auto"/>
          <w:sz w:val="28"/>
          <w:szCs w:val="28"/>
        </w:rPr>
      </w:pPr>
    </w:p>
    <w:p w:rsidR="005216E9" w:rsidRPr="005216E9" w:rsidRDefault="005216E9" w:rsidP="005216E9"/>
    <w:p w:rsidR="005216E9" w:rsidRDefault="005216E9" w:rsidP="002F6E8E">
      <w:pPr>
        <w:pStyle w:val="2"/>
        <w:jc w:val="center"/>
        <w:rPr>
          <w:rFonts w:ascii="Times New Roman" w:hAnsi="Times New Roman" w:cs="Times New Roman"/>
          <w:b/>
          <w:color w:val="auto"/>
          <w:sz w:val="28"/>
          <w:szCs w:val="28"/>
        </w:rPr>
      </w:pPr>
    </w:p>
    <w:p w:rsidR="007536BA" w:rsidRDefault="007536BA" w:rsidP="007536BA"/>
    <w:p w:rsidR="007536BA" w:rsidRPr="007536BA" w:rsidRDefault="007536BA" w:rsidP="007536BA"/>
    <w:p w:rsidR="002F6E8E" w:rsidRPr="007536BA" w:rsidRDefault="00317942" w:rsidP="007536BA">
      <w:pPr>
        <w:pStyle w:val="2"/>
        <w:jc w:val="center"/>
        <w:rPr>
          <w:rFonts w:ascii="Times New Roman" w:hAnsi="Times New Roman" w:cs="Times New Roman"/>
          <w:b/>
          <w:color w:val="auto"/>
          <w:sz w:val="28"/>
          <w:szCs w:val="28"/>
        </w:rPr>
      </w:pPr>
      <w:bookmarkStart w:id="4" w:name="_Toc504333528"/>
      <w:r w:rsidRPr="002F6E8E">
        <w:rPr>
          <w:rFonts w:ascii="Times New Roman" w:hAnsi="Times New Roman" w:cs="Times New Roman"/>
          <w:b/>
          <w:color w:val="auto"/>
          <w:sz w:val="28"/>
          <w:szCs w:val="28"/>
        </w:rPr>
        <w:t>1.3.</w:t>
      </w:r>
      <w:r w:rsidR="007F039F">
        <w:rPr>
          <w:rFonts w:ascii="Times New Roman" w:hAnsi="Times New Roman" w:cs="Times New Roman"/>
          <w:b/>
          <w:color w:val="auto"/>
          <w:sz w:val="28"/>
          <w:szCs w:val="28"/>
        </w:rPr>
        <w:t xml:space="preserve"> Педагогическая характеристика</w:t>
      </w:r>
      <w:r w:rsidR="002D40F4" w:rsidRPr="002F6E8E">
        <w:rPr>
          <w:rFonts w:ascii="Times New Roman" w:hAnsi="Times New Roman" w:cs="Times New Roman"/>
          <w:b/>
          <w:color w:val="auto"/>
          <w:sz w:val="28"/>
          <w:szCs w:val="28"/>
        </w:rPr>
        <w:t xml:space="preserve"> детей с ЗПР</w:t>
      </w:r>
      <w:r w:rsidR="00C70B1D" w:rsidRPr="002F6E8E">
        <w:rPr>
          <w:rFonts w:ascii="Times New Roman" w:hAnsi="Times New Roman" w:cs="Times New Roman"/>
          <w:b/>
          <w:color w:val="auto"/>
          <w:sz w:val="28"/>
          <w:szCs w:val="28"/>
        </w:rPr>
        <w:t>.</w:t>
      </w:r>
      <w:bookmarkEnd w:id="4"/>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Клиническое содержание понятия «задержка психического развития» отчасти</w:t>
      </w:r>
      <w:r w:rsidR="00F1492F">
        <w:rPr>
          <w:rFonts w:ascii="Times New Roman" w:hAnsi="Times New Roman" w:cs="Times New Roman"/>
          <w:sz w:val="28"/>
          <w:szCs w:val="28"/>
        </w:rPr>
        <w:t xml:space="preserve"> </w:t>
      </w:r>
      <w:r w:rsidRPr="00F1492F">
        <w:rPr>
          <w:rFonts w:ascii="Times New Roman" w:hAnsi="Times New Roman" w:cs="Times New Roman"/>
          <w:sz w:val="28"/>
          <w:szCs w:val="28"/>
        </w:rPr>
        <w:t>повторяет то, что зарубежные авторы относят к понятию «минимальная мозговая</w:t>
      </w:r>
      <w:r w:rsidR="00F1492F">
        <w:rPr>
          <w:rFonts w:ascii="Times New Roman" w:hAnsi="Times New Roman" w:cs="Times New Roman"/>
          <w:sz w:val="28"/>
          <w:szCs w:val="28"/>
        </w:rPr>
        <w:t xml:space="preserve"> </w:t>
      </w:r>
      <w:r w:rsidRPr="00F1492F">
        <w:rPr>
          <w:rFonts w:ascii="Times New Roman" w:hAnsi="Times New Roman" w:cs="Times New Roman"/>
          <w:sz w:val="28"/>
          <w:szCs w:val="28"/>
        </w:rPr>
        <w:t>дисфункция». Подобные состояния более чем у половины неуспевающих детей</w:t>
      </w:r>
      <w:r w:rsidR="00F1492F">
        <w:rPr>
          <w:rFonts w:ascii="Times New Roman" w:hAnsi="Times New Roman" w:cs="Times New Roman"/>
          <w:sz w:val="28"/>
          <w:szCs w:val="28"/>
        </w:rPr>
        <w:t xml:space="preserve"> </w:t>
      </w:r>
      <w:r w:rsidRPr="00F1492F">
        <w:rPr>
          <w:rFonts w:ascii="Times New Roman" w:hAnsi="Times New Roman" w:cs="Times New Roman"/>
          <w:sz w:val="28"/>
          <w:szCs w:val="28"/>
        </w:rPr>
        <w:t>школьного возраста являются основной причиной трудностей в усвоении программ обучения [47].</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 xml:space="preserve">В.В. Лебединский [48] указывает: «Термин задержка подчёркивает </w:t>
      </w:r>
      <w:r w:rsidR="00C70B1D" w:rsidRPr="00F1492F">
        <w:rPr>
          <w:rFonts w:ascii="Times New Roman" w:hAnsi="Times New Roman" w:cs="Times New Roman"/>
          <w:sz w:val="28"/>
          <w:szCs w:val="28"/>
        </w:rPr>
        <w:t>временной</w:t>
      </w:r>
      <w:r w:rsidRPr="00F1492F">
        <w:rPr>
          <w:rFonts w:ascii="Times New Roman" w:hAnsi="Times New Roman" w:cs="Times New Roman"/>
          <w:sz w:val="28"/>
          <w:szCs w:val="28"/>
        </w:rPr>
        <w:t xml:space="preserve"> (несоответствие уровня психического развития паспортному возрасту</w:t>
      </w:r>
      <w:r w:rsidR="00C70B1D" w:rsidRPr="00F1492F">
        <w:rPr>
          <w:rFonts w:ascii="Times New Roman" w:hAnsi="Times New Roman" w:cs="Times New Roman"/>
          <w:sz w:val="28"/>
          <w:szCs w:val="28"/>
        </w:rPr>
        <w:t xml:space="preserve"> </w:t>
      </w:r>
      <w:r w:rsidRPr="00F1492F">
        <w:rPr>
          <w:rFonts w:ascii="Times New Roman" w:hAnsi="Times New Roman" w:cs="Times New Roman"/>
          <w:sz w:val="28"/>
          <w:szCs w:val="28"/>
        </w:rPr>
        <w:t>ребёнка) и вместе с тем временный характер самого отставания, которое</w:t>
      </w:r>
      <w:r w:rsidR="00C70B1D" w:rsidRPr="00F1492F">
        <w:rPr>
          <w:rFonts w:ascii="Times New Roman" w:hAnsi="Times New Roman" w:cs="Times New Roman"/>
          <w:sz w:val="28"/>
          <w:szCs w:val="28"/>
        </w:rPr>
        <w:t xml:space="preserve"> </w:t>
      </w:r>
      <w:r w:rsidRPr="00F1492F">
        <w:rPr>
          <w:rFonts w:ascii="Times New Roman" w:hAnsi="Times New Roman" w:cs="Times New Roman"/>
          <w:sz w:val="28"/>
          <w:szCs w:val="28"/>
        </w:rPr>
        <w:t>преодолевается с возрастом и тем успешнее, чем раньше создаются специальные условия для обучения и воспитания этих детей».</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ЗПР является пограничным состоянием между нормой и умственной отсталостью. Это понятие, которое говорит не о стойком, необратимом психическом недоразвитии, а о замедлении его темпа, которое чаще обнаруживается у ребенка при поступлении в школу. В о</w:t>
      </w:r>
      <w:r w:rsidR="00C70B1D" w:rsidRPr="00F1492F">
        <w:rPr>
          <w:rFonts w:ascii="Times New Roman" w:hAnsi="Times New Roman" w:cs="Times New Roman"/>
          <w:sz w:val="28"/>
          <w:szCs w:val="28"/>
        </w:rPr>
        <w:t>тличие от детей, страдающих оли</w:t>
      </w:r>
      <w:r w:rsidRPr="00F1492F">
        <w:rPr>
          <w:rFonts w:ascii="Times New Roman" w:hAnsi="Times New Roman" w:cs="Times New Roman"/>
          <w:sz w:val="28"/>
          <w:szCs w:val="28"/>
        </w:rPr>
        <w:t>гофренией, эти дети достаточно сообразительны в пределах имеющихся знаний, значительно более продуктивны в использовании помощи. При этом в</w:t>
      </w:r>
      <w:r w:rsidR="00C70B1D" w:rsidRPr="00F1492F">
        <w:rPr>
          <w:rFonts w:ascii="Times New Roman" w:hAnsi="Times New Roman" w:cs="Times New Roman"/>
          <w:sz w:val="28"/>
          <w:szCs w:val="28"/>
        </w:rPr>
        <w:t xml:space="preserve"> </w:t>
      </w:r>
      <w:r w:rsidRPr="00F1492F">
        <w:rPr>
          <w:rFonts w:ascii="Times New Roman" w:hAnsi="Times New Roman" w:cs="Times New Roman"/>
          <w:sz w:val="28"/>
          <w:szCs w:val="28"/>
        </w:rPr>
        <w:t>одних случаях на первый план будет выступать задержка развития эмоциональной сферы (различные виды инфантилизма), а нарушения в интеллектуальной сфере будут выражены не резко, в других случаях, наоборот, будет</w:t>
      </w:r>
      <w:r w:rsidR="00C70B1D" w:rsidRPr="00F1492F">
        <w:rPr>
          <w:rFonts w:ascii="Times New Roman" w:hAnsi="Times New Roman" w:cs="Times New Roman"/>
          <w:sz w:val="28"/>
          <w:szCs w:val="28"/>
        </w:rPr>
        <w:t xml:space="preserve"> преобладать </w:t>
      </w:r>
      <w:r w:rsidRPr="00F1492F">
        <w:rPr>
          <w:rFonts w:ascii="Times New Roman" w:hAnsi="Times New Roman" w:cs="Times New Roman"/>
          <w:sz w:val="28"/>
          <w:szCs w:val="28"/>
        </w:rPr>
        <w:t>замедление развития интеллектуальной сферы. Незрелость эмоциональной сферы и недоразвитие познавательной деятельности будут иметь</w:t>
      </w:r>
      <w:r w:rsidR="00C70B1D" w:rsidRPr="00F1492F">
        <w:rPr>
          <w:rFonts w:ascii="Times New Roman" w:hAnsi="Times New Roman" w:cs="Times New Roman"/>
          <w:sz w:val="28"/>
          <w:szCs w:val="28"/>
        </w:rPr>
        <w:t xml:space="preserve"> </w:t>
      </w:r>
      <w:r w:rsidRPr="00F1492F">
        <w:rPr>
          <w:rFonts w:ascii="Times New Roman" w:hAnsi="Times New Roman" w:cs="Times New Roman"/>
          <w:sz w:val="28"/>
          <w:szCs w:val="28"/>
        </w:rPr>
        <w:t>и свои качественные особенности, обусловленные типом данной аномалии</w:t>
      </w:r>
      <w:r w:rsidR="00C70B1D" w:rsidRPr="00F1492F">
        <w:rPr>
          <w:rFonts w:ascii="Times New Roman" w:hAnsi="Times New Roman" w:cs="Times New Roman"/>
          <w:sz w:val="28"/>
          <w:szCs w:val="28"/>
        </w:rPr>
        <w:t xml:space="preserve"> </w:t>
      </w:r>
      <w:r w:rsidRPr="00F1492F">
        <w:rPr>
          <w:rFonts w:ascii="Times New Roman" w:hAnsi="Times New Roman" w:cs="Times New Roman"/>
          <w:sz w:val="28"/>
          <w:szCs w:val="28"/>
        </w:rPr>
        <w:t>развития.</w:t>
      </w:r>
    </w:p>
    <w:p w:rsidR="00C70B1D"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Большой вклад в развитие понятий о ЗПР и основах обучения детей внесли</w:t>
      </w:r>
      <w:r w:rsidR="00C70B1D" w:rsidRPr="00F1492F">
        <w:rPr>
          <w:rFonts w:ascii="Times New Roman" w:hAnsi="Times New Roman" w:cs="Times New Roman"/>
          <w:sz w:val="28"/>
          <w:szCs w:val="28"/>
        </w:rPr>
        <w:t xml:space="preserve"> </w:t>
      </w:r>
      <w:r w:rsidRPr="00F1492F">
        <w:rPr>
          <w:rFonts w:ascii="Times New Roman" w:hAnsi="Times New Roman" w:cs="Times New Roman"/>
          <w:sz w:val="28"/>
          <w:szCs w:val="28"/>
        </w:rPr>
        <w:t>К.С. Лебединская [47</w:t>
      </w:r>
      <w:proofErr w:type="gramStart"/>
      <w:r w:rsidRPr="00F1492F">
        <w:rPr>
          <w:rFonts w:ascii="Times New Roman" w:hAnsi="Times New Roman" w:cs="Times New Roman"/>
          <w:sz w:val="28"/>
          <w:szCs w:val="28"/>
        </w:rPr>
        <w:t>] ;</w:t>
      </w:r>
      <w:proofErr w:type="gramEnd"/>
      <w:r w:rsidRPr="00F1492F">
        <w:rPr>
          <w:rFonts w:ascii="Times New Roman" w:hAnsi="Times New Roman" w:cs="Times New Roman"/>
          <w:sz w:val="28"/>
          <w:szCs w:val="28"/>
        </w:rPr>
        <w:t xml:space="preserve"> У.В. </w:t>
      </w:r>
      <w:proofErr w:type="spellStart"/>
      <w:r w:rsidRPr="00F1492F">
        <w:rPr>
          <w:rFonts w:ascii="Times New Roman" w:hAnsi="Times New Roman" w:cs="Times New Roman"/>
          <w:sz w:val="28"/>
          <w:szCs w:val="28"/>
        </w:rPr>
        <w:t>Ульенкова</w:t>
      </w:r>
      <w:proofErr w:type="spellEnd"/>
      <w:r w:rsidRPr="00F1492F">
        <w:rPr>
          <w:rFonts w:ascii="Times New Roman" w:hAnsi="Times New Roman" w:cs="Times New Roman"/>
          <w:sz w:val="28"/>
          <w:szCs w:val="28"/>
        </w:rPr>
        <w:t xml:space="preserve"> [106,107,108]; С.Г. Шевченко, [129];</w:t>
      </w:r>
      <w:r w:rsidR="00C70B1D" w:rsidRPr="00F1492F">
        <w:rPr>
          <w:rFonts w:ascii="Times New Roman" w:hAnsi="Times New Roman" w:cs="Times New Roman"/>
          <w:sz w:val="28"/>
          <w:szCs w:val="28"/>
        </w:rPr>
        <w:t xml:space="preserve"> </w:t>
      </w:r>
      <w:r w:rsidRPr="00F1492F">
        <w:rPr>
          <w:rFonts w:ascii="Times New Roman" w:hAnsi="Times New Roman" w:cs="Times New Roman"/>
          <w:sz w:val="28"/>
          <w:szCs w:val="28"/>
        </w:rPr>
        <w:t xml:space="preserve">А.Р. </w:t>
      </w:r>
      <w:proofErr w:type="spellStart"/>
      <w:r w:rsidRPr="00F1492F">
        <w:rPr>
          <w:rFonts w:ascii="Times New Roman" w:hAnsi="Times New Roman" w:cs="Times New Roman"/>
          <w:sz w:val="28"/>
          <w:szCs w:val="28"/>
        </w:rPr>
        <w:t>Лурия</w:t>
      </w:r>
      <w:proofErr w:type="spellEnd"/>
      <w:r w:rsidRPr="00F1492F">
        <w:rPr>
          <w:rFonts w:ascii="Times New Roman" w:hAnsi="Times New Roman" w:cs="Times New Roman"/>
          <w:sz w:val="28"/>
          <w:szCs w:val="28"/>
        </w:rPr>
        <w:t xml:space="preserve"> [53] ; В.В. Лебединский [48].</w:t>
      </w:r>
      <w:r w:rsidR="00C70B1D" w:rsidRPr="00F1492F">
        <w:rPr>
          <w:rFonts w:ascii="Times New Roman" w:hAnsi="Times New Roman" w:cs="Times New Roman"/>
          <w:sz w:val="28"/>
          <w:szCs w:val="28"/>
        </w:rPr>
        <w:t xml:space="preserve"> </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lastRenderedPageBreak/>
        <w:t>К.С. Лебединская [47], исходя из этиологического принципа, различает</w:t>
      </w:r>
      <w:r w:rsidR="00C70B1D" w:rsidRPr="00F1492F">
        <w:rPr>
          <w:rFonts w:ascii="Times New Roman" w:hAnsi="Times New Roman" w:cs="Times New Roman"/>
          <w:sz w:val="28"/>
          <w:szCs w:val="28"/>
        </w:rPr>
        <w:t xml:space="preserve"> </w:t>
      </w:r>
      <w:r w:rsidRPr="00F1492F">
        <w:rPr>
          <w:rFonts w:ascii="Times New Roman" w:hAnsi="Times New Roman" w:cs="Times New Roman"/>
          <w:sz w:val="28"/>
          <w:szCs w:val="28"/>
        </w:rPr>
        <w:t>четыре основных варианта ЗПР:</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 ЗПР конституционального происхождения;</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 ЗПР соматогенного происхождения;</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 ЗПР психогенного происхождения;</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 ЗПР церебрально-органического генеза.</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В клинико-психологической структуре каждого из перечисленных вариантов ЗПР имеется специфическое сочетание незрелости эмоциональной и</w:t>
      </w:r>
      <w:r w:rsidR="00C70B1D" w:rsidRPr="00F1492F">
        <w:rPr>
          <w:rFonts w:ascii="Times New Roman" w:hAnsi="Times New Roman" w:cs="Times New Roman"/>
          <w:sz w:val="28"/>
          <w:szCs w:val="28"/>
        </w:rPr>
        <w:t xml:space="preserve"> </w:t>
      </w:r>
      <w:r w:rsidRPr="00F1492F">
        <w:rPr>
          <w:rFonts w:ascii="Times New Roman" w:hAnsi="Times New Roman" w:cs="Times New Roman"/>
          <w:sz w:val="28"/>
          <w:szCs w:val="28"/>
        </w:rPr>
        <w:t>интеллектуальной сферы.</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При ЗПР конституционного происхождения инфантильности психики</w:t>
      </w:r>
      <w:r w:rsidR="00C70B1D" w:rsidRPr="00F1492F">
        <w:rPr>
          <w:rFonts w:ascii="Times New Roman" w:hAnsi="Times New Roman" w:cs="Times New Roman"/>
          <w:sz w:val="28"/>
          <w:szCs w:val="28"/>
        </w:rPr>
        <w:t xml:space="preserve"> </w:t>
      </w:r>
      <w:r w:rsidRPr="00F1492F">
        <w:rPr>
          <w:rFonts w:ascii="Times New Roman" w:hAnsi="Times New Roman" w:cs="Times New Roman"/>
          <w:sz w:val="28"/>
          <w:szCs w:val="28"/>
        </w:rPr>
        <w:t>часто соответствует инфантильный тип телосложения человека, отличающегося детской пластичностью мимики и моторики. Эмоциональная сфера этих</w:t>
      </w:r>
      <w:r w:rsidR="00C70B1D" w:rsidRPr="00F1492F">
        <w:rPr>
          <w:rFonts w:ascii="Times New Roman" w:hAnsi="Times New Roman" w:cs="Times New Roman"/>
          <w:sz w:val="28"/>
          <w:szCs w:val="28"/>
        </w:rPr>
        <w:t xml:space="preserve"> </w:t>
      </w:r>
      <w:r w:rsidRPr="00F1492F">
        <w:rPr>
          <w:rFonts w:ascii="Times New Roman" w:hAnsi="Times New Roman" w:cs="Times New Roman"/>
          <w:sz w:val="28"/>
          <w:szCs w:val="28"/>
        </w:rPr>
        <w:t>детей как бы находится на более ранней ступени развития, соответствуя психическому складу ребенка более раннего возраста: яркость и живость эмоций, преобладание эмоциональных реакций в поведении, в проявлении игровых интересов, высо</w:t>
      </w:r>
      <w:r w:rsidR="00C70B1D" w:rsidRPr="00F1492F">
        <w:rPr>
          <w:rFonts w:ascii="Times New Roman" w:hAnsi="Times New Roman" w:cs="Times New Roman"/>
          <w:sz w:val="28"/>
          <w:szCs w:val="28"/>
        </w:rPr>
        <w:t xml:space="preserve">кой внушаемости и недостаточной </w:t>
      </w:r>
      <w:r w:rsidRPr="00F1492F">
        <w:rPr>
          <w:rFonts w:ascii="Times New Roman" w:hAnsi="Times New Roman" w:cs="Times New Roman"/>
          <w:sz w:val="28"/>
          <w:szCs w:val="28"/>
        </w:rPr>
        <w:t>самостоятельности.</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Эти дети неутомимы в игре, в которой проявляют много творчества и выдумки, и в то же время быстро пресыщаются интеллектуальной деятельностью.</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Школа для них является продолжением игры, они приносят с собой кукол,</w:t>
      </w:r>
      <w:r w:rsidR="00C70B1D" w:rsidRPr="00F1492F">
        <w:rPr>
          <w:rFonts w:ascii="Times New Roman" w:hAnsi="Times New Roman" w:cs="Times New Roman"/>
          <w:sz w:val="28"/>
          <w:szCs w:val="28"/>
        </w:rPr>
        <w:t xml:space="preserve"> </w:t>
      </w:r>
      <w:r w:rsidRPr="00F1492F">
        <w:rPr>
          <w:rFonts w:ascii="Times New Roman" w:hAnsi="Times New Roman" w:cs="Times New Roman"/>
          <w:sz w:val="28"/>
          <w:szCs w:val="28"/>
        </w:rPr>
        <w:t>забираясь с ними под парту. Психологи советуют родителям таких детей не</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отдавать их рано в школу, дать им возможность «доиграть». В первом классе</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малая направленность на длительную интеллектуальную деятельность сопровождается неумением подчиняться правилам дисциплины. Следует помнить, что незрелость эмоциональной сферы затрудняет социальную адаптацию. Неблагоприятные условия жизни могут способствовать патологическому формированию личности по неустойчивому типу [23] .</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lastRenderedPageBreak/>
        <w:t xml:space="preserve">Нередки случаи </w:t>
      </w:r>
      <w:proofErr w:type="spellStart"/>
      <w:r w:rsidRPr="00F1492F">
        <w:rPr>
          <w:rFonts w:ascii="Times New Roman" w:hAnsi="Times New Roman" w:cs="Times New Roman"/>
          <w:sz w:val="28"/>
          <w:szCs w:val="28"/>
        </w:rPr>
        <w:t>соматопсихического</w:t>
      </w:r>
      <w:proofErr w:type="spellEnd"/>
      <w:r w:rsidRPr="00F1492F">
        <w:rPr>
          <w:rFonts w:ascii="Times New Roman" w:hAnsi="Times New Roman" w:cs="Times New Roman"/>
          <w:sz w:val="28"/>
          <w:szCs w:val="28"/>
        </w:rPr>
        <w:t xml:space="preserve"> инфантилизма в семье. «Инфантильная» конституция может быть сформирована и в результате негрубых</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обменно-трофических заболеваний, перенесенных на первом году жизни.</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При соматогенной ЗПР эмоциональная незрелость обусловлена дли</w:t>
      </w:r>
      <w:r w:rsidR="00511A4A" w:rsidRPr="00F1492F">
        <w:rPr>
          <w:rFonts w:ascii="Times New Roman" w:hAnsi="Times New Roman" w:cs="Times New Roman"/>
          <w:sz w:val="28"/>
          <w:szCs w:val="28"/>
        </w:rPr>
        <w:t xml:space="preserve">тельными </w:t>
      </w:r>
      <w:r w:rsidRPr="00F1492F">
        <w:rPr>
          <w:rFonts w:ascii="Times New Roman" w:hAnsi="Times New Roman" w:cs="Times New Roman"/>
          <w:sz w:val="28"/>
          <w:szCs w:val="28"/>
        </w:rPr>
        <w:t>хроническими заболеваниями, п</w:t>
      </w:r>
      <w:r w:rsidR="00511A4A" w:rsidRPr="00F1492F">
        <w:rPr>
          <w:rFonts w:ascii="Times New Roman" w:hAnsi="Times New Roman" w:cs="Times New Roman"/>
          <w:sz w:val="28"/>
          <w:szCs w:val="28"/>
        </w:rPr>
        <w:t>ороками в развитии сердца и т. д</w:t>
      </w:r>
      <w:r w:rsidRPr="00F1492F">
        <w:rPr>
          <w:rFonts w:ascii="Times New Roman" w:hAnsi="Times New Roman" w:cs="Times New Roman"/>
          <w:sz w:val="28"/>
          <w:szCs w:val="28"/>
        </w:rPr>
        <w:t>.</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Снижение физической активности в данном случае стимулирует недостаток</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информации, становление жизненно важных психических функций тормозится. Хроническая физическая и психическая астения задерживают развитие</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активных форм деятельности, способствуют формированию таких черт характера, как робость, боязливость, неуверенность в своих силах. Эти же</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свойства в значительной степени обусловливаются созданием для больного</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или физически ослабленного ребенка режима ограничений и запретов. Таким</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образом, к явлениям, обусловленным болезнью, добавляется искусственная</w:t>
      </w:r>
      <w:r w:rsidR="00511A4A" w:rsidRPr="00F1492F">
        <w:rPr>
          <w:rFonts w:ascii="Times New Roman" w:hAnsi="Times New Roman" w:cs="Times New Roman"/>
          <w:sz w:val="28"/>
          <w:szCs w:val="28"/>
        </w:rPr>
        <w:t xml:space="preserve"> </w:t>
      </w:r>
      <w:proofErr w:type="spellStart"/>
      <w:r w:rsidRPr="00F1492F">
        <w:rPr>
          <w:rFonts w:ascii="Times New Roman" w:hAnsi="Times New Roman" w:cs="Times New Roman"/>
          <w:sz w:val="28"/>
          <w:szCs w:val="28"/>
        </w:rPr>
        <w:t>инфантилизация</w:t>
      </w:r>
      <w:proofErr w:type="spellEnd"/>
      <w:r w:rsidRPr="00F1492F">
        <w:rPr>
          <w:rFonts w:ascii="Times New Roman" w:hAnsi="Times New Roman" w:cs="Times New Roman"/>
          <w:sz w:val="28"/>
          <w:szCs w:val="28"/>
        </w:rPr>
        <w:t xml:space="preserve">, вызванная условиями </w:t>
      </w:r>
      <w:proofErr w:type="spellStart"/>
      <w:r w:rsidRPr="00F1492F">
        <w:rPr>
          <w:rFonts w:ascii="Times New Roman" w:hAnsi="Times New Roman" w:cs="Times New Roman"/>
          <w:sz w:val="28"/>
          <w:szCs w:val="28"/>
        </w:rPr>
        <w:t>гиперопеки</w:t>
      </w:r>
      <w:proofErr w:type="spellEnd"/>
      <w:r w:rsidRPr="00F1492F">
        <w:rPr>
          <w:rFonts w:ascii="Times New Roman" w:hAnsi="Times New Roman" w:cs="Times New Roman"/>
          <w:sz w:val="28"/>
          <w:szCs w:val="28"/>
        </w:rPr>
        <w:t>. Таких детей легко отличить от обычных сверстников: они не пытаются самостоятельно отвечать на</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поставленные им элементарные вопросы, а если и отвечают, все время оглядываются на маму, одобрит ли она их ответ или нет.</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ЗПР психогенного происхождения связана с неблагоприятными условиями воспитания. Социальный генез этой аномалии развития не исключает</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ее патологического характера. Как известно, при раннем возникновении и</w:t>
      </w:r>
      <w:r w:rsidR="00511A4A" w:rsidRPr="00F1492F">
        <w:rPr>
          <w:rFonts w:ascii="Times New Roman" w:hAnsi="Times New Roman" w:cs="Times New Roman"/>
          <w:sz w:val="28"/>
          <w:szCs w:val="28"/>
        </w:rPr>
        <w:t xml:space="preserve"> длительном воздействии </w:t>
      </w:r>
      <w:r w:rsidRPr="00F1492F">
        <w:rPr>
          <w:rFonts w:ascii="Times New Roman" w:hAnsi="Times New Roman" w:cs="Times New Roman"/>
          <w:sz w:val="28"/>
          <w:szCs w:val="28"/>
        </w:rPr>
        <w:t>психотравмирующего фактора могут возникнуть</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стойкие сдвиги нервно-психической сферы ребенка, обусловливающие патологическое развитие его личности. Так, в условиях безнадзорности может</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формироваться патологическое развитие личности по типу психической неустойчивости: неумение тормозить свои эмоции, желания, импульсивность,</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 xml:space="preserve">отсутствие чувства долга и ответственности. В условиях </w:t>
      </w:r>
      <w:proofErr w:type="spellStart"/>
      <w:r w:rsidRPr="00F1492F">
        <w:rPr>
          <w:rFonts w:ascii="Times New Roman" w:hAnsi="Times New Roman" w:cs="Times New Roman"/>
          <w:sz w:val="28"/>
          <w:szCs w:val="28"/>
        </w:rPr>
        <w:t>гиперопеки</w:t>
      </w:r>
      <w:proofErr w:type="spellEnd"/>
      <w:r w:rsidRPr="00F1492F">
        <w:rPr>
          <w:rFonts w:ascii="Times New Roman" w:hAnsi="Times New Roman" w:cs="Times New Roman"/>
          <w:sz w:val="28"/>
          <w:szCs w:val="28"/>
        </w:rPr>
        <w:t xml:space="preserve"> психогенная задержка эмоционального развития </w:t>
      </w:r>
      <w:r w:rsidRPr="00F1492F">
        <w:rPr>
          <w:rFonts w:ascii="Times New Roman" w:hAnsi="Times New Roman" w:cs="Times New Roman"/>
          <w:sz w:val="28"/>
          <w:szCs w:val="28"/>
        </w:rPr>
        <w:lastRenderedPageBreak/>
        <w:t>проявляется в формировании эгоцентрических установок, неспособности к волевому усилию, труду. В психотравмирующих условиях воспитания, когда преобладают жестокость либо</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грубая авторитарность, нередко формируется невротическое развитие личности, при котором ЗПР будет проявляться как отсутствие инициативы и самостоятельности, робость, боязливость.</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ЗПР церебрально-органического генеза имеет наибольшую значимость</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для специальной психологии ввиду выраженности проявлений и частой необходимости в применении специальных мер психолого-педагогической</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коррекции. Причиной данной формы ЗПР являются: патология беременности</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и родов, инфекции, интокси</w:t>
      </w:r>
      <w:r w:rsidR="006D671C">
        <w:rPr>
          <w:rFonts w:ascii="Times New Roman" w:hAnsi="Times New Roman" w:cs="Times New Roman"/>
          <w:sz w:val="28"/>
          <w:szCs w:val="28"/>
        </w:rPr>
        <w:t>кации, травмы нервной системы в</w:t>
      </w:r>
      <w:r w:rsidRPr="00F1492F">
        <w:rPr>
          <w:rFonts w:ascii="Times New Roman" w:hAnsi="Times New Roman" w:cs="Times New Roman"/>
          <w:sz w:val="28"/>
          <w:szCs w:val="28"/>
        </w:rPr>
        <w:t>первые годы</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жизни. Сходство данной формы ЗПР с олигофренией определяется органическим поражением ЦНС на ранних этапах онтогенеза. Диагноз зависит от степени, массивности поражения. Другим фактором является время поражения.</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ЗПР значительно чаще связана с более поздними, экзогенными повреждениями мозга, воздействующими в период, когда дифференциация основных</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мозговых систем уже в значительной мере продвинута и нет опасности их</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грубого недоразвития [41,51].</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Рассмотрев основные варианты ЗПР, остановимся на особенностях развития таких детей.</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По сравнению со здоровыми сверстниками хронологическое развитие</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 xml:space="preserve">психики аномальных детей происходит с задержкой. На этом фоне выявляются различные </w:t>
      </w:r>
      <w:r w:rsidR="006D671C" w:rsidRPr="00F1492F">
        <w:rPr>
          <w:rFonts w:ascii="Times New Roman" w:hAnsi="Times New Roman" w:cs="Times New Roman"/>
          <w:sz w:val="28"/>
          <w:szCs w:val="28"/>
        </w:rPr>
        <w:t>нарушения,</w:t>
      </w:r>
      <w:r w:rsidRPr="00F1492F">
        <w:rPr>
          <w:rFonts w:ascii="Times New Roman" w:hAnsi="Times New Roman" w:cs="Times New Roman"/>
          <w:sz w:val="28"/>
          <w:szCs w:val="28"/>
        </w:rPr>
        <w:t xml:space="preserve"> прежде всего познавательной деятельности, эмоционально-волевой сферы, формирования личности, связанные с действием</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многих факторов: вынужденной изоляции, ограниченными контактами со</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здоровыми сверстниками и взрослыми людьми, затруднениями предметно</w:t>
      </w:r>
      <w:r w:rsidR="00511A4A" w:rsidRPr="00F1492F">
        <w:rPr>
          <w:rFonts w:ascii="Times New Roman" w:hAnsi="Times New Roman" w:cs="Times New Roman"/>
          <w:sz w:val="28"/>
          <w:szCs w:val="28"/>
        </w:rPr>
        <w:t>-</w:t>
      </w:r>
      <w:r w:rsidRPr="00F1492F">
        <w:rPr>
          <w:rFonts w:ascii="Times New Roman" w:hAnsi="Times New Roman" w:cs="Times New Roman"/>
          <w:sz w:val="28"/>
          <w:szCs w:val="28"/>
        </w:rPr>
        <w:t>практической деятельности, двигательными и сенсорными расстройствами</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[65,80].</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 xml:space="preserve">Независимо от специфики первичного дефекта, для всех детей характерны закономерности нарушенного нервно-психического развития: низкая умственная работоспособность, недостаточность концентрации </w:t>
      </w:r>
      <w:r w:rsidRPr="00F1492F">
        <w:rPr>
          <w:rFonts w:ascii="Times New Roman" w:hAnsi="Times New Roman" w:cs="Times New Roman"/>
          <w:sz w:val="28"/>
          <w:szCs w:val="28"/>
        </w:rPr>
        <w:lastRenderedPageBreak/>
        <w:t>внимания, памяти, незрелость эмоционально-волевой сферы, эмоциональная неустойчивость, отставание в развитии речи, знаний и представлений об окружающем,</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отсутствие коммуникативного поведения, недостаточная выраженность познавательных интересов, что негативно сказывается на формировании произвольных движений и физическом развитии детей [84].</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По данным многочисленных исследований [10,29,73,74,80,94,108], аномальное развитие ребенка всегда сопровождается нарушением моторных</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функций, отставанием и дефицитом двигательной сферы. От своих здоровых</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сверстников по уровню физического развития и физической подготовленности они отстают на 1-3 года и больше. Основной дефект, как правило, сопровождается сопутствующими заболеваниями и вторичными отклонениями.</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У детей с отклонениями в деятельности ЦНС физическое и психическое</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развитие протекает на дефектной основе, при этом недоразвитыми оказываются костная, мышечная, эндокринная, сенсорные системы, высшие психические функции: речь, мышление, внимание, память, эмоции и личность в</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целом. В двигательной сфере детей наблю</w:t>
      </w:r>
      <w:r w:rsidR="00511A4A" w:rsidRPr="00F1492F">
        <w:rPr>
          <w:rFonts w:ascii="Times New Roman" w:hAnsi="Times New Roman" w:cs="Times New Roman"/>
          <w:sz w:val="28"/>
          <w:szCs w:val="28"/>
        </w:rPr>
        <w:t>даются отставания в уровне физи</w:t>
      </w:r>
      <w:r w:rsidRPr="00F1492F">
        <w:rPr>
          <w:rFonts w:ascii="Times New Roman" w:hAnsi="Times New Roman" w:cs="Times New Roman"/>
          <w:sz w:val="28"/>
          <w:szCs w:val="28"/>
        </w:rPr>
        <w:t>ческого развития и физической подготовленности. Но самые выраженные</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нарушения отмечаются в координации движений: грубые ошибки в дифференцировании мышечных усилий, излишняя напряженность, скованность и</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неточность движений, ограниченная амплитуда, нарушения в пространственной ориентировке, равновесии и др. [16,58].</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В.В. Лебединский [48] выделял различные особенности двигательной</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сферы детей с ЗПР различного генеза. Так, при задержке психического развития конституционального происхождения, инфантильности психики часто</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соответствует инфантильный тип телосложения с детской пластичностью</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 xml:space="preserve">мимики и моторики. При соматогенной задержке, обусловленной длительными, нередко хроническими заболеваниями, в психофизическом статусе детей основную роль играет хроническая </w:t>
      </w:r>
      <w:r w:rsidRPr="00F1492F">
        <w:rPr>
          <w:rFonts w:ascii="Times New Roman" w:hAnsi="Times New Roman" w:cs="Times New Roman"/>
          <w:sz w:val="28"/>
          <w:szCs w:val="28"/>
        </w:rPr>
        <w:lastRenderedPageBreak/>
        <w:t>физическая и психическая астения. В</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случаях психогенного происхождения задержки психического развития, особенности эмоционального склада и поведения детей также сказываются на</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формировании их двигательной сферы, а именно на становлении целенаправленных двигательных актов. При задержке развития церебрально</w:t>
      </w:r>
      <w:r w:rsidR="00511A4A" w:rsidRPr="00F1492F">
        <w:rPr>
          <w:rFonts w:ascii="Times New Roman" w:hAnsi="Times New Roman" w:cs="Times New Roman"/>
          <w:sz w:val="28"/>
          <w:szCs w:val="28"/>
        </w:rPr>
        <w:t>-</w:t>
      </w:r>
      <w:r w:rsidRPr="00F1492F">
        <w:rPr>
          <w:rFonts w:ascii="Times New Roman" w:hAnsi="Times New Roman" w:cs="Times New Roman"/>
          <w:sz w:val="28"/>
          <w:szCs w:val="28"/>
        </w:rPr>
        <w:t>органического генеза в негрубой форме могут наблюдаться некоторые виды</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моторного недоразвития. Среди черт, наиболее характерных для нарушенного развития двигательной сферы данной группы детей, В. В. Лебединским и</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 xml:space="preserve">др. выделяются неловкость произвольных движений, </w:t>
      </w:r>
      <w:proofErr w:type="spellStart"/>
      <w:r w:rsidRPr="00F1492F">
        <w:rPr>
          <w:rFonts w:ascii="Times New Roman" w:hAnsi="Times New Roman" w:cs="Times New Roman"/>
          <w:sz w:val="28"/>
          <w:szCs w:val="28"/>
        </w:rPr>
        <w:t>синкинезий</w:t>
      </w:r>
      <w:proofErr w:type="spellEnd"/>
      <w:r w:rsidRPr="00F1492F">
        <w:rPr>
          <w:rFonts w:ascii="Times New Roman" w:hAnsi="Times New Roman" w:cs="Times New Roman"/>
          <w:sz w:val="28"/>
          <w:szCs w:val="28"/>
        </w:rPr>
        <w:t>, бедность</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комбинаций движений, «слабую приспособленность к реальным задачам»,</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замедленную динамику моторного развития, недостаточность ритмичности,</w:t>
      </w:r>
      <w:r w:rsidR="00511A4A" w:rsidRPr="00F1492F">
        <w:rPr>
          <w:rFonts w:ascii="Times New Roman" w:hAnsi="Times New Roman" w:cs="Times New Roman"/>
          <w:sz w:val="28"/>
          <w:szCs w:val="28"/>
        </w:rPr>
        <w:t xml:space="preserve"> автоматизации движений и т. д</w:t>
      </w:r>
      <w:r w:rsidRPr="00F1492F">
        <w:rPr>
          <w:rFonts w:ascii="Times New Roman" w:hAnsi="Times New Roman" w:cs="Times New Roman"/>
          <w:sz w:val="28"/>
          <w:szCs w:val="28"/>
        </w:rPr>
        <w:t>.</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По мнению Н.М. Трофимова [105] и других авторов, недостаточность</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интегративной деятельности мозга у детей с задержкой развития проявляется</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в так называемых сенсомоторных нарушениях, и одной из основных особенностей этой категории детей является недостаточность образования связей</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 xml:space="preserve">между отдельными </w:t>
      </w:r>
      <w:r w:rsidR="00511A4A" w:rsidRPr="00F1492F">
        <w:rPr>
          <w:rFonts w:ascii="Times New Roman" w:hAnsi="Times New Roman" w:cs="Times New Roman"/>
          <w:sz w:val="28"/>
          <w:szCs w:val="28"/>
        </w:rPr>
        <w:t>персептивными</w:t>
      </w:r>
      <w:r w:rsidRPr="00F1492F">
        <w:rPr>
          <w:rFonts w:ascii="Times New Roman" w:hAnsi="Times New Roman" w:cs="Times New Roman"/>
          <w:sz w:val="28"/>
          <w:szCs w:val="28"/>
        </w:rPr>
        <w:t xml:space="preserve"> и двигательными функциями. Характерным признаком таких детей является и недостаточное развитие у них тонкой</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моторики рук.</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Рассматривая различные проявления задержки психического развития у</w:t>
      </w:r>
      <w:r w:rsidR="00511A4A" w:rsidRPr="00F1492F">
        <w:rPr>
          <w:rFonts w:ascii="Times New Roman" w:hAnsi="Times New Roman" w:cs="Times New Roman"/>
          <w:sz w:val="28"/>
          <w:szCs w:val="28"/>
        </w:rPr>
        <w:t xml:space="preserve"> </w:t>
      </w:r>
      <w:r w:rsidR="006D671C">
        <w:rPr>
          <w:rFonts w:ascii="Times New Roman" w:hAnsi="Times New Roman" w:cs="Times New Roman"/>
          <w:sz w:val="28"/>
          <w:szCs w:val="28"/>
        </w:rPr>
        <w:t>школьников</w:t>
      </w:r>
      <w:r w:rsidRPr="00F1492F">
        <w:rPr>
          <w:rFonts w:ascii="Times New Roman" w:hAnsi="Times New Roman" w:cs="Times New Roman"/>
          <w:sz w:val="28"/>
          <w:szCs w:val="28"/>
        </w:rPr>
        <w:t>, автор выделяет особенности двигательного развития детей с</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так называемой специфической или церебрально-органической задержкой</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развития. У многих дет</w:t>
      </w:r>
      <w:r w:rsidR="006D671C">
        <w:rPr>
          <w:rFonts w:ascii="Times New Roman" w:hAnsi="Times New Roman" w:cs="Times New Roman"/>
          <w:sz w:val="28"/>
          <w:szCs w:val="28"/>
        </w:rPr>
        <w:t>ей с этой формой задержки уже в</w:t>
      </w:r>
      <w:r w:rsidRPr="00F1492F">
        <w:rPr>
          <w:rFonts w:ascii="Times New Roman" w:hAnsi="Times New Roman" w:cs="Times New Roman"/>
          <w:sz w:val="28"/>
          <w:szCs w:val="28"/>
        </w:rPr>
        <w:t>первые годы жизни</w:t>
      </w:r>
      <w:r w:rsidR="00511A4A" w:rsidRPr="00F1492F">
        <w:rPr>
          <w:rFonts w:ascii="Times New Roman" w:hAnsi="Times New Roman" w:cs="Times New Roman"/>
          <w:sz w:val="28"/>
          <w:szCs w:val="28"/>
        </w:rPr>
        <w:t xml:space="preserve"> </w:t>
      </w:r>
      <w:r w:rsidRPr="00F1492F">
        <w:rPr>
          <w:rFonts w:ascii="Times New Roman" w:hAnsi="Times New Roman" w:cs="Times New Roman"/>
          <w:sz w:val="28"/>
          <w:szCs w:val="28"/>
        </w:rPr>
        <w:t xml:space="preserve">обнаруживается двигательная расторможенность – </w:t>
      </w:r>
      <w:proofErr w:type="spellStart"/>
      <w:r w:rsidRPr="00F1492F">
        <w:rPr>
          <w:rFonts w:ascii="Times New Roman" w:hAnsi="Times New Roman" w:cs="Times New Roman"/>
          <w:sz w:val="28"/>
          <w:szCs w:val="28"/>
        </w:rPr>
        <w:t>гиперактивное</w:t>
      </w:r>
      <w:proofErr w:type="spellEnd"/>
      <w:r w:rsidRPr="00F1492F">
        <w:rPr>
          <w:rFonts w:ascii="Times New Roman" w:hAnsi="Times New Roman" w:cs="Times New Roman"/>
          <w:sz w:val="28"/>
          <w:szCs w:val="28"/>
        </w:rPr>
        <w:t xml:space="preserve"> поведение.</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Для многих таких детей характерна моторная неловкость, у них слабо развиты тонкие дифференцированные движения пальцев рук. Поэтому они с трудом овладевают навыками самообслуживания, долго не могут научиться застегивать пугови</w:t>
      </w:r>
      <w:r w:rsidR="00F1492F" w:rsidRPr="00F1492F">
        <w:rPr>
          <w:rFonts w:ascii="Times New Roman" w:hAnsi="Times New Roman" w:cs="Times New Roman"/>
          <w:sz w:val="28"/>
          <w:szCs w:val="28"/>
        </w:rPr>
        <w:t>цы, зашнуровывать ботинки и т. п</w:t>
      </w:r>
      <w:r w:rsidRPr="00F1492F">
        <w:rPr>
          <w:rFonts w:ascii="Times New Roman" w:hAnsi="Times New Roman" w:cs="Times New Roman"/>
          <w:sz w:val="28"/>
          <w:szCs w:val="28"/>
        </w:rPr>
        <w:t>.</w:t>
      </w:r>
    </w:p>
    <w:p w:rsidR="002D40F4" w:rsidRPr="00F1492F" w:rsidRDefault="006D671C" w:rsidP="00F149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 Шпек [131] выдвинул</w:t>
      </w:r>
      <w:r w:rsidR="002D40F4" w:rsidRPr="00F1492F">
        <w:rPr>
          <w:rFonts w:ascii="Times New Roman" w:hAnsi="Times New Roman" w:cs="Times New Roman"/>
          <w:sz w:val="28"/>
          <w:szCs w:val="28"/>
        </w:rPr>
        <w:t xml:space="preserve"> предположение о том, что при не</w:t>
      </w:r>
      <w:r w:rsidR="00F1492F" w:rsidRPr="00F1492F">
        <w:rPr>
          <w:rFonts w:ascii="Times New Roman" w:hAnsi="Times New Roman" w:cs="Times New Roman"/>
          <w:sz w:val="28"/>
          <w:szCs w:val="28"/>
        </w:rPr>
        <w:t xml:space="preserve"> </w:t>
      </w:r>
      <w:r w:rsidR="002D40F4" w:rsidRPr="00F1492F">
        <w:rPr>
          <w:rFonts w:ascii="Times New Roman" w:hAnsi="Times New Roman" w:cs="Times New Roman"/>
          <w:sz w:val="28"/>
          <w:szCs w:val="28"/>
        </w:rPr>
        <w:t>осложненной</w:t>
      </w:r>
      <w:r w:rsidR="00F1492F" w:rsidRPr="00F1492F">
        <w:rPr>
          <w:rFonts w:ascii="Times New Roman" w:hAnsi="Times New Roman" w:cs="Times New Roman"/>
          <w:sz w:val="28"/>
          <w:szCs w:val="28"/>
        </w:rPr>
        <w:t xml:space="preserve"> </w:t>
      </w:r>
      <w:r w:rsidR="002D40F4" w:rsidRPr="00F1492F">
        <w:rPr>
          <w:rFonts w:ascii="Times New Roman" w:hAnsi="Times New Roman" w:cs="Times New Roman"/>
          <w:sz w:val="28"/>
          <w:szCs w:val="28"/>
        </w:rPr>
        <w:t xml:space="preserve">форме умственной отсталости, куда относится диагноз ЗПР, </w:t>
      </w:r>
      <w:r w:rsidR="002D40F4" w:rsidRPr="00F1492F">
        <w:rPr>
          <w:rFonts w:ascii="Times New Roman" w:hAnsi="Times New Roman" w:cs="Times New Roman"/>
          <w:sz w:val="28"/>
          <w:szCs w:val="28"/>
        </w:rPr>
        <w:lastRenderedPageBreak/>
        <w:t>нарушения</w:t>
      </w:r>
      <w:r w:rsidR="00F1492F" w:rsidRPr="00F1492F">
        <w:rPr>
          <w:rFonts w:ascii="Times New Roman" w:hAnsi="Times New Roman" w:cs="Times New Roman"/>
          <w:sz w:val="28"/>
          <w:szCs w:val="28"/>
        </w:rPr>
        <w:t xml:space="preserve"> </w:t>
      </w:r>
      <w:r w:rsidR="002D40F4" w:rsidRPr="00F1492F">
        <w:rPr>
          <w:rFonts w:ascii="Times New Roman" w:hAnsi="Times New Roman" w:cs="Times New Roman"/>
          <w:sz w:val="28"/>
          <w:szCs w:val="28"/>
        </w:rPr>
        <w:t>сложных двигательных актов, требующих тонкой моторики, являются составной частью ведущего дефекта и определяются теми же механизмами, что</w:t>
      </w:r>
      <w:r w:rsidR="00F1492F" w:rsidRPr="00F1492F">
        <w:rPr>
          <w:rFonts w:ascii="Times New Roman" w:hAnsi="Times New Roman" w:cs="Times New Roman"/>
          <w:sz w:val="28"/>
          <w:szCs w:val="28"/>
        </w:rPr>
        <w:t xml:space="preserve"> </w:t>
      </w:r>
      <w:r w:rsidR="002D40F4" w:rsidRPr="00F1492F">
        <w:rPr>
          <w:rFonts w:ascii="Times New Roman" w:hAnsi="Times New Roman" w:cs="Times New Roman"/>
          <w:sz w:val="28"/>
          <w:szCs w:val="28"/>
        </w:rPr>
        <w:t>и интеллектуальный дефект, т.е. нарушениями аналитико-синтетической деятельности коры головного мозга. Эти нарушения и являются главным препятствием при обучении умственно отсталых детей сложно</w:t>
      </w:r>
      <w:r w:rsidR="00F1492F" w:rsidRPr="00F1492F">
        <w:rPr>
          <w:rFonts w:ascii="Times New Roman" w:hAnsi="Times New Roman" w:cs="Times New Roman"/>
          <w:sz w:val="28"/>
          <w:szCs w:val="28"/>
        </w:rPr>
        <w:t>-</w:t>
      </w:r>
      <w:r w:rsidR="002D40F4" w:rsidRPr="00F1492F">
        <w:rPr>
          <w:rFonts w:ascii="Times New Roman" w:hAnsi="Times New Roman" w:cs="Times New Roman"/>
          <w:sz w:val="28"/>
          <w:szCs w:val="28"/>
        </w:rPr>
        <w:t>координационным двигательным действиям.</w:t>
      </w:r>
    </w:p>
    <w:p w:rsidR="002D40F4" w:rsidRPr="00F1492F" w:rsidRDefault="006D671C" w:rsidP="00F149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педагоги-ученые </w:t>
      </w:r>
      <w:r w:rsidR="002D40F4" w:rsidRPr="00F1492F">
        <w:rPr>
          <w:rFonts w:ascii="Times New Roman" w:hAnsi="Times New Roman" w:cs="Times New Roman"/>
          <w:sz w:val="28"/>
          <w:szCs w:val="28"/>
        </w:rPr>
        <w:t xml:space="preserve">[10,29,73,74,80,94,108] указывают, </w:t>
      </w:r>
      <w:r w:rsidRPr="00F1492F">
        <w:rPr>
          <w:rFonts w:ascii="Times New Roman" w:hAnsi="Times New Roman" w:cs="Times New Roman"/>
          <w:sz w:val="28"/>
          <w:szCs w:val="28"/>
        </w:rPr>
        <w:t>что,</w:t>
      </w:r>
      <w:r w:rsidR="002D40F4" w:rsidRPr="00F1492F">
        <w:rPr>
          <w:rFonts w:ascii="Times New Roman" w:hAnsi="Times New Roman" w:cs="Times New Roman"/>
          <w:sz w:val="28"/>
          <w:szCs w:val="28"/>
        </w:rPr>
        <w:t xml:space="preserve"> несмотря</w:t>
      </w:r>
      <w:r w:rsidR="00F1492F" w:rsidRPr="00F1492F">
        <w:rPr>
          <w:rFonts w:ascii="Times New Roman" w:hAnsi="Times New Roman" w:cs="Times New Roman"/>
          <w:sz w:val="28"/>
          <w:szCs w:val="28"/>
        </w:rPr>
        <w:t xml:space="preserve"> </w:t>
      </w:r>
      <w:r w:rsidR="002D40F4" w:rsidRPr="00F1492F">
        <w:rPr>
          <w:rFonts w:ascii="Times New Roman" w:hAnsi="Times New Roman" w:cs="Times New Roman"/>
          <w:sz w:val="28"/>
          <w:szCs w:val="28"/>
        </w:rPr>
        <w:t>на проблемы психомоторного развития детей с задержкой психического развития, сенсорная информация играет дл</w:t>
      </w:r>
      <w:r>
        <w:rPr>
          <w:rFonts w:ascii="Times New Roman" w:hAnsi="Times New Roman" w:cs="Times New Roman"/>
          <w:sz w:val="28"/>
          <w:szCs w:val="28"/>
        </w:rPr>
        <w:t>я них большую роль. Чем больше</w:t>
      </w:r>
      <w:r w:rsidR="00F1492F" w:rsidRPr="00F1492F">
        <w:rPr>
          <w:rFonts w:ascii="Times New Roman" w:hAnsi="Times New Roman" w:cs="Times New Roman"/>
          <w:sz w:val="28"/>
          <w:szCs w:val="28"/>
        </w:rPr>
        <w:t xml:space="preserve"> </w:t>
      </w:r>
      <w:r w:rsidR="002D40F4" w:rsidRPr="00F1492F">
        <w:rPr>
          <w:rFonts w:ascii="Times New Roman" w:hAnsi="Times New Roman" w:cs="Times New Roman"/>
          <w:sz w:val="28"/>
          <w:szCs w:val="28"/>
        </w:rPr>
        <w:t>количество информации, поступающей через зрительный, слуховой и кожный анализаторы, воспримет ребенок в сенситивные периоды, тем успешнее</w:t>
      </w:r>
      <w:r w:rsidR="00F1492F" w:rsidRPr="00F1492F">
        <w:rPr>
          <w:rFonts w:ascii="Times New Roman" w:hAnsi="Times New Roman" w:cs="Times New Roman"/>
          <w:sz w:val="28"/>
          <w:szCs w:val="28"/>
        </w:rPr>
        <w:t xml:space="preserve"> </w:t>
      </w:r>
      <w:r w:rsidR="002D40F4" w:rsidRPr="00F1492F">
        <w:rPr>
          <w:rFonts w:ascii="Times New Roman" w:hAnsi="Times New Roman" w:cs="Times New Roman"/>
          <w:sz w:val="28"/>
          <w:szCs w:val="28"/>
        </w:rPr>
        <w:t>будут формироваться подкорково-корковые связи, тем более прочная основа</w:t>
      </w:r>
      <w:r w:rsidR="00F1492F" w:rsidRPr="00F1492F">
        <w:rPr>
          <w:rFonts w:ascii="Times New Roman" w:hAnsi="Times New Roman" w:cs="Times New Roman"/>
          <w:sz w:val="28"/>
          <w:szCs w:val="28"/>
        </w:rPr>
        <w:t xml:space="preserve"> </w:t>
      </w:r>
      <w:r w:rsidR="002D40F4" w:rsidRPr="00F1492F">
        <w:rPr>
          <w:rFonts w:ascii="Times New Roman" w:hAnsi="Times New Roman" w:cs="Times New Roman"/>
          <w:sz w:val="28"/>
          <w:szCs w:val="28"/>
        </w:rPr>
        <w:t>дифференцированного восприятия будет заложена для более тонкого и быстрого распознавания реальных событий, более адекватного поведения.</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Таким образом, исследования вышеперечисленных авторов подтверждают, что у детей с задержкой психического развития имеются особенности</w:t>
      </w:r>
      <w:r w:rsidR="00F1492F" w:rsidRPr="00F1492F">
        <w:rPr>
          <w:rFonts w:ascii="Times New Roman" w:hAnsi="Times New Roman" w:cs="Times New Roman"/>
          <w:sz w:val="28"/>
          <w:szCs w:val="28"/>
        </w:rPr>
        <w:t xml:space="preserve"> </w:t>
      </w:r>
      <w:r w:rsidRPr="00F1492F">
        <w:rPr>
          <w:rFonts w:ascii="Times New Roman" w:hAnsi="Times New Roman" w:cs="Times New Roman"/>
          <w:sz w:val="28"/>
          <w:szCs w:val="28"/>
        </w:rPr>
        <w:t>формирования двигательн</w:t>
      </w:r>
      <w:r w:rsidR="00636004">
        <w:rPr>
          <w:rFonts w:ascii="Times New Roman" w:hAnsi="Times New Roman" w:cs="Times New Roman"/>
          <w:sz w:val="28"/>
          <w:szCs w:val="28"/>
        </w:rPr>
        <w:t>ых действий</w:t>
      </w:r>
      <w:r w:rsidRPr="00F1492F">
        <w:rPr>
          <w:rFonts w:ascii="Times New Roman" w:hAnsi="Times New Roman" w:cs="Times New Roman"/>
          <w:sz w:val="28"/>
          <w:szCs w:val="28"/>
        </w:rPr>
        <w:t>. Хотя у них и не наблюдается тяжелых</w:t>
      </w:r>
      <w:r w:rsidR="00F1492F" w:rsidRPr="00F1492F">
        <w:rPr>
          <w:rFonts w:ascii="Times New Roman" w:hAnsi="Times New Roman" w:cs="Times New Roman"/>
          <w:sz w:val="28"/>
          <w:szCs w:val="28"/>
        </w:rPr>
        <w:t xml:space="preserve"> </w:t>
      </w:r>
      <w:r w:rsidRPr="00F1492F">
        <w:rPr>
          <w:rFonts w:ascii="Times New Roman" w:hAnsi="Times New Roman" w:cs="Times New Roman"/>
          <w:sz w:val="28"/>
          <w:szCs w:val="28"/>
        </w:rPr>
        <w:t>двигательных расстройств, но при более пристальном изучении обнаруживается отставание в двигательном развитии, нарушение регуляции произвольных движений, а также не</w:t>
      </w:r>
      <w:r w:rsidR="006D671C">
        <w:rPr>
          <w:rFonts w:ascii="Times New Roman" w:hAnsi="Times New Roman" w:cs="Times New Roman"/>
          <w:sz w:val="28"/>
          <w:szCs w:val="28"/>
        </w:rPr>
        <w:t xml:space="preserve"> </w:t>
      </w:r>
      <w:proofErr w:type="spellStart"/>
      <w:r w:rsidRPr="00F1492F">
        <w:rPr>
          <w:rFonts w:ascii="Times New Roman" w:hAnsi="Times New Roman" w:cs="Times New Roman"/>
          <w:sz w:val="28"/>
          <w:szCs w:val="28"/>
        </w:rPr>
        <w:t>сформированность</w:t>
      </w:r>
      <w:proofErr w:type="spellEnd"/>
      <w:r w:rsidRPr="00F1492F">
        <w:rPr>
          <w:rFonts w:ascii="Times New Roman" w:hAnsi="Times New Roman" w:cs="Times New Roman"/>
          <w:sz w:val="28"/>
          <w:szCs w:val="28"/>
        </w:rPr>
        <w:t xml:space="preserve"> техники выполнения движений</w:t>
      </w:r>
      <w:r w:rsidR="00F1492F" w:rsidRPr="00F1492F">
        <w:rPr>
          <w:rFonts w:ascii="Times New Roman" w:hAnsi="Times New Roman" w:cs="Times New Roman"/>
          <w:sz w:val="28"/>
          <w:szCs w:val="28"/>
        </w:rPr>
        <w:t xml:space="preserve"> </w:t>
      </w:r>
      <w:r w:rsidRPr="00F1492F">
        <w:rPr>
          <w:rFonts w:ascii="Times New Roman" w:hAnsi="Times New Roman" w:cs="Times New Roman"/>
          <w:sz w:val="28"/>
          <w:szCs w:val="28"/>
        </w:rPr>
        <w:t xml:space="preserve">и недостаточность двигательных </w:t>
      </w:r>
      <w:r w:rsidR="006D671C">
        <w:rPr>
          <w:rFonts w:ascii="Times New Roman" w:hAnsi="Times New Roman" w:cs="Times New Roman"/>
          <w:sz w:val="28"/>
          <w:szCs w:val="28"/>
        </w:rPr>
        <w:t>действий</w:t>
      </w:r>
      <w:r w:rsidRPr="00F1492F">
        <w:rPr>
          <w:rFonts w:ascii="Times New Roman" w:hAnsi="Times New Roman" w:cs="Times New Roman"/>
          <w:sz w:val="28"/>
          <w:szCs w:val="28"/>
        </w:rPr>
        <w:t>, что подтверждает значимость</w:t>
      </w:r>
      <w:r w:rsidR="00F1492F" w:rsidRPr="00F1492F">
        <w:rPr>
          <w:rFonts w:ascii="Times New Roman" w:hAnsi="Times New Roman" w:cs="Times New Roman"/>
          <w:sz w:val="28"/>
          <w:szCs w:val="28"/>
        </w:rPr>
        <w:t xml:space="preserve"> </w:t>
      </w:r>
      <w:r w:rsidRPr="00F1492F">
        <w:rPr>
          <w:rFonts w:ascii="Times New Roman" w:hAnsi="Times New Roman" w:cs="Times New Roman"/>
          <w:sz w:val="28"/>
          <w:szCs w:val="28"/>
        </w:rPr>
        <w:t>адаптивного физического воспитания для детей с ЗПР, которое является неотъемлемой частью гармонического развития личности и неразрывно связано</w:t>
      </w:r>
      <w:r w:rsidR="00F1492F" w:rsidRPr="00F1492F">
        <w:rPr>
          <w:rFonts w:ascii="Times New Roman" w:hAnsi="Times New Roman" w:cs="Times New Roman"/>
          <w:sz w:val="28"/>
          <w:szCs w:val="28"/>
        </w:rPr>
        <w:t xml:space="preserve"> </w:t>
      </w:r>
      <w:r w:rsidRPr="00F1492F">
        <w:rPr>
          <w:rFonts w:ascii="Times New Roman" w:hAnsi="Times New Roman" w:cs="Times New Roman"/>
          <w:sz w:val="28"/>
          <w:szCs w:val="28"/>
        </w:rPr>
        <w:t xml:space="preserve">с </w:t>
      </w:r>
      <w:r w:rsidR="00D852E2" w:rsidRPr="00F1492F">
        <w:rPr>
          <w:rFonts w:ascii="Times New Roman" w:hAnsi="Times New Roman" w:cs="Times New Roman"/>
          <w:sz w:val="28"/>
          <w:szCs w:val="28"/>
        </w:rPr>
        <w:t>их</w:t>
      </w:r>
      <w:r w:rsidRPr="00F1492F">
        <w:rPr>
          <w:rFonts w:ascii="Times New Roman" w:hAnsi="Times New Roman" w:cs="Times New Roman"/>
          <w:sz w:val="28"/>
          <w:szCs w:val="28"/>
        </w:rPr>
        <w:t xml:space="preserve"> умственным, нравственным, трудовым и эстетическим воспитанием.</w:t>
      </w:r>
    </w:p>
    <w:p w:rsidR="005216E9" w:rsidRDefault="005216E9" w:rsidP="002F6E8E">
      <w:pPr>
        <w:pStyle w:val="2"/>
        <w:jc w:val="center"/>
        <w:rPr>
          <w:rFonts w:ascii="Times New Roman" w:hAnsi="Times New Roman" w:cs="Times New Roman"/>
          <w:b/>
          <w:color w:val="auto"/>
          <w:sz w:val="28"/>
          <w:szCs w:val="28"/>
        </w:rPr>
      </w:pPr>
    </w:p>
    <w:p w:rsidR="00D852E2" w:rsidRPr="00D852E2" w:rsidRDefault="00D852E2" w:rsidP="00D852E2"/>
    <w:p w:rsidR="00D852E2" w:rsidRDefault="00D852E2" w:rsidP="002F6E8E">
      <w:pPr>
        <w:pStyle w:val="2"/>
        <w:jc w:val="center"/>
        <w:rPr>
          <w:rFonts w:ascii="Times New Roman" w:hAnsi="Times New Roman" w:cs="Times New Roman"/>
          <w:b/>
          <w:color w:val="auto"/>
          <w:sz w:val="28"/>
          <w:szCs w:val="28"/>
        </w:rPr>
      </w:pPr>
    </w:p>
    <w:p w:rsidR="007536BA" w:rsidRDefault="007536BA" w:rsidP="007536BA">
      <w:pPr>
        <w:pStyle w:val="2"/>
        <w:rPr>
          <w:rFonts w:ascii="Times New Roman" w:hAnsi="Times New Roman" w:cs="Times New Roman"/>
          <w:b/>
          <w:color w:val="auto"/>
          <w:sz w:val="28"/>
          <w:szCs w:val="28"/>
        </w:rPr>
      </w:pPr>
    </w:p>
    <w:p w:rsidR="007536BA" w:rsidRPr="007536BA" w:rsidRDefault="007536BA" w:rsidP="007536BA"/>
    <w:p w:rsidR="002F6E8E" w:rsidRPr="007536BA" w:rsidRDefault="00317942" w:rsidP="007536BA">
      <w:pPr>
        <w:pStyle w:val="2"/>
        <w:jc w:val="center"/>
        <w:rPr>
          <w:rFonts w:ascii="Times New Roman" w:hAnsi="Times New Roman" w:cs="Times New Roman"/>
          <w:b/>
          <w:color w:val="auto"/>
          <w:sz w:val="28"/>
          <w:szCs w:val="28"/>
        </w:rPr>
      </w:pPr>
      <w:bookmarkStart w:id="5" w:name="_Toc504333529"/>
      <w:r w:rsidRPr="002F6E8E">
        <w:rPr>
          <w:rFonts w:ascii="Times New Roman" w:hAnsi="Times New Roman" w:cs="Times New Roman"/>
          <w:b/>
          <w:color w:val="auto"/>
          <w:sz w:val="28"/>
          <w:szCs w:val="28"/>
        </w:rPr>
        <w:t>1.4. Характеристика физического</w:t>
      </w:r>
      <w:r w:rsidR="002D40F4" w:rsidRPr="002F6E8E">
        <w:rPr>
          <w:rFonts w:ascii="Times New Roman" w:hAnsi="Times New Roman" w:cs="Times New Roman"/>
          <w:b/>
          <w:color w:val="auto"/>
          <w:sz w:val="28"/>
          <w:szCs w:val="28"/>
        </w:rPr>
        <w:t xml:space="preserve"> развития и двигательных способностей детей ЗПР в начальных классах</w:t>
      </w:r>
      <w:r w:rsidR="00F1492F" w:rsidRPr="002F6E8E">
        <w:rPr>
          <w:rFonts w:ascii="Times New Roman" w:hAnsi="Times New Roman" w:cs="Times New Roman"/>
          <w:b/>
          <w:color w:val="auto"/>
          <w:sz w:val="28"/>
          <w:szCs w:val="28"/>
        </w:rPr>
        <w:t>.</w:t>
      </w:r>
      <w:bookmarkEnd w:id="5"/>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Физическое развитие и двигательные способности детей с задержкой психического развития находятся в тесной взаимосвязи с их психическим и физическим здоровьем. Двигательные нарушения выступают как часть ведущего дефекта, даже не грубая дисфункция психической сферы может привести к недоразвитию сложных и дифференцированных движений и действий.</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 xml:space="preserve">По данным Т.А. Власовой (2001) и М.С. Певзнер (2001), дети с задержкой психического развития уступают своим сверстникам в физическом развитии, отличаются инфантилизмом в познавательной деятельности и в волевой сфере, с трудом включаются в учебную деятельность, быстро утомляются, отличаются низкой работоспособностью. По мнению Е.М. </w:t>
      </w:r>
      <w:proofErr w:type="spellStart"/>
      <w:r w:rsidRPr="00F1492F">
        <w:rPr>
          <w:rFonts w:ascii="Times New Roman" w:hAnsi="Times New Roman" w:cs="Times New Roman"/>
          <w:sz w:val="28"/>
          <w:szCs w:val="28"/>
        </w:rPr>
        <w:t>Мастюковой</w:t>
      </w:r>
      <w:proofErr w:type="spellEnd"/>
      <w:r w:rsidRPr="00F1492F">
        <w:rPr>
          <w:rFonts w:ascii="Times New Roman" w:hAnsi="Times New Roman" w:cs="Times New Roman"/>
          <w:sz w:val="28"/>
          <w:szCs w:val="28"/>
        </w:rPr>
        <w:t xml:space="preserve"> (1997), для всех детей ЗПР характерны закономерности нарушенного нервно-психического развития: низкая умственная работоспособность, незрелость эмоционально-волевой сферы, эмоциональная неустойчивость, отставание в развитии речи, недостаточная выраженность познавательных интересов, что негативно сказывается на формировании произвольных движений и физическом развитии.</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Краткий анализ состояния здоровья, специфических нарушений физического и психического развития, в том числе и факторов, влияющих на двигательную сферу детей ЗПР позволил выделить типичные двигательные расстройства, характерные в разной степени для всех детей:</w:t>
      </w:r>
    </w:p>
    <w:p w:rsidR="002D40F4" w:rsidRPr="00F1492F" w:rsidRDefault="00F1492F"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w:t>
      </w:r>
      <w:r w:rsidR="005474BE">
        <w:rPr>
          <w:rFonts w:ascii="Times New Roman" w:hAnsi="Times New Roman" w:cs="Times New Roman"/>
          <w:sz w:val="28"/>
          <w:szCs w:val="28"/>
        </w:rPr>
        <w:t xml:space="preserve"> С</w:t>
      </w:r>
      <w:r w:rsidR="002D40F4" w:rsidRPr="00F1492F">
        <w:rPr>
          <w:rFonts w:ascii="Times New Roman" w:hAnsi="Times New Roman" w:cs="Times New Roman"/>
          <w:sz w:val="28"/>
          <w:szCs w:val="28"/>
        </w:rPr>
        <w:t>ниженная двигательная активность, обусловленная тяжестью первичного дефекта и его негативными последствиями;</w:t>
      </w:r>
    </w:p>
    <w:p w:rsidR="002D40F4" w:rsidRPr="00F1492F" w:rsidRDefault="00F1492F"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w:t>
      </w:r>
      <w:r w:rsidR="005474BE">
        <w:rPr>
          <w:rFonts w:ascii="Times New Roman" w:hAnsi="Times New Roman" w:cs="Times New Roman"/>
          <w:sz w:val="28"/>
          <w:szCs w:val="28"/>
        </w:rPr>
        <w:t xml:space="preserve"> Н</w:t>
      </w:r>
      <w:r w:rsidR="002D40F4" w:rsidRPr="00F1492F">
        <w:rPr>
          <w:rFonts w:ascii="Times New Roman" w:hAnsi="Times New Roman" w:cs="Times New Roman"/>
          <w:sz w:val="28"/>
          <w:szCs w:val="28"/>
        </w:rPr>
        <w:t>арушение физического развития, диспропорции телосложения, деформации стоп и позвоночника, ослабленный мышечный "корсет", снижение вегетативных функций, обеспечивающих движение;</w:t>
      </w:r>
    </w:p>
    <w:p w:rsidR="002D40F4" w:rsidRPr="00F1492F" w:rsidRDefault="00F1492F"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lastRenderedPageBreak/>
        <w:t>-</w:t>
      </w:r>
      <w:r w:rsidR="005474BE">
        <w:rPr>
          <w:rFonts w:ascii="Times New Roman" w:hAnsi="Times New Roman" w:cs="Times New Roman"/>
          <w:sz w:val="28"/>
          <w:szCs w:val="28"/>
        </w:rPr>
        <w:t xml:space="preserve"> Н</w:t>
      </w:r>
      <w:r w:rsidR="002D40F4" w:rsidRPr="00F1492F">
        <w:rPr>
          <w:rFonts w:ascii="Times New Roman" w:hAnsi="Times New Roman" w:cs="Times New Roman"/>
          <w:sz w:val="28"/>
          <w:szCs w:val="28"/>
        </w:rPr>
        <w:t xml:space="preserve">арушение координационных способностей: быстроты реакции, точности, темпа, ритма движений, согласованности микро - и </w:t>
      </w:r>
      <w:proofErr w:type="spellStart"/>
      <w:r w:rsidR="002D40F4" w:rsidRPr="00F1492F">
        <w:rPr>
          <w:rFonts w:ascii="Times New Roman" w:hAnsi="Times New Roman" w:cs="Times New Roman"/>
          <w:sz w:val="28"/>
          <w:szCs w:val="28"/>
        </w:rPr>
        <w:t>макромоторики</w:t>
      </w:r>
      <w:proofErr w:type="spellEnd"/>
      <w:r w:rsidR="002D40F4" w:rsidRPr="00F1492F">
        <w:rPr>
          <w:rFonts w:ascii="Times New Roman" w:hAnsi="Times New Roman" w:cs="Times New Roman"/>
          <w:sz w:val="28"/>
          <w:szCs w:val="28"/>
        </w:rPr>
        <w:t>, дифференцировки усилий, времени и пространства, устойчивости к вестибулярным раздражениям, ориентировки в пространстве;</w:t>
      </w:r>
    </w:p>
    <w:p w:rsidR="002D40F4" w:rsidRPr="00F1492F" w:rsidRDefault="00F1492F"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w:t>
      </w:r>
      <w:r w:rsidR="005474BE">
        <w:rPr>
          <w:rFonts w:ascii="Times New Roman" w:hAnsi="Times New Roman" w:cs="Times New Roman"/>
          <w:sz w:val="28"/>
          <w:szCs w:val="28"/>
        </w:rPr>
        <w:t xml:space="preserve"> С</w:t>
      </w:r>
      <w:r w:rsidR="002D40F4" w:rsidRPr="00F1492F">
        <w:rPr>
          <w:rFonts w:ascii="Times New Roman" w:hAnsi="Times New Roman" w:cs="Times New Roman"/>
          <w:sz w:val="28"/>
          <w:szCs w:val="28"/>
        </w:rPr>
        <w:t>ниженный уровень всех жизненно важных физических способностей - силовых, скоростных, выносливости, гибкости и др.;</w:t>
      </w:r>
    </w:p>
    <w:p w:rsidR="002D40F4" w:rsidRPr="00F1492F" w:rsidRDefault="00F1492F"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w:t>
      </w:r>
      <w:r w:rsidR="005474BE">
        <w:rPr>
          <w:rFonts w:ascii="Times New Roman" w:hAnsi="Times New Roman" w:cs="Times New Roman"/>
          <w:sz w:val="28"/>
          <w:szCs w:val="28"/>
        </w:rPr>
        <w:t xml:space="preserve"> Н</w:t>
      </w:r>
      <w:r w:rsidR="002D40F4" w:rsidRPr="00F1492F">
        <w:rPr>
          <w:rFonts w:ascii="Times New Roman" w:hAnsi="Times New Roman" w:cs="Times New Roman"/>
          <w:sz w:val="28"/>
          <w:szCs w:val="28"/>
        </w:rPr>
        <w:t>арушение локомоторной деятельности - ходьбы, бега, лазания, ползания, прыжков, метания, упражнений с предметами, т.е. движений, составляющих основу жизнедеятельности ребенка.</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 xml:space="preserve">Физическая подготовленность детей с ЗПР в младшем школьном возрасте по показателям силовых, скоростно-силовых, скоростных способностей, общей выносливости и гибкости занимает промежуточное место между здоровыми сверстниками и школьниками с легкой умственной отсталостью того же возраста. По данным исследователя, у этих детей проявляются слабость регуляции произвольных движений, не </w:t>
      </w:r>
      <w:proofErr w:type="spellStart"/>
      <w:r w:rsidRPr="00F1492F">
        <w:rPr>
          <w:rFonts w:ascii="Times New Roman" w:hAnsi="Times New Roman" w:cs="Times New Roman"/>
          <w:sz w:val="28"/>
          <w:szCs w:val="28"/>
        </w:rPr>
        <w:t>сформированность</w:t>
      </w:r>
      <w:proofErr w:type="spellEnd"/>
      <w:r w:rsidRPr="00F1492F">
        <w:rPr>
          <w:rFonts w:ascii="Times New Roman" w:hAnsi="Times New Roman" w:cs="Times New Roman"/>
          <w:sz w:val="28"/>
          <w:szCs w:val="28"/>
        </w:rPr>
        <w:t xml:space="preserve"> движений, особенно страдает тонкая моторика и выявлен недостаточный уровень развития выносливости особенно в тестах характеризующих силовую выносливость мышц брюшного пресса.</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По данным И.Ф. Марковской (1993) у младших школьников ЗПР выявлено замедленнее темпа физического развития у 31% детей, задержка в становлении локомоторных функций - у 69 % детей, нарушение речи у 63 % детей.</w:t>
      </w:r>
    </w:p>
    <w:p w:rsidR="002D40F4" w:rsidRPr="00F1492F" w:rsidRDefault="002D40F4" w:rsidP="00F1492F">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 xml:space="preserve">В исследованиях О.В. </w:t>
      </w:r>
      <w:proofErr w:type="spellStart"/>
      <w:r w:rsidRPr="00F1492F">
        <w:rPr>
          <w:rFonts w:ascii="Times New Roman" w:hAnsi="Times New Roman" w:cs="Times New Roman"/>
          <w:sz w:val="28"/>
          <w:szCs w:val="28"/>
        </w:rPr>
        <w:t>Решетняк</w:t>
      </w:r>
      <w:proofErr w:type="spellEnd"/>
      <w:r w:rsidRPr="00F1492F">
        <w:rPr>
          <w:rFonts w:ascii="Times New Roman" w:hAnsi="Times New Roman" w:cs="Times New Roman"/>
          <w:sz w:val="28"/>
          <w:szCs w:val="28"/>
        </w:rPr>
        <w:t xml:space="preserve"> (2004) установлено, что дети с ЗПР имеют более низкие показатели веса, роста, окружности грудной клетки. Физическое развитие у 25 % детей ЗПР оценивается как - ниже среднего уровня развития. У этих детей также выявлены нарушения осанки - 68% обследуемых и различные хронические и соматические заболевания.</w:t>
      </w:r>
    </w:p>
    <w:p w:rsidR="007536BA" w:rsidRDefault="002D40F4" w:rsidP="007536BA">
      <w:pPr>
        <w:spacing w:after="0" w:line="360" w:lineRule="auto"/>
        <w:ind w:firstLine="709"/>
        <w:jc w:val="both"/>
        <w:rPr>
          <w:rFonts w:ascii="Times New Roman" w:hAnsi="Times New Roman" w:cs="Times New Roman"/>
          <w:sz w:val="28"/>
          <w:szCs w:val="28"/>
        </w:rPr>
      </w:pPr>
      <w:r w:rsidRPr="00F1492F">
        <w:rPr>
          <w:rFonts w:ascii="Times New Roman" w:hAnsi="Times New Roman" w:cs="Times New Roman"/>
          <w:sz w:val="28"/>
          <w:szCs w:val="28"/>
        </w:rPr>
        <w:t xml:space="preserve">Таким образом, многие исследователи отмечают что, в младшем школьном возрасте физическое развитие и двигательные </w:t>
      </w:r>
      <w:r w:rsidR="005474BE">
        <w:rPr>
          <w:rFonts w:ascii="Times New Roman" w:hAnsi="Times New Roman" w:cs="Times New Roman"/>
          <w:sz w:val="28"/>
          <w:szCs w:val="28"/>
        </w:rPr>
        <w:t>действия</w:t>
      </w:r>
      <w:r w:rsidRPr="00F1492F">
        <w:rPr>
          <w:rFonts w:ascii="Times New Roman" w:hAnsi="Times New Roman" w:cs="Times New Roman"/>
          <w:sz w:val="28"/>
          <w:szCs w:val="28"/>
        </w:rPr>
        <w:t xml:space="preserve"> детей с ЗПР отличается от здоровых сверстников более низкими показателями. </w:t>
      </w:r>
      <w:r w:rsidRPr="00F1492F">
        <w:rPr>
          <w:rFonts w:ascii="Times New Roman" w:hAnsi="Times New Roman" w:cs="Times New Roman"/>
          <w:sz w:val="28"/>
          <w:szCs w:val="28"/>
        </w:rPr>
        <w:lastRenderedPageBreak/>
        <w:t xml:space="preserve">Многие авторы отмечают </w:t>
      </w:r>
      <w:proofErr w:type="spellStart"/>
      <w:r w:rsidRPr="00F1492F">
        <w:rPr>
          <w:rFonts w:ascii="Times New Roman" w:hAnsi="Times New Roman" w:cs="Times New Roman"/>
          <w:sz w:val="28"/>
          <w:szCs w:val="28"/>
        </w:rPr>
        <w:t>ослабленность</w:t>
      </w:r>
      <w:proofErr w:type="spellEnd"/>
      <w:r w:rsidRPr="00F1492F">
        <w:rPr>
          <w:rFonts w:ascii="Times New Roman" w:hAnsi="Times New Roman" w:cs="Times New Roman"/>
          <w:sz w:val="28"/>
          <w:szCs w:val="28"/>
        </w:rPr>
        <w:t xml:space="preserve"> здоровья, низкую умственную и физическую работоспособность, быструю утомляемость. </w:t>
      </w:r>
    </w:p>
    <w:p w:rsidR="002D40F4" w:rsidRPr="002F6E8E" w:rsidRDefault="00317942" w:rsidP="007536BA">
      <w:pPr>
        <w:spacing w:after="0" w:line="360" w:lineRule="auto"/>
        <w:ind w:firstLine="709"/>
        <w:jc w:val="both"/>
        <w:rPr>
          <w:rFonts w:ascii="Times New Roman" w:hAnsi="Times New Roman" w:cs="Times New Roman"/>
          <w:b/>
          <w:sz w:val="28"/>
          <w:szCs w:val="28"/>
        </w:rPr>
      </w:pPr>
      <w:r w:rsidRPr="002F6E8E">
        <w:rPr>
          <w:rFonts w:ascii="Times New Roman" w:hAnsi="Times New Roman" w:cs="Times New Roman"/>
          <w:b/>
          <w:sz w:val="28"/>
          <w:szCs w:val="28"/>
        </w:rPr>
        <w:t>1.5.</w:t>
      </w:r>
      <w:r w:rsidR="002D40F4" w:rsidRPr="002F6E8E">
        <w:rPr>
          <w:rFonts w:ascii="Times New Roman" w:hAnsi="Times New Roman" w:cs="Times New Roman"/>
          <w:b/>
          <w:sz w:val="28"/>
          <w:szCs w:val="28"/>
        </w:rPr>
        <w:t xml:space="preserve"> Особенности процесса адаптивного физического воспитания в</w:t>
      </w:r>
    </w:p>
    <w:p w:rsidR="002F6E8E" w:rsidRPr="007536BA" w:rsidRDefault="002D40F4" w:rsidP="007536BA">
      <w:pPr>
        <w:pStyle w:val="2"/>
        <w:jc w:val="center"/>
        <w:rPr>
          <w:rFonts w:ascii="Times New Roman" w:hAnsi="Times New Roman" w:cs="Times New Roman"/>
          <w:b/>
          <w:color w:val="auto"/>
          <w:sz w:val="28"/>
          <w:szCs w:val="28"/>
        </w:rPr>
      </w:pPr>
      <w:bookmarkStart w:id="6" w:name="_Toc504333530"/>
      <w:proofErr w:type="gramStart"/>
      <w:r w:rsidRPr="002F6E8E">
        <w:rPr>
          <w:rFonts w:ascii="Times New Roman" w:hAnsi="Times New Roman" w:cs="Times New Roman"/>
          <w:b/>
          <w:color w:val="auto"/>
          <w:sz w:val="28"/>
          <w:szCs w:val="28"/>
        </w:rPr>
        <w:t>специальных</w:t>
      </w:r>
      <w:proofErr w:type="gramEnd"/>
      <w:r w:rsidRPr="002F6E8E">
        <w:rPr>
          <w:rFonts w:ascii="Times New Roman" w:hAnsi="Times New Roman" w:cs="Times New Roman"/>
          <w:b/>
          <w:color w:val="auto"/>
          <w:sz w:val="28"/>
          <w:szCs w:val="28"/>
        </w:rPr>
        <w:t xml:space="preserve"> образовательных классах</w:t>
      </w:r>
      <w:r w:rsidR="002F6E8E">
        <w:rPr>
          <w:rFonts w:ascii="Times New Roman" w:hAnsi="Times New Roman" w:cs="Times New Roman"/>
          <w:b/>
          <w:color w:val="auto"/>
          <w:sz w:val="28"/>
          <w:szCs w:val="28"/>
        </w:rPr>
        <w:t>.</w:t>
      </w:r>
      <w:bookmarkEnd w:id="6"/>
    </w:p>
    <w:p w:rsidR="002D40F4" w:rsidRPr="009135D6" w:rsidRDefault="002D40F4" w:rsidP="009135D6">
      <w:pPr>
        <w:spacing w:after="0" w:line="360" w:lineRule="auto"/>
        <w:ind w:firstLine="709"/>
        <w:jc w:val="both"/>
        <w:rPr>
          <w:rFonts w:ascii="Times New Roman" w:hAnsi="Times New Roman" w:cs="Times New Roman"/>
          <w:sz w:val="28"/>
          <w:szCs w:val="28"/>
        </w:rPr>
      </w:pPr>
      <w:r w:rsidRPr="009135D6">
        <w:rPr>
          <w:rFonts w:ascii="Times New Roman" w:hAnsi="Times New Roman" w:cs="Times New Roman"/>
          <w:sz w:val="28"/>
          <w:szCs w:val="28"/>
        </w:rPr>
        <w:t xml:space="preserve"> В соответствии с Конвенцией о правах </w:t>
      </w:r>
      <w:r w:rsidR="005474BE">
        <w:rPr>
          <w:rFonts w:ascii="Times New Roman" w:hAnsi="Times New Roman" w:cs="Times New Roman"/>
          <w:sz w:val="28"/>
          <w:szCs w:val="28"/>
        </w:rPr>
        <w:t xml:space="preserve">ребенка </w:t>
      </w:r>
      <w:r w:rsidRPr="009135D6">
        <w:rPr>
          <w:rFonts w:ascii="Times New Roman" w:hAnsi="Times New Roman" w:cs="Times New Roman"/>
          <w:sz w:val="28"/>
          <w:szCs w:val="28"/>
        </w:rPr>
        <w:t>и Всемирной</w:t>
      </w:r>
      <w:r w:rsidR="00F1492F" w:rsidRPr="009135D6">
        <w:rPr>
          <w:rFonts w:ascii="Times New Roman" w:hAnsi="Times New Roman" w:cs="Times New Roman"/>
          <w:sz w:val="28"/>
          <w:szCs w:val="28"/>
        </w:rPr>
        <w:t xml:space="preserve"> </w:t>
      </w:r>
      <w:r w:rsidRPr="009135D6">
        <w:rPr>
          <w:rFonts w:ascii="Times New Roman" w:hAnsi="Times New Roman" w:cs="Times New Roman"/>
          <w:sz w:val="28"/>
          <w:szCs w:val="28"/>
        </w:rPr>
        <w:t>декларацией об обеспечении выживания, защиты и развития детей каждому ребенку должно быть гарантировано право на развитие, воспитание и образование с учетом его индивидуальных возможностей. Данные</w:t>
      </w:r>
      <w:r w:rsidR="00F1492F" w:rsidRPr="009135D6">
        <w:rPr>
          <w:rFonts w:ascii="Times New Roman" w:hAnsi="Times New Roman" w:cs="Times New Roman"/>
          <w:sz w:val="28"/>
          <w:szCs w:val="28"/>
        </w:rPr>
        <w:t xml:space="preserve"> </w:t>
      </w:r>
      <w:r w:rsidRPr="009135D6">
        <w:rPr>
          <w:rFonts w:ascii="Times New Roman" w:hAnsi="Times New Roman" w:cs="Times New Roman"/>
          <w:sz w:val="28"/>
          <w:szCs w:val="28"/>
        </w:rPr>
        <w:t>положения распространяются на всех детей, в том числе имеющих отклонения в психическом и (или) физическом развитии.</w:t>
      </w:r>
      <w:r w:rsidR="00F1492F" w:rsidRPr="009135D6">
        <w:rPr>
          <w:rFonts w:ascii="Times New Roman" w:hAnsi="Times New Roman" w:cs="Times New Roman"/>
          <w:sz w:val="28"/>
          <w:szCs w:val="28"/>
        </w:rPr>
        <w:t xml:space="preserve"> </w:t>
      </w:r>
      <w:r w:rsidRPr="009135D6">
        <w:rPr>
          <w:rFonts w:ascii="Times New Roman" w:hAnsi="Times New Roman" w:cs="Times New Roman"/>
          <w:sz w:val="28"/>
          <w:szCs w:val="28"/>
        </w:rPr>
        <w:t>Н.М. Назарова [97] констатирует, что специальный образовательный</w:t>
      </w:r>
      <w:r w:rsidR="00F1492F" w:rsidRPr="009135D6">
        <w:rPr>
          <w:rFonts w:ascii="Times New Roman" w:hAnsi="Times New Roman" w:cs="Times New Roman"/>
          <w:sz w:val="28"/>
          <w:szCs w:val="28"/>
        </w:rPr>
        <w:t xml:space="preserve"> </w:t>
      </w:r>
      <w:r w:rsidRPr="009135D6">
        <w:rPr>
          <w:rFonts w:ascii="Times New Roman" w:hAnsi="Times New Roman" w:cs="Times New Roman"/>
          <w:sz w:val="28"/>
          <w:szCs w:val="28"/>
        </w:rPr>
        <w:t>процесс для детей с отклонениями в развитии должен протекать в специальных образовательных условиях,</w:t>
      </w:r>
      <w:r w:rsidR="005474BE">
        <w:rPr>
          <w:rFonts w:ascii="Times New Roman" w:hAnsi="Times New Roman" w:cs="Times New Roman"/>
          <w:sz w:val="28"/>
          <w:szCs w:val="28"/>
        </w:rPr>
        <w:t xml:space="preserve"> предполагающих</w:t>
      </w:r>
      <w:r w:rsidRPr="009135D6">
        <w:rPr>
          <w:rFonts w:ascii="Times New Roman" w:hAnsi="Times New Roman" w:cs="Times New Roman"/>
          <w:sz w:val="28"/>
          <w:szCs w:val="28"/>
        </w:rPr>
        <w:t xml:space="preserve"> наличие современных специальных образовательных программ, учет особенностей развития</w:t>
      </w:r>
      <w:r w:rsidR="00F1492F" w:rsidRPr="009135D6">
        <w:rPr>
          <w:rFonts w:ascii="Times New Roman" w:hAnsi="Times New Roman" w:cs="Times New Roman"/>
          <w:sz w:val="28"/>
          <w:szCs w:val="28"/>
        </w:rPr>
        <w:t xml:space="preserve"> </w:t>
      </w:r>
      <w:r w:rsidRPr="009135D6">
        <w:rPr>
          <w:rFonts w:ascii="Times New Roman" w:hAnsi="Times New Roman" w:cs="Times New Roman"/>
          <w:sz w:val="28"/>
          <w:szCs w:val="28"/>
        </w:rPr>
        <w:t>каждого ребенка, индивидуальный педагогический подход (применение</w:t>
      </w:r>
      <w:r w:rsidR="00F1492F" w:rsidRPr="009135D6">
        <w:rPr>
          <w:rFonts w:ascii="Times New Roman" w:hAnsi="Times New Roman" w:cs="Times New Roman"/>
          <w:sz w:val="28"/>
          <w:szCs w:val="28"/>
        </w:rPr>
        <w:t xml:space="preserve"> </w:t>
      </w:r>
      <w:r w:rsidRPr="009135D6">
        <w:rPr>
          <w:rFonts w:ascii="Times New Roman" w:hAnsi="Times New Roman" w:cs="Times New Roman"/>
          <w:sz w:val="28"/>
          <w:szCs w:val="28"/>
        </w:rPr>
        <w:t>специальных средств, методов образования, компенсации и коррекции),</w:t>
      </w:r>
      <w:r w:rsidR="00F1492F" w:rsidRPr="009135D6">
        <w:rPr>
          <w:rFonts w:ascii="Times New Roman" w:hAnsi="Times New Roman" w:cs="Times New Roman"/>
          <w:sz w:val="28"/>
          <w:szCs w:val="28"/>
        </w:rPr>
        <w:t xml:space="preserve"> </w:t>
      </w:r>
      <w:r w:rsidRPr="009135D6">
        <w:rPr>
          <w:rFonts w:ascii="Times New Roman" w:hAnsi="Times New Roman" w:cs="Times New Roman"/>
          <w:sz w:val="28"/>
          <w:szCs w:val="28"/>
        </w:rPr>
        <w:t>обеспечение адекватной среды жизнедеятельности, проведение коррекционно-педагогического процесса специальными педагогами, предоставление медицинских, психологических и социальных услуг.</w:t>
      </w:r>
    </w:p>
    <w:p w:rsidR="002D40F4" w:rsidRPr="009135D6" w:rsidRDefault="002D40F4" w:rsidP="009135D6">
      <w:pPr>
        <w:spacing w:after="0" w:line="360" w:lineRule="auto"/>
        <w:ind w:firstLine="709"/>
        <w:jc w:val="both"/>
        <w:rPr>
          <w:rFonts w:ascii="Times New Roman" w:hAnsi="Times New Roman" w:cs="Times New Roman"/>
          <w:sz w:val="28"/>
          <w:szCs w:val="28"/>
        </w:rPr>
      </w:pPr>
      <w:r w:rsidRPr="009135D6">
        <w:rPr>
          <w:rFonts w:ascii="Times New Roman" w:hAnsi="Times New Roman" w:cs="Times New Roman"/>
          <w:sz w:val="28"/>
          <w:szCs w:val="28"/>
        </w:rPr>
        <w:t xml:space="preserve">ЗПР является одной из форм проявления </w:t>
      </w:r>
      <w:proofErr w:type="spellStart"/>
      <w:r w:rsidRPr="009135D6">
        <w:rPr>
          <w:rFonts w:ascii="Times New Roman" w:hAnsi="Times New Roman" w:cs="Times New Roman"/>
          <w:sz w:val="28"/>
          <w:szCs w:val="28"/>
        </w:rPr>
        <w:t>дизонтогенеза</w:t>
      </w:r>
      <w:proofErr w:type="spellEnd"/>
      <w:r w:rsidRPr="009135D6">
        <w:rPr>
          <w:rFonts w:ascii="Times New Roman" w:hAnsi="Times New Roman" w:cs="Times New Roman"/>
          <w:sz w:val="28"/>
          <w:szCs w:val="28"/>
        </w:rPr>
        <w:t>, нарушением</w:t>
      </w:r>
      <w:r w:rsidR="00F1492F" w:rsidRPr="009135D6">
        <w:rPr>
          <w:rFonts w:ascii="Times New Roman" w:hAnsi="Times New Roman" w:cs="Times New Roman"/>
          <w:sz w:val="28"/>
          <w:szCs w:val="28"/>
        </w:rPr>
        <w:t xml:space="preserve"> </w:t>
      </w:r>
      <w:r w:rsidRPr="009135D6">
        <w:rPr>
          <w:rFonts w:ascii="Times New Roman" w:hAnsi="Times New Roman" w:cs="Times New Roman"/>
          <w:sz w:val="28"/>
          <w:szCs w:val="28"/>
        </w:rPr>
        <w:t>психического аспекта здоровья. Следовательно, дети с таким отклонением</w:t>
      </w:r>
      <w:r w:rsidR="00F1492F" w:rsidRPr="009135D6">
        <w:rPr>
          <w:rFonts w:ascii="Times New Roman" w:hAnsi="Times New Roman" w:cs="Times New Roman"/>
          <w:sz w:val="28"/>
          <w:szCs w:val="28"/>
        </w:rPr>
        <w:t xml:space="preserve"> </w:t>
      </w:r>
      <w:r w:rsidRPr="009135D6">
        <w:rPr>
          <w:rFonts w:ascii="Times New Roman" w:hAnsi="Times New Roman" w:cs="Times New Roman"/>
          <w:sz w:val="28"/>
          <w:szCs w:val="28"/>
        </w:rPr>
        <w:t>составляют отдельную социальную группу, связанную с наличием у них</w:t>
      </w:r>
      <w:r w:rsidR="00F1492F" w:rsidRPr="009135D6">
        <w:rPr>
          <w:rFonts w:ascii="Times New Roman" w:hAnsi="Times New Roman" w:cs="Times New Roman"/>
          <w:sz w:val="28"/>
          <w:szCs w:val="28"/>
        </w:rPr>
        <w:t xml:space="preserve"> </w:t>
      </w:r>
      <w:r w:rsidRPr="009135D6">
        <w:rPr>
          <w:rFonts w:ascii="Times New Roman" w:hAnsi="Times New Roman" w:cs="Times New Roman"/>
          <w:sz w:val="28"/>
          <w:szCs w:val="28"/>
        </w:rPr>
        <w:t>физического и (или) психического недостатка, которая нуждается в специальных индивидуализированных методах обучения и воспитания.</w:t>
      </w:r>
    </w:p>
    <w:p w:rsidR="002D40F4" w:rsidRPr="009135D6" w:rsidRDefault="002D40F4" w:rsidP="009135D6">
      <w:pPr>
        <w:spacing w:after="0" w:line="360" w:lineRule="auto"/>
        <w:ind w:firstLine="709"/>
        <w:jc w:val="both"/>
        <w:rPr>
          <w:rFonts w:ascii="Times New Roman" w:hAnsi="Times New Roman" w:cs="Times New Roman"/>
          <w:sz w:val="28"/>
          <w:szCs w:val="28"/>
        </w:rPr>
      </w:pPr>
      <w:r w:rsidRPr="009135D6">
        <w:rPr>
          <w:rFonts w:ascii="Times New Roman" w:hAnsi="Times New Roman" w:cs="Times New Roman"/>
          <w:sz w:val="28"/>
          <w:szCs w:val="28"/>
        </w:rPr>
        <w:t>В рамках физического воспитания данную проблему призваны решать</w:t>
      </w:r>
      <w:r w:rsidR="00F1492F" w:rsidRPr="009135D6">
        <w:rPr>
          <w:rFonts w:ascii="Times New Roman" w:hAnsi="Times New Roman" w:cs="Times New Roman"/>
          <w:sz w:val="28"/>
          <w:szCs w:val="28"/>
        </w:rPr>
        <w:t xml:space="preserve"> </w:t>
      </w:r>
      <w:r w:rsidRPr="009135D6">
        <w:rPr>
          <w:rFonts w:ascii="Times New Roman" w:hAnsi="Times New Roman" w:cs="Times New Roman"/>
          <w:sz w:val="28"/>
          <w:szCs w:val="28"/>
        </w:rPr>
        <w:t>технологии адаптивного физического воспитания. Это обусловлено тем,</w:t>
      </w:r>
      <w:r w:rsidR="00F1492F" w:rsidRPr="009135D6">
        <w:rPr>
          <w:rFonts w:ascii="Times New Roman" w:hAnsi="Times New Roman" w:cs="Times New Roman"/>
          <w:sz w:val="28"/>
          <w:szCs w:val="28"/>
        </w:rPr>
        <w:t xml:space="preserve"> </w:t>
      </w:r>
      <w:r w:rsidRPr="009135D6">
        <w:rPr>
          <w:rFonts w:ascii="Times New Roman" w:hAnsi="Times New Roman" w:cs="Times New Roman"/>
          <w:sz w:val="28"/>
          <w:szCs w:val="28"/>
        </w:rPr>
        <w:t>что содержание адаптивного воспитания направлено на формирование у</w:t>
      </w:r>
      <w:r w:rsidR="00F1492F" w:rsidRPr="009135D6">
        <w:rPr>
          <w:rFonts w:ascii="Times New Roman" w:hAnsi="Times New Roman" w:cs="Times New Roman"/>
          <w:sz w:val="28"/>
          <w:szCs w:val="28"/>
        </w:rPr>
        <w:t xml:space="preserve"> </w:t>
      </w:r>
      <w:r w:rsidRPr="009135D6">
        <w:rPr>
          <w:rFonts w:ascii="Times New Roman" w:hAnsi="Times New Roman" w:cs="Times New Roman"/>
          <w:sz w:val="28"/>
          <w:szCs w:val="28"/>
        </w:rPr>
        <w:t>лиц с отклонениями в состоянии здоровья комплекса специальных знаний,</w:t>
      </w:r>
      <w:r w:rsidR="00F1492F" w:rsidRPr="009135D6">
        <w:rPr>
          <w:rFonts w:ascii="Times New Roman" w:hAnsi="Times New Roman" w:cs="Times New Roman"/>
          <w:sz w:val="28"/>
          <w:szCs w:val="28"/>
        </w:rPr>
        <w:t xml:space="preserve"> </w:t>
      </w:r>
      <w:r w:rsidRPr="009135D6">
        <w:rPr>
          <w:rFonts w:ascii="Times New Roman" w:hAnsi="Times New Roman" w:cs="Times New Roman"/>
          <w:sz w:val="28"/>
          <w:szCs w:val="28"/>
        </w:rPr>
        <w:t xml:space="preserve">жизненно необходимых двигательных умений и навыков; на развитие широкого круга основных и специальных качеств; на повышение </w:t>
      </w:r>
      <w:r w:rsidRPr="009135D6">
        <w:rPr>
          <w:rFonts w:ascii="Times New Roman" w:hAnsi="Times New Roman" w:cs="Times New Roman"/>
          <w:sz w:val="28"/>
          <w:szCs w:val="28"/>
        </w:rPr>
        <w:lastRenderedPageBreak/>
        <w:t>функциональных возможностей различных органов и систем человека; на более</w:t>
      </w:r>
      <w:r w:rsidR="00F1492F" w:rsidRPr="009135D6">
        <w:rPr>
          <w:rFonts w:ascii="Times New Roman" w:hAnsi="Times New Roman" w:cs="Times New Roman"/>
          <w:sz w:val="28"/>
          <w:szCs w:val="28"/>
        </w:rPr>
        <w:t xml:space="preserve"> </w:t>
      </w:r>
      <w:r w:rsidRPr="009135D6">
        <w:rPr>
          <w:rFonts w:ascii="Times New Roman" w:hAnsi="Times New Roman" w:cs="Times New Roman"/>
          <w:sz w:val="28"/>
          <w:szCs w:val="28"/>
        </w:rPr>
        <w:t>полную реализацию его генетической программы; на становление, сохранение и использование оставшихся в наличии телесно-двигательных качеств. «Задачей адаптивного физического воспитания является формирование у занимающихся осознанного отношения к своим силам, твердой</w:t>
      </w:r>
      <w:r w:rsidR="00F1492F" w:rsidRPr="009135D6">
        <w:rPr>
          <w:rFonts w:ascii="Times New Roman" w:hAnsi="Times New Roman" w:cs="Times New Roman"/>
          <w:sz w:val="28"/>
          <w:szCs w:val="28"/>
        </w:rPr>
        <w:t xml:space="preserve"> </w:t>
      </w:r>
      <w:r w:rsidRPr="009135D6">
        <w:rPr>
          <w:rFonts w:ascii="Times New Roman" w:hAnsi="Times New Roman" w:cs="Times New Roman"/>
          <w:sz w:val="28"/>
          <w:szCs w:val="28"/>
        </w:rPr>
        <w:t>уверенности в них, потребности в осуществлении здорового образа жизни</w:t>
      </w:r>
      <w:r w:rsidR="00F1492F" w:rsidRPr="009135D6">
        <w:rPr>
          <w:rFonts w:ascii="Times New Roman" w:hAnsi="Times New Roman" w:cs="Times New Roman"/>
          <w:sz w:val="28"/>
          <w:szCs w:val="28"/>
        </w:rPr>
        <w:t xml:space="preserve">». </w:t>
      </w:r>
      <w:r w:rsidRPr="009135D6">
        <w:rPr>
          <w:rFonts w:ascii="Times New Roman" w:hAnsi="Times New Roman" w:cs="Times New Roman"/>
          <w:sz w:val="28"/>
          <w:szCs w:val="28"/>
        </w:rPr>
        <w:t>[31] .</w:t>
      </w:r>
    </w:p>
    <w:p w:rsidR="002D40F4" w:rsidRPr="009135D6" w:rsidRDefault="002D40F4" w:rsidP="009135D6">
      <w:pPr>
        <w:spacing w:after="0" w:line="360" w:lineRule="auto"/>
        <w:ind w:firstLine="709"/>
        <w:jc w:val="both"/>
        <w:rPr>
          <w:rFonts w:ascii="Times New Roman" w:hAnsi="Times New Roman" w:cs="Times New Roman"/>
          <w:sz w:val="28"/>
          <w:szCs w:val="28"/>
        </w:rPr>
      </w:pPr>
      <w:r w:rsidRPr="009135D6">
        <w:rPr>
          <w:rFonts w:ascii="Times New Roman" w:hAnsi="Times New Roman" w:cs="Times New Roman"/>
          <w:sz w:val="28"/>
          <w:szCs w:val="28"/>
        </w:rPr>
        <w:t>В процессе адаптивного физического воспитания решаются оздоровительные, образовательные и коррекционные задачи. В специальных образовательных учреждениях оно направлено на укрепление здоровья и физического развития детей, на формирование и совершенствование ряда двигательных умений и навыков, координации движений [27] .</w:t>
      </w:r>
    </w:p>
    <w:p w:rsidR="002D40F4" w:rsidRPr="009135D6" w:rsidRDefault="002D40F4" w:rsidP="009135D6">
      <w:pPr>
        <w:spacing w:after="0" w:line="360" w:lineRule="auto"/>
        <w:ind w:firstLine="709"/>
        <w:jc w:val="both"/>
        <w:rPr>
          <w:rFonts w:ascii="Times New Roman" w:hAnsi="Times New Roman" w:cs="Times New Roman"/>
          <w:sz w:val="28"/>
          <w:szCs w:val="28"/>
        </w:rPr>
      </w:pPr>
      <w:r w:rsidRPr="009135D6">
        <w:rPr>
          <w:rFonts w:ascii="Times New Roman" w:hAnsi="Times New Roman" w:cs="Times New Roman"/>
          <w:sz w:val="28"/>
          <w:szCs w:val="28"/>
        </w:rPr>
        <w:t>Основные задачи совпадают с задачами физической культуры здоровых</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детей, что отражено в государственных образовательных программах для</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массовых общеобразовательных и коррекционных образовательных учреждений. К ним относятся воспитательные, образовательные, оздоровительные</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задачи физического развития [126]. Отличие заключается в наличии коррекционной направленности физического воспитания, где коррекция двигательны</w:t>
      </w:r>
      <w:r w:rsidR="005474BE">
        <w:rPr>
          <w:rFonts w:ascii="Times New Roman" w:hAnsi="Times New Roman" w:cs="Times New Roman"/>
          <w:sz w:val="28"/>
          <w:szCs w:val="28"/>
        </w:rPr>
        <w:t>х действий</w:t>
      </w:r>
      <w:r w:rsidRPr="009135D6">
        <w:rPr>
          <w:rFonts w:ascii="Times New Roman" w:hAnsi="Times New Roman" w:cs="Times New Roman"/>
          <w:sz w:val="28"/>
          <w:szCs w:val="28"/>
        </w:rPr>
        <w:t xml:space="preserve"> является не только целью занятий физкультурой, но и необходимым условием успешного осуществления физического воспитания в целом.</w:t>
      </w:r>
    </w:p>
    <w:p w:rsidR="002D40F4" w:rsidRPr="009135D6" w:rsidRDefault="002D40F4" w:rsidP="009135D6">
      <w:pPr>
        <w:spacing w:after="0" w:line="360" w:lineRule="auto"/>
        <w:ind w:firstLine="709"/>
        <w:jc w:val="both"/>
        <w:rPr>
          <w:rFonts w:ascii="Times New Roman" w:hAnsi="Times New Roman" w:cs="Times New Roman"/>
          <w:sz w:val="28"/>
          <w:szCs w:val="28"/>
        </w:rPr>
      </w:pPr>
      <w:r w:rsidRPr="009135D6">
        <w:rPr>
          <w:rFonts w:ascii="Times New Roman" w:hAnsi="Times New Roman" w:cs="Times New Roman"/>
          <w:sz w:val="28"/>
          <w:szCs w:val="28"/>
        </w:rPr>
        <w:t>Коррекционно-развивающая направленность педагогической деятельности неразрывно связана с процессом обучения двигательным действиям и</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развитием физических качеств. Образовательные и коррекционно-развивающие задачи решаются на одном и том же учебном материале, но</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имеют отличия [7]. Для образовательных задач характерна высокая степень</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динамичности, так как они должны соответствовать программному содержанию обучения. Коррекционно-развивающим задачам свойственно относительное постоянство, так как они решаются на каждом занятии. В процессе</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 xml:space="preserve">обучения при переходе к новому учебному материалу </w:t>
      </w:r>
      <w:r w:rsidRPr="009135D6">
        <w:rPr>
          <w:rFonts w:ascii="Times New Roman" w:hAnsi="Times New Roman" w:cs="Times New Roman"/>
          <w:sz w:val="28"/>
          <w:szCs w:val="28"/>
        </w:rPr>
        <w:lastRenderedPageBreak/>
        <w:t>происходит не полная</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смена коррекционных задач, а смена доминирования каких-либо из них.</w:t>
      </w:r>
    </w:p>
    <w:p w:rsidR="002D40F4" w:rsidRPr="009135D6" w:rsidRDefault="002D40F4" w:rsidP="009135D6">
      <w:pPr>
        <w:spacing w:after="0" w:line="360" w:lineRule="auto"/>
        <w:ind w:firstLine="709"/>
        <w:jc w:val="both"/>
        <w:rPr>
          <w:rFonts w:ascii="Times New Roman" w:hAnsi="Times New Roman" w:cs="Times New Roman"/>
          <w:sz w:val="28"/>
          <w:szCs w:val="28"/>
        </w:rPr>
      </w:pPr>
      <w:r w:rsidRPr="009135D6">
        <w:rPr>
          <w:rFonts w:ascii="Times New Roman" w:hAnsi="Times New Roman" w:cs="Times New Roman"/>
          <w:sz w:val="28"/>
          <w:szCs w:val="28"/>
        </w:rPr>
        <w:t>Средствами адаптивной физической культуры являются физические упражнения, естественно-средовые силы природы и гигиенические факторы.</w:t>
      </w:r>
    </w:p>
    <w:p w:rsidR="002D40F4" w:rsidRPr="009135D6" w:rsidRDefault="002D40F4" w:rsidP="009135D6">
      <w:pPr>
        <w:spacing w:after="0" w:line="360" w:lineRule="auto"/>
        <w:ind w:firstLine="709"/>
        <w:jc w:val="both"/>
        <w:rPr>
          <w:rFonts w:ascii="Times New Roman" w:hAnsi="Times New Roman" w:cs="Times New Roman"/>
          <w:sz w:val="28"/>
          <w:szCs w:val="28"/>
        </w:rPr>
      </w:pPr>
      <w:r w:rsidRPr="009135D6">
        <w:rPr>
          <w:rFonts w:ascii="Times New Roman" w:hAnsi="Times New Roman" w:cs="Times New Roman"/>
          <w:sz w:val="28"/>
          <w:szCs w:val="28"/>
        </w:rPr>
        <w:t>Программный материал по физической культуре включает следующие</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разделы: ритмика и ритмическая гимнастика, гимнастика, легкая атлетика,</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лыжная подготовка, спортивные и подвижные игры, плавание. Каждый их</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этих разделов включает многочисленные физические упражнения, позволяющие воздействовать на различные звенья опорно-двигательного аппарата,</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мышечные группы, вегетативные системы, корректировать недостатки физического развития, психики и поведения [7] .</w:t>
      </w:r>
    </w:p>
    <w:p w:rsidR="002D40F4" w:rsidRPr="009135D6" w:rsidRDefault="002D40F4" w:rsidP="009135D6">
      <w:pPr>
        <w:spacing w:after="0" w:line="360" w:lineRule="auto"/>
        <w:ind w:firstLine="709"/>
        <w:jc w:val="both"/>
        <w:rPr>
          <w:rFonts w:ascii="Times New Roman" w:hAnsi="Times New Roman" w:cs="Times New Roman"/>
          <w:sz w:val="28"/>
          <w:szCs w:val="28"/>
        </w:rPr>
      </w:pPr>
      <w:r w:rsidRPr="009135D6">
        <w:rPr>
          <w:rFonts w:ascii="Times New Roman" w:hAnsi="Times New Roman" w:cs="Times New Roman"/>
          <w:sz w:val="28"/>
          <w:szCs w:val="28"/>
        </w:rPr>
        <w:t>В зависимости от тяжести поражения ребенка взаимодействие педагога с</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занимающимися осуществляется в разных формах:</w:t>
      </w:r>
    </w:p>
    <w:p w:rsidR="002D40F4" w:rsidRPr="009135D6" w:rsidRDefault="002D40F4" w:rsidP="009135D6">
      <w:pPr>
        <w:spacing w:after="0" w:line="360" w:lineRule="auto"/>
        <w:ind w:firstLine="709"/>
        <w:jc w:val="both"/>
        <w:rPr>
          <w:rFonts w:ascii="Times New Roman" w:hAnsi="Times New Roman" w:cs="Times New Roman"/>
          <w:sz w:val="28"/>
          <w:szCs w:val="28"/>
        </w:rPr>
      </w:pPr>
      <w:r w:rsidRPr="009135D6">
        <w:rPr>
          <w:rFonts w:ascii="Times New Roman" w:hAnsi="Times New Roman" w:cs="Times New Roman"/>
          <w:sz w:val="28"/>
          <w:szCs w:val="28"/>
        </w:rPr>
        <w:t>Индивидуальные занятия проводятся с детьми-инвалидами с детства, с</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детьми надомного обучения, имеющими тяжелые и сочетанные нарушения</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умственной отсталости. Взаимодействие с одним человеком позволяет индивидуализировать содержание, методы, приемы лечебно-восстановительных и</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коррекционно-компенсаторных мероприятий, оперативно контролировать</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состояние ребенка [31] .</w:t>
      </w:r>
    </w:p>
    <w:p w:rsidR="002D40F4" w:rsidRPr="009135D6" w:rsidRDefault="002D40F4" w:rsidP="009135D6">
      <w:pPr>
        <w:spacing w:after="0" w:line="360" w:lineRule="auto"/>
        <w:ind w:firstLine="709"/>
        <w:jc w:val="both"/>
        <w:rPr>
          <w:rFonts w:ascii="Times New Roman" w:hAnsi="Times New Roman" w:cs="Times New Roman"/>
          <w:sz w:val="28"/>
          <w:szCs w:val="28"/>
        </w:rPr>
      </w:pPr>
      <w:r w:rsidRPr="009135D6">
        <w:rPr>
          <w:rFonts w:ascii="Times New Roman" w:hAnsi="Times New Roman" w:cs="Times New Roman"/>
          <w:sz w:val="28"/>
          <w:szCs w:val="28"/>
        </w:rPr>
        <w:t>Индивидуально-групповые занятия проводятся с группой от 2-3 до 6-8</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человек, как правило, с приблизительно одинаковыми вторичными нарушениями, например осанки. Такие занятия типичны для коррекционных занятий. Особенность их состоит в том, что часть занятия (урока) проводится совместно, при этом подбираются упражнения, доступные всем, другая часть</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состоит в персональных заданиях каждому и выполнении их под руководством и контролем педагога. Такая форма занятий обусловлена многообразием дефектов и требованиями индивидуального подхода [87] .</w:t>
      </w:r>
    </w:p>
    <w:p w:rsidR="002D40F4" w:rsidRPr="009135D6" w:rsidRDefault="002D40F4" w:rsidP="00317942">
      <w:pPr>
        <w:spacing w:after="0" w:line="360" w:lineRule="auto"/>
        <w:ind w:firstLine="709"/>
        <w:jc w:val="both"/>
        <w:rPr>
          <w:rFonts w:ascii="Times New Roman" w:hAnsi="Times New Roman" w:cs="Times New Roman"/>
          <w:sz w:val="28"/>
          <w:szCs w:val="28"/>
        </w:rPr>
      </w:pPr>
      <w:proofErr w:type="spellStart"/>
      <w:r w:rsidRPr="009135D6">
        <w:rPr>
          <w:rFonts w:ascii="Times New Roman" w:hAnsi="Times New Roman" w:cs="Times New Roman"/>
          <w:sz w:val="28"/>
          <w:szCs w:val="28"/>
        </w:rPr>
        <w:t>Малогрупповые</w:t>
      </w:r>
      <w:proofErr w:type="spellEnd"/>
      <w:r w:rsidRPr="009135D6">
        <w:rPr>
          <w:rFonts w:ascii="Times New Roman" w:hAnsi="Times New Roman" w:cs="Times New Roman"/>
          <w:sz w:val="28"/>
          <w:szCs w:val="28"/>
        </w:rPr>
        <w:t xml:space="preserve"> занятия – наиболее распространенный вид организованных занятий урочной формы по физическому воспитанию в специальных</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 xml:space="preserve">детских садах, школах, интернатах. Относительная </w:t>
      </w:r>
      <w:r w:rsidRPr="009135D6">
        <w:rPr>
          <w:rFonts w:ascii="Times New Roman" w:hAnsi="Times New Roman" w:cs="Times New Roman"/>
          <w:sz w:val="28"/>
          <w:szCs w:val="28"/>
        </w:rPr>
        <w:lastRenderedPageBreak/>
        <w:t>однородность группы позволяет упорядочить учебный процесс, решая общие для всех задачи, используя единые средства и методы, создавать условия взаимодействия, вербального и невербального общения, повышать педагогическую и моторную плотность урока. Недостатком является ограниченный индивидуальный подход</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[59,117]</w:t>
      </w:r>
      <w:r w:rsidR="009135D6" w:rsidRPr="009135D6">
        <w:rPr>
          <w:rFonts w:ascii="Times New Roman" w:hAnsi="Times New Roman" w:cs="Times New Roman"/>
          <w:sz w:val="28"/>
          <w:szCs w:val="28"/>
        </w:rPr>
        <w:t>.</w:t>
      </w: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Pr="005216E9" w:rsidRDefault="005216E9" w:rsidP="005216E9"/>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5216E9" w:rsidRPr="005216E9" w:rsidRDefault="005216E9" w:rsidP="005216E9"/>
    <w:p w:rsidR="005216E9" w:rsidRDefault="005216E9" w:rsidP="000F0DC2">
      <w:pPr>
        <w:pStyle w:val="2"/>
        <w:rPr>
          <w:rFonts w:ascii="Times New Roman" w:hAnsi="Times New Roman" w:cs="Times New Roman"/>
          <w:b/>
          <w:color w:val="auto"/>
          <w:sz w:val="28"/>
          <w:szCs w:val="28"/>
        </w:rPr>
      </w:pPr>
    </w:p>
    <w:p w:rsidR="005216E9" w:rsidRDefault="005216E9" w:rsidP="000F0DC2">
      <w:pPr>
        <w:pStyle w:val="2"/>
        <w:rPr>
          <w:rFonts w:ascii="Times New Roman" w:hAnsi="Times New Roman" w:cs="Times New Roman"/>
          <w:b/>
          <w:color w:val="auto"/>
          <w:sz w:val="28"/>
          <w:szCs w:val="28"/>
        </w:rPr>
      </w:pPr>
    </w:p>
    <w:p w:rsidR="00D852E2" w:rsidRPr="00D852E2" w:rsidRDefault="00D852E2" w:rsidP="00D852E2"/>
    <w:p w:rsidR="005216E9" w:rsidRDefault="005216E9" w:rsidP="000F0DC2">
      <w:pPr>
        <w:pStyle w:val="2"/>
        <w:rPr>
          <w:rFonts w:ascii="Times New Roman" w:hAnsi="Times New Roman" w:cs="Times New Roman"/>
          <w:b/>
          <w:color w:val="auto"/>
          <w:sz w:val="28"/>
          <w:szCs w:val="28"/>
        </w:rPr>
      </w:pPr>
    </w:p>
    <w:p w:rsidR="007536BA" w:rsidRDefault="007536BA" w:rsidP="007536BA"/>
    <w:p w:rsidR="007536BA" w:rsidRPr="007536BA" w:rsidRDefault="007536BA" w:rsidP="007536BA"/>
    <w:p w:rsidR="002D40F4" w:rsidRPr="002F6E8E" w:rsidRDefault="00AF3433" w:rsidP="000F0DC2">
      <w:pPr>
        <w:pStyle w:val="2"/>
        <w:rPr>
          <w:rFonts w:ascii="Times New Roman" w:hAnsi="Times New Roman" w:cs="Times New Roman"/>
          <w:b/>
          <w:color w:val="auto"/>
          <w:sz w:val="28"/>
          <w:szCs w:val="28"/>
        </w:rPr>
      </w:pPr>
      <w:bookmarkStart w:id="7" w:name="_Toc504333531"/>
      <w:r w:rsidRPr="002F6E8E">
        <w:rPr>
          <w:rFonts w:ascii="Times New Roman" w:hAnsi="Times New Roman" w:cs="Times New Roman"/>
          <w:b/>
          <w:color w:val="auto"/>
          <w:sz w:val="28"/>
          <w:szCs w:val="28"/>
        </w:rPr>
        <w:lastRenderedPageBreak/>
        <w:t>Выводы по 1 главе</w:t>
      </w:r>
      <w:r w:rsidR="007536BA">
        <w:rPr>
          <w:rFonts w:ascii="Times New Roman" w:hAnsi="Times New Roman" w:cs="Times New Roman"/>
          <w:b/>
          <w:color w:val="auto"/>
          <w:sz w:val="28"/>
          <w:szCs w:val="28"/>
        </w:rPr>
        <w:t>.</w:t>
      </w:r>
      <w:bookmarkEnd w:id="7"/>
    </w:p>
    <w:p w:rsidR="002D40F4" w:rsidRPr="009135D6" w:rsidRDefault="002D40F4" w:rsidP="009135D6">
      <w:pPr>
        <w:spacing w:after="0" w:line="360" w:lineRule="auto"/>
        <w:ind w:firstLine="709"/>
        <w:jc w:val="both"/>
        <w:rPr>
          <w:rFonts w:ascii="Times New Roman" w:hAnsi="Times New Roman" w:cs="Times New Roman"/>
          <w:sz w:val="28"/>
          <w:szCs w:val="28"/>
        </w:rPr>
      </w:pPr>
      <w:r w:rsidRPr="009135D6">
        <w:rPr>
          <w:rFonts w:ascii="Times New Roman" w:hAnsi="Times New Roman" w:cs="Times New Roman"/>
          <w:sz w:val="28"/>
          <w:szCs w:val="28"/>
        </w:rPr>
        <w:t>1.</w:t>
      </w:r>
      <w:r w:rsidRPr="009135D6">
        <w:rPr>
          <w:rFonts w:ascii="Times New Roman" w:hAnsi="Times New Roman" w:cs="Times New Roman"/>
          <w:color w:val="FF0000"/>
          <w:sz w:val="28"/>
          <w:szCs w:val="28"/>
        </w:rPr>
        <w:t xml:space="preserve"> </w:t>
      </w:r>
      <w:r w:rsidR="008579A2">
        <w:rPr>
          <w:rFonts w:ascii="Times New Roman" w:hAnsi="Times New Roman" w:cs="Times New Roman"/>
          <w:sz w:val="28"/>
          <w:szCs w:val="28"/>
        </w:rPr>
        <w:t>И</w:t>
      </w:r>
      <w:r w:rsidRPr="009135D6">
        <w:rPr>
          <w:rFonts w:ascii="Times New Roman" w:hAnsi="Times New Roman" w:cs="Times New Roman"/>
          <w:sz w:val="28"/>
          <w:szCs w:val="28"/>
        </w:rPr>
        <w:t>сследования  авторов подтверждают, что у детей с задержкой психического развития имеются особенности</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формирования двигательн</w:t>
      </w:r>
      <w:r w:rsidR="00920DD5">
        <w:rPr>
          <w:rFonts w:ascii="Times New Roman" w:hAnsi="Times New Roman" w:cs="Times New Roman"/>
          <w:sz w:val="28"/>
          <w:szCs w:val="28"/>
        </w:rPr>
        <w:t>ых</w:t>
      </w:r>
      <w:r w:rsidRPr="009135D6">
        <w:rPr>
          <w:rFonts w:ascii="Times New Roman" w:hAnsi="Times New Roman" w:cs="Times New Roman"/>
          <w:sz w:val="28"/>
          <w:szCs w:val="28"/>
        </w:rPr>
        <w:t xml:space="preserve"> </w:t>
      </w:r>
      <w:r w:rsidR="00920DD5">
        <w:rPr>
          <w:rFonts w:ascii="Times New Roman" w:hAnsi="Times New Roman" w:cs="Times New Roman"/>
          <w:sz w:val="28"/>
          <w:szCs w:val="28"/>
        </w:rPr>
        <w:t>действий</w:t>
      </w:r>
      <w:r w:rsidRPr="009135D6">
        <w:rPr>
          <w:rFonts w:ascii="Times New Roman" w:hAnsi="Times New Roman" w:cs="Times New Roman"/>
          <w:sz w:val="28"/>
          <w:szCs w:val="28"/>
        </w:rPr>
        <w:t>. Хотя у них и не наблюдается тяжелых</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двигательных расстройств, но при более пристальном изучении обнаруживается отставание в двигательном развитии, нарушение регуляции произвольных движений, а также не</w:t>
      </w:r>
      <w:r w:rsidR="001E67A2">
        <w:rPr>
          <w:rFonts w:ascii="Times New Roman" w:hAnsi="Times New Roman" w:cs="Times New Roman"/>
          <w:sz w:val="28"/>
          <w:szCs w:val="28"/>
        </w:rPr>
        <w:t xml:space="preserve"> </w:t>
      </w:r>
      <w:proofErr w:type="spellStart"/>
      <w:r w:rsidRPr="009135D6">
        <w:rPr>
          <w:rFonts w:ascii="Times New Roman" w:hAnsi="Times New Roman" w:cs="Times New Roman"/>
          <w:sz w:val="28"/>
          <w:szCs w:val="28"/>
        </w:rPr>
        <w:t>сформированность</w:t>
      </w:r>
      <w:proofErr w:type="spellEnd"/>
      <w:r w:rsidRPr="009135D6">
        <w:rPr>
          <w:rFonts w:ascii="Times New Roman" w:hAnsi="Times New Roman" w:cs="Times New Roman"/>
          <w:sz w:val="28"/>
          <w:szCs w:val="28"/>
        </w:rPr>
        <w:t xml:space="preserve"> техники выполнения движений</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 xml:space="preserve">и недостаточность двигательных </w:t>
      </w:r>
      <w:r w:rsidR="001E67A2">
        <w:rPr>
          <w:rFonts w:ascii="Times New Roman" w:hAnsi="Times New Roman" w:cs="Times New Roman"/>
          <w:sz w:val="28"/>
          <w:szCs w:val="28"/>
        </w:rPr>
        <w:t>действий</w:t>
      </w:r>
      <w:r w:rsidRPr="009135D6">
        <w:rPr>
          <w:rFonts w:ascii="Times New Roman" w:hAnsi="Times New Roman" w:cs="Times New Roman"/>
          <w:sz w:val="28"/>
          <w:szCs w:val="28"/>
        </w:rPr>
        <w:t>, что подтверждает значимость</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адаптивного физического воспитания для детей с ЗПР, которое является неотъемлемой частью гармонического развития личности и неразрывно связано</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с их умственным, нравственным, трудовым и эстетическим воспитанием</w:t>
      </w:r>
      <w:r w:rsidR="009135D6" w:rsidRPr="009135D6">
        <w:rPr>
          <w:rFonts w:ascii="Times New Roman" w:hAnsi="Times New Roman" w:cs="Times New Roman"/>
          <w:sz w:val="28"/>
          <w:szCs w:val="28"/>
        </w:rPr>
        <w:t>.</w:t>
      </w:r>
    </w:p>
    <w:p w:rsidR="002D40F4" w:rsidRPr="009135D6" w:rsidRDefault="002D40F4" w:rsidP="009135D6">
      <w:pPr>
        <w:spacing w:after="0" w:line="360" w:lineRule="auto"/>
        <w:ind w:firstLine="709"/>
        <w:jc w:val="both"/>
        <w:rPr>
          <w:rFonts w:ascii="Times New Roman" w:hAnsi="Times New Roman" w:cs="Times New Roman"/>
          <w:sz w:val="28"/>
          <w:szCs w:val="28"/>
        </w:rPr>
      </w:pPr>
      <w:r w:rsidRPr="009135D6">
        <w:rPr>
          <w:rFonts w:ascii="Times New Roman" w:hAnsi="Times New Roman" w:cs="Times New Roman"/>
          <w:sz w:val="28"/>
          <w:szCs w:val="28"/>
        </w:rPr>
        <w:t>2.</w:t>
      </w:r>
      <w:r w:rsidRPr="009135D6">
        <w:rPr>
          <w:rFonts w:ascii="Times New Roman" w:hAnsi="Times New Roman" w:cs="Times New Roman"/>
          <w:color w:val="ED7D31" w:themeColor="accent2"/>
          <w:sz w:val="28"/>
          <w:szCs w:val="28"/>
        </w:rPr>
        <w:t xml:space="preserve"> </w:t>
      </w:r>
      <w:r w:rsidR="008579A2">
        <w:rPr>
          <w:rFonts w:ascii="Times New Roman" w:hAnsi="Times New Roman" w:cs="Times New Roman"/>
          <w:sz w:val="28"/>
          <w:szCs w:val="28"/>
        </w:rPr>
        <w:t>М</w:t>
      </w:r>
      <w:r w:rsidRPr="009135D6">
        <w:rPr>
          <w:rFonts w:ascii="Times New Roman" w:hAnsi="Times New Roman" w:cs="Times New Roman"/>
          <w:sz w:val="28"/>
          <w:szCs w:val="28"/>
        </w:rPr>
        <w:t xml:space="preserve">ногие исследователи отмечают что, в младшем школьном возрасте физическое развитие и двигательные </w:t>
      </w:r>
      <w:r w:rsidR="001E67A2">
        <w:rPr>
          <w:rFonts w:ascii="Times New Roman" w:hAnsi="Times New Roman" w:cs="Times New Roman"/>
          <w:sz w:val="28"/>
          <w:szCs w:val="28"/>
        </w:rPr>
        <w:t>действия</w:t>
      </w:r>
      <w:r w:rsidRPr="009135D6">
        <w:rPr>
          <w:rFonts w:ascii="Times New Roman" w:hAnsi="Times New Roman" w:cs="Times New Roman"/>
          <w:sz w:val="28"/>
          <w:szCs w:val="28"/>
        </w:rPr>
        <w:t xml:space="preserve"> детей с ЗПР отличается от здоровых сверстников более низкими показателями. Многие авторы отмечают </w:t>
      </w:r>
      <w:proofErr w:type="spellStart"/>
      <w:r w:rsidRPr="009135D6">
        <w:rPr>
          <w:rFonts w:ascii="Times New Roman" w:hAnsi="Times New Roman" w:cs="Times New Roman"/>
          <w:sz w:val="28"/>
          <w:szCs w:val="28"/>
        </w:rPr>
        <w:t>ослабленность</w:t>
      </w:r>
      <w:proofErr w:type="spellEnd"/>
      <w:r w:rsidRPr="009135D6">
        <w:rPr>
          <w:rFonts w:ascii="Times New Roman" w:hAnsi="Times New Roman" w:cs="Times New Roman"/>
          <w:sz w:val="28"/>
          <w:szCs w:val="28"/>
        </w:rPr>
        <w:t xml:space="preserve"> здоровья, низкую умственную и физическую работоспособность, быструю утомляемость</w:t>
      </w:r>
    </w:p>
    <w:p w:rsidR="007F453A" w:rsidRPr="00317942" w:rsidRDefault="002D40F4" w:rsidP="00317942">
      <w:pPr>
        <w:spacing w:after="0" w:line="360" w:lineRule="auto"/>
        <w:ind w:firstLine="709"/>
        <w:jc w:val="both"/>
        <w:rPr>
          <w:rFonts w:ascii="Times New Roman" w:hAnsi="Times New Roman" w:cs="Times New Roman"/>
          <w:sz w:val="28"/>
          <w:szCs w:val="28"/>
        </w:rPr>
      </w:pPr>
      <w:r w:rsidRPr="009135D6">
        <w:rPr>
          <w:rFonts w:ascii="Times New Roman" w:hAnsi="Times New Roman" w:cs="Times New Roman"/>
          <w:sz w:val="28"/>
          <w:szCs w:val="28"/>
        </w:rPr>
        <w:t>3.    Специальный образовательный</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процесс для детей с отклонениями в развитии должен протекать в специальных образоват</w:t>
      </w:r>
      <w:r w:rsidR="00920DD5">
        <w:rPr>
          <w:rFonts w:ascii="Times New Roman" w:hAnsi="Times New Roman" w:cs="Times New Roman"/>
          <w:sz w:val="28"/>
          <w:szCs w:val="28"/>
        </w:rPr>
        <w:t>ельных условиях</w:t>
      </w:r>
      <w:r w:rsidR="001E67A2">
        <w:rPr>
          <w:rFonts w:ascii="Times New Roman" w:hAnsi="Times New Roman" w:cs="Times New Roman"/>
          <w:sz w:val="28"/>
          <w:szCs w:val="28"/>
        </w:rPr>
        <w:t xml:space="preserve"> предполагающих</w:t>
      </w:r>
      <w:r w:rsidRPr="009135D6">
        <w:rPr>
          <w:rFonts w:ascii="Times New Roman" w:hAnsi="Times New Roman" w:cs="Times New Roman"/>
          <w:sz w:val="28"/>
          <w:szCs w:val="28"/>
        </w:rPr>
        <w:t xml:space="preserve"> наличие современных специальных образовательных программ, учет особенностей развития</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каждого ребенка, индивидуальный педагогический подход (применение</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специальных средств, методов образования, компенсации и коррекции),</w:t>
      </w:r>
      <w:r w:rsidR="009135D6" w:rsidRPr="009135D6">
        <w:rPr>
          <w:rFonts w:ascii="Times New Roman" w:hAnsi="Times New Roman" w:cs="Times New Roman"/>
          <w:sz w:val="28"/>
          <w:szCs w:val="28"/>
        </w:rPr>
        <w:t xml:space="preserve"> </w:t>
      </w:r>
      <w:r w:rsidRPr="009135D6">
        <w:rPr>
          <w:rFonts w:ascii="Times New Roman" w:hAnsi="Times New Roman" w:cs="Times New Roman"/>
          <w:sz w:val="28"/>
          <w:szCs w:val="28"/>
        </w:rPr>
        <w:t>обеспечение адекватной среды жизнедеятельности, проведение коррекционно-педагогического процесса специальными педагогами, предоставление медицинских, психологических и социальных услуг.</w:t>
      </w:r>
    </w:p>
    <w:p w:rsidR="00D852E2" w:rsidRDefault="00D852E2" w:rsidP="000F0DC2">
      <w:pPr>
        <w:pStyle w:val="2"/>
        <w:rPr>
          <w:rFonts w:ascii="Times New Roman" w:hAnsi="Times New Roman" w:cs="Times New Roman"/>
          <w:b/>
          <w:color w:val="auto"/>
          <w:sz w:val="28"/>
          <w:szCs w:val="28"/>
        </w:rPr>
      </w:pPr>
    </w:p>
    <w:p w:rsidR="00D852E2" w:rsidRDefault="00D852E2" w:rsidP="000F0DC2">
      <w:pPr>
        <w:pStyle w:val="2"/>
        <w:rPr>
          <w:rFonts w:ascii="Times New Roman" w:hAnsi="Times New Roman" w:cs="Times New Roman"/>
          <w:b/>
          <w:color w:val="auto"/>
          <w:sz w:val="28"/>
          <w:szCs w:val="28"/>
        </w:rPr>
      </w:pPr>
    </w:p>
    <w:p w:rsidR="00D852E2" w:rsidRDefault="00D852E2" w:rsidP="002F6E8E">
      <w:pPr>
        <w:spacing w:after="0" w:line="360" w:lineRule="auto"/>
        <w:ind w:firstLine="709"/>
        <w:jc w:val="both"/>
        <w:rPr>
          <w:rFonts w:ascii="Times New Roman" w:hAnsi="Times New Roman" w:cs="Times New Roman"/>
          <w:b/>
          <w:sz w:val="28"/>
          <w:szCs w:val="28"/>
        </w:rPr>
      </w:pPr>
    </w:p>
    <w:p w:rsidR="00D852E2" w:rsidRDefault="00D852E2" w:rsidP="002F6E8E">
      <w:pPr>
        <w:spacing w:after="0" w:line="360" w:lineRule="auto"/>
        <w:ind w:firstLine="709"/>
        <w:jc w:val="both"/>
        <w:rPr>
          <w:rFonts w:ascii="Times New Roman" w:hAnsi="Times New Roman" w:cs="Times New Roman"/>
          <w:b/>
          <w:sz w:val="28"/>
          <w:szCs w:val="28"/>
        </w:rPr>
      </w:pPr>
    </w:p>
    <w:p w:rsidR="005B7C22" w:rsidRPr="007536BA" w:rsidRDefault="005B7C22" w:rsidP="007536BA">
      <w:pPr>
        <w:pStyle w:val="1"/>
        <w:rPr>
          <w:rFonts w:ascii="Times New Roman" w:hAnsi="Times New Roman" w:cs="Times New Roman"/>
          <w:b/>
          <w:color w:val="auto"/>
          <w:sz w:val="28"/>
          <w:szCs w:val="28"/>
        </w:rPr>
      </w:pPr>
      <w:bookmarkStart w:id="8" w:name="_Toc504333532"/>
      <w:r w:rsidRPr="007536BA">
        <w:rPr>
          <w:rFonts w:ascii="Times New Roman" w:hAnsi="Times New Roman" w:cs="Times New Roman"/>
          <w:b/>
          <w:color w:val="auto"/>
          <w:sz w:val="28"/>
          <w:szCs w:val="28"/>
        </w:rPr>
        <w:lastRenderedPageBreak/>
        <w:t xml:space="preserve">Глава 2. Особенности обучения двигательным </w:t>
      </w:r>
      <w:r w:rsidR="001E67A2" w:rsidRPr="007536BA">
        <w:rPr>
          <w:rFonts w:ascii="Times New Roman" w:hAnsi="Times New Roman" w:cs="Times New Roman"/>
          <w:b/>
          <w:color w:val="auto"/>
          <w:sz w:val="28"/>
          <w:szCs w:val="28"/>
        </w:rPr>
        <w:t>действиям</w:t>
      </w:r>
      <w:r w:rsidRPr="007536BA">
        <w:rPr>
          <w:rFonts w:ascii="Times New Roman" w:hAnsi="Times New Roman" w:cs="Times New Roman"/>
          <w:b/>
          <w:color w:val="auto"/>
          <w:sz w:val="28"/>
          <w:szCs w:val="28"/>
        </w:rPr>
        <w:t xml:space="preserve"> детей с ЗПР в процессе физкультурно-оздоровительной работы</w:t>
      </w:r>
      <w:bookmarkEnd w:id="8"/>
    </w:p>
    <w:p w:rsidR="002F6E8E" w:rsidRPr="007536BA" w:rsidRDefault="005B7C22" w:rsidP="007536BA">
      <w:pPr>
        <w:pStyle w:val="2"/>
        <w:rPr>
          <w:rFonts w:ascii="Times New Roman" w:hAnsi="Times New Roman" w:cs="Times New Roman"/>
          <w:b/>
          <w:color w:val="auto"/>
          <w:sz w:val="28"/>
          <w:szCs w:val="28"/>
        </w:rPr>
      </w:pPr>
      <w:bookmarkStart w:id="9" w:name="_Toc504333533"/>
      <w:r w:rsidRPr="002F6E8E">
        <w:rPr>
          <w:rFonts w:ascii="Times New Roman" w:hAnsi="Times New Roman" w:cs="Times New Roman"/>
          <w:b/>
          <w:color w:val="auto"/>
          <w:sz w:val="28"/>
          <w:szCs w:val="28"/>
        </w:rPr>
        <w:t>2.1 Функциональные компоненты, влияющие на результативность обучения двигательным навыкам детей с ЗПР</w:t>
      </w:r>
      <w:r w:rsidR="002F6E8E">
        <w:rPr>
          <w:rFonts w:ascii="Times New Roman" w:hAnsi="Times New Roman" w:cs="Times New Roman"/>
          <w:b/>
          <w:color w:val="auto"/>
          <w:sz w:val="28"/>
          <w:szCs w:val="28"/>
        </w:rPr>
        <w:t>.</w:t>
      </w:r>
      <w:bookmarkEnd w:id="9"/>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 xml:space="preserve">Формирование двигательных </w:t>
      </w:r>
      <w:r w:rsidR="001E67A2">
        <w:rPr>
          <w:rFonts w:ascii="Times New Roman" w:hAnsi="Times New Roman" w:cs="Times New Roman"/>
          <w:sz w:val="28"/>
          <w:szCs w:val="28"/>
        </w:rPr>
        <w:t>действий</w:t>
      </w:r>
      <w:r w:rsidRPr="00C3389D">
        <w:rPr>
          <w:rFonts w:ascii="Times New Roman" w:hAnsi="Times New Roman" w:cs="Times New Roman"/>
          <w:sz w:val="28"/>
          <w:szCs w:val="28"/>
        </w:rPr>
        <w:t xml:space="preserve"> у ребенка младшего школьного возраста с задержкой психического развития имеет </w:t>
      </w:r>
      <w:r w:rsidR="00920DD5">
        <w:rPr>
          <w:rFonts w:ascii="Times New Roman" w:hAnsi="Times New Roman" w:cs="Times New Roman"/>
          <w:sz w:val="28"/>
          <w:szCs w:val="28"/>
        </w:rPr>
        <w:t>большое</w:t>
      </w:r>
      <w:r w:rsidRPr="00C3389D">
        <w:rPr>
          <w:rFonts w:ascii="Times New Roman" w:hAnsi="Times New Roman" w:cs="Times New Roman"/>
          <w:sz w:val="28"/>
          <w:szCs w:val="28"/>
        </w:rPr>
        <w:t xml:space="preserve"> значение. Двигательные навыки представляют ему возможность выполнения движений с наименьшей затратой энергии и с наибольшим эффектом, обеспечивают рациональное использование его двигательных способностей.</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 xml:space="preserve">Обучение ребенка с ЗПР движениям осуществляется в соответствии с закономерностями формирования двигательных умений и навыков. Они условно представляют собой последовательный переход от знаний и представлений о действии к умению выполнять его, а затем от умения к навыку. В любом действии можно выделить следующие функциональные компоненты: мотивационный, ориентировочный, собственно исполнительный и контрольный. Они тесно </w:t>
      </w:r>
      <w:r w:rsidR="001E67A2" w:rsidRPr="00C3389D">
        <w:rPr>
          <w:rFonts w:ascii="Times New Roman" w:hAnsi="Times New Roman" w:cs="Times New Roman"/>
          <w:sz w:val="28"/>
          <w:szCs w:val="28"/>
        </w:rPr>
        <w:t xml:space="preserve">связаны </w:t>
      </w:r>
      <w:r w:rsidRPr="00C3389D">
        <w:rPr>
          <w:rFonts w:ascii="Times New Roman" w:hAnsi="Times New Roman" w:cs="Times New Roman"/>
          <w:sz w:val="28"/>
          <w:szCs w:val="28"/>
        </w:rPr>
        <w:t>между собой и представлены одновременно в процессе выполнения действия. Эффективность обучения двигательным действиям зависит от того, насколько соблюдается в нем объективная последовательность действия и соответствующих компонентов функциональной системы в целом.</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 xml:space="preserve">В становлении двигательного </w:t>
      </w:r>
      <w:r w:rsidR="001E67A2">
        <w:rPr>
          <w:rFonts w:ascii="Times New Roman" w:hAnsi="Times New Roman" w:cs="Times New Roman"/>
          <w:sz w:val="28"/>
          <w:szCs w:val="28"/>
        </w:rPr>
        <w:t>действия</w:t>
      </w:r>
      <w:r w:rsidRPr="00C3389D">
        <w:rPr>
          <w:rFonts w:ascii="Times New Roman" w:hAnsi="Times New Roman" w:cs="Times New Roman"/>
          <w:sz w:val="28"/>
          <w:szCs w:val="28"/>
        </w:rPr>
        <w:t xml:space="preserve"> важнейшую роль играет нервная систем</w:t>
      </w:r>
      <w:r w:rsidR="001E67A2">
        <w:rPr>
          <w:rFonts w:ascii="Times New Roman" w:hAnsi="Times New Roman" w:cs="Times New Roman"/>
          <w:sz w:val="28"/>
          <w:szCs w:val="28"/>
        </w:rPr>
        <w:t>а. Для выработки двигательного действия</w:t>
      </w:r>
      <w:r w:rsidRPr="00C3389D">
        <w:rPr>
          <w:rFonts w:ascii="Times New Roman" w:hAnsi="Times New Roman" w:cs="Times New Roman"/>
          <w:sz w:val="28"/>
          <w:szCs w:val="28"/>
        </w:rPr>
        <w:t xml:space="preserve"> мозг нуждается в довольно долгом упражнении. Из-за огромного избытка степеней свободы движений ребенка никакие двигательные импульсы к мышцам, как бы точны они не были, не могут сами по себе обеспечить правильного движения согласно его желанию. Изменение условий выполнения движения возможно только при включении механизма сенсорной коррекции. Чтобы испытать все ощущения, которые лягут в основу изучаемого движения, и подготовить основу для сенсорной коррекции, необходимо неоднократное повторение двигательного действия.</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lastRenderedPageBreak/>
        <w:t>1) Мотивационный компонент. Обучая движению, нужно создать у ребенка положительное эмоциональное состояние, заинтересовать в выполнении движения, вызвать желание качественно выполнить его. Благотворное влияние на повышение качества движения оказывает музыка, обладающая огромным эмоциональным воздействием. Она способствует выразительности, пластичности, грациозности, красоте, четкости и координации движений, обеспечивает эмоциональное переживание ребенком музыкальных образов. У ребенка развивается умение через движение передавать характер музыки. Движения под музыку развивают слух, воспитывают временную ориентировку. Определенная метрическая пульсация, с которой связаны движения ребенка, вызывает согласованную реакцию всего организма ребенка (дыхательной, сердечной, мышечной деятельности), а также эмоционально положительное состояние психики, что содействует общему оздоровлению организма.</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2) Физиологические факторы. При планировании работы по физическому воспитанию необходимо учитывать основные физиологические факторы, влияющие на состояние здоровья ребенка:</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 физическую нагрузку;</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 показания и противопоказания при нарушении;</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 охранительный режим;</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 игры и упражнения для развития двигательной сферы.</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 xml:space="preserve">3) Направленность на повышение результативности. У детей с ЗПР должна преобладать направленность на повышение результативности уже имеющегося баланса движений. Например, ребенок освоил основные движения, но выполняет неуклюже, неточно, не достаточно координировано. В этом случае главным направлением в работе по физическому воспитанию будет развитие координации движений, их точности, статического и динамического равновесия, ритмичности, слитности в освоенных двигательных действиях. Выбор же целевого уровня двигательного развития </w:t>
      </w:r>
      <w:r w:rsidRPr="00C3389D">
        <w:rPr>
          <w:rFonts w:ascii="Times New Roman" w:hAnsi="Times New Roman" w:cs="Times New Roman"/>
          <w:sz w:val="28"/>
          <w:szCs w:val="28"/>
        </w:rPr>
        <w:lastRenderedPageBreak/>
        <w:t>младших школьников с ЗПР определит и длительность коррекционного процесса (квартал, полугодие, год).</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 xml:space="preserve">4) Следующим фактором, влияющим на динамику процесса формирования двигательных </w:t>
      </w:r>
      <w:r w:rsidR="001E67A2">
        <w:rPr>
          <w:rFonts w:ascii="Times New Roman" w:hAnsi="Times New Roman" w:cs="Times New Roman"/>
          <w:sz w:val="28"/>
          <w:szCs w:val="28"/>
        </w:rPr>
        <w:t>действий</w:t>
      </w:r>
      <w:r w:rsidRPr="00C3389D">
        <w:rPr>
          <w:rFonts w:ascii="Times New Roman" w:hAnsi="Times New Roman" w:cs="Times New Roman"/>
          <w:sz w:val="28"/>
          <w:szCs w:val="28"/>
        </w:rPr>
        <w:t>, является частота коррекционно-профилактических мероприятий, т.е. количество, например, в неделю.</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 xml:space="preserve">Частота может быть высокой (ежедневные), средней (3-4 занятия в неделю), низкой (менее 3 занятий в неделю) и переменной (частота занятий периодически меняется). Рядом исследований было доказано, что определенные двигательные нарушения могут корригироваться довольно продолжительный промежуток времени. Например, нарушения тонких </w:t>
      </w:r>
      <w:proofErr w:type="spellStart"/>
      <w:r w:rsidRPr="00C3389D">
        <w:rPr>
          <w:rFonts w:ascii="Times New Roman" w:hAnsi="Times New Roman" w:cs="Times New Roman"/>
          <w:sz w:val="28"/>
          <w:szCs w:val="28"/>
        </w:rPr>
        <w:t>манипулятивных</w:t>
      </w:r>
      <w:proofErr w:type="spellEnd"/>
      <w:r w:rsidRPr="00C3389D">
        <w:rPr>
          <w:rFonts w:ascii="Times New Roman" w:hAnsi="Times New Roman" w:cs="Times New Roman"/>
          <w:sz w:val="28"/>
          <w:szCs w:val="28"/>
        </w:rPr>
        <w:t xml:space="preserve"> движений пальцами рук. У ученых есть мнение, что нарушение тех видов движений, которые в процессе эволюции осваивались человеком на более ранних этапах его развития, поддаются коррекции сравнительно легче, чем те движения, которыми человек овладел в более поздние исторические сроки - к таким видам двигательной деятельности относятся </w:t>
      </w:r>
      <w:r w:rsidR="001E67A2" w:rsidRPr="00C3389D">
        <w:rPr>
          <w:rFonts w:ascii="Times New Roman" w:hAnsi="Times New Roman" w:cs="Times New Roman"/>
          <w:sz w:val="28"/>
          <w:szCs w:val="28"/>
        </w:rPr>
        <w:t>прямостоящие</w:t>
      </w:r>
      <w:r w:rsidRPr="00C3389D">
        <w:rPr>
          <w:rFonts w:ascii="Times New Roman" w:hAnsi="Times New Roman" w:cs="Times New Roman"/>
          <w:sz w:val="28"/>
          <w:szCs w:val="28"/>
        </w:rPr>
        <w:t xml:space="preserve">, ходьба и тонкие </w:t>
      </w:r>
      <w:proofErr w:type="spellStart"/>
      <w:r w:rsidRPr="00C3389D">
        <w:rPr>
          <w:rFonts w:ascii="Times New Roman" w:hAnsi="Times New Roman" w:cs="Times New Roman"/>
          <w:sz w:val="28"/>
          <w:szCs w:val="28"/>
        </w:rPr>
        <w:t>манипулятивные</w:t>
      </w:r>
      <w:proofErr w:type="spellEnd"/>
      <w:r w:rsidRPr="00C3389D">
        <w:rPr>
          <w:rFonts w:ascii="Times New Roman" w:hAnsi="Times New Roman" w:cs="Times New Roman"/>
          <w:sz w:val="28"/>
          <w:szCs w:val="28"/>
        </w:rPr>
        <w:t xml:space="preserve"> ручные действия.</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Учитывая все моменты динамики коррекционного процесса, можно выделить три основные варианта при планировании целевого двигательного результата:</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а) типичный вариант - наиболее распространенный: подразумевается достижение детьми нормативных показателей двигательного развития;</w:t>
      </w:r>
    </w:p>
    <w:p w:rsidR="005B7C22" w:rsidRPr="00C3389D" w:rsidRDefault="005B7C22" w:rsidP="00C3389D">
      <w:pPr>
        <w:spacing w:after="0" w:line="360" w:lineRule="auto"/>
        <w:ind w:firstLine="709"/>
        <w:jc w:val="both"/>
        <w:rPr>
          <w:rFonts w:ascii="Times New Roman" w:hAnsi="Times New Roman" w:cs="Times New Roman"/>
          <w:sz w:val="28"/>
          <w:szCs w:val="28"/>
        </w:rPr>
      </w:pPr>
      <w:proofErr w:type="gramStart"/>
      <w:r w:rsidRPr="00C3389D">
        <w:rPr>
          <w:rFonts w:ascii="Times New Roman" w:hAnsi="Times New Roman" w:cs="Times New Roman"/>
          <w:sz w:val="28"/>
          <w:szCs w:val="28"/>
        </w:rPr>
        <w:t>б</w:t>
      </w:r>
      <w:proofErr w:type="gramEnd"/>
      <w:r w:rsidRPr="00C3389D">
        <w:rPr>
          <w:rFonts w:ascii="Times New Roman" w:hAnsi="Times New Roman" w:cs="Times New Roman"/>
          <w:sz w:val="28"/>
          <w:szCs w:val="28"/>
        </w:rPr>
        <w:t>) избирательный вариант - подразумевается достижение детьми лишь по некоторым двигательным функциям, качествам или параметрам движений результатов, в то время, как по остальным они будут отставать от нормы;</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 xml:space="preserve">в) специфический </w:t>
      </w:r>
      <w:r w:rsidR="001E67A2" w:rsidRPr="00C3389D">
        <w:rPr>
          <w:rFonts w:ascii="Times New Roman" w:hAnsi="Times New Roman" w:cs="Times New Roman"/>
          <w:sz w:val="28"/>
          <w:szCs w:val="28"/>
        </w:rPr>
        <w:t>вариант,</w:t>
      </w:r>
      <w:r w:rsidRPr="00C3389D">
        <w:rPr>
          <w:rFonts w:ascii="Times New Roman" w:hAnsi="Times New Roman" w:cs="Times New Roman"/>
          <w:sz w:val="28"/>
          <w:szCs w:val="28"/>
        </w:rPr>
        <w:t xml:space="preserve"> - при котором по отдельным показателям двигательного развития планируется достижение результатов на основе коррекции двигательных нарушений.</w:t>
      </w:r>
    </w:p>
    <w:p w:rsidR="00317942" w:rsidRDefault="00317942" w:rsidP="00C3389D">
      <w:pPr>
        <w:spacing w:after="0" w:line="360" w:lineRule="auto"/>
        <w:ind w:firstLine="709"/>
        <w:jc w:val="both"/>
        <w:rPr>
          <w:rFonts w:ascii="Times New Roman" w:hAnsi="Times New Roman" w:cs="Times New Roman"/>
          <w:b/>
          <w:bCs/>
          <w:sz w:val="28"/>
          <w:szCs w:val="28"/>
        </w:rPr>
      </w:pPr>
    </w:p>
    <w:p w:rsidR="00317942" w:rsidRDefault="00317942" w:rsidP="00C3389D">
      <w:pPr>
        <w:spacing w:after="0" w:line="360" w:lineRule="auto"/>
        <w:ind w:firstLine="709"/>
        <w:jc w:val="both"/>
        <w:rPr>
          <w:rFonts w:ascii="Times New Roman" w:hAnsi="Times New Roman" w:cs="Times New Roman"/>
          <w:b/>
          <w:bCs/>
          <w:sz w:val="28"/>
          <w:szCs w:val="28"/>
        </w:rPr>
      </w:pPr>
    </w:p>
    <w:p w:rsidR="005B7C22" w:rsidRPr="002F6E8E" w:rsidRDefault="005B7C22" w:rsidP="000F0DC2">
      <w:pPr>
        <w:pStyle w:val="2"/>
        <w:rPr>
          <w:rFonts w:ascii="Times New Roman" w:hAnsi="Times New Roman" w:cs="Times New Roman"/>
          <w:b/>
          <w:color w:val="auto"/>
          <w:sz w:val="28"/>
          <w:szCs w:val="28"/>
        </w:rPr>
      </w:pPr>
      <w:bookmarkStart w:id="10" w:name="_Toc504333534"/>
      <w:r w:rsidRPr="002F6E8E">
        <w:rPr>
          <w:rFonts w:ascii="Times New Roman" w:hAnsi="Times New Roman" w:cs="Times New Roman"/>
          <w:b/>
          <w:color w:val="auto"/>
          <w:sz w:val="28"/>
          <w:szCs w:val="28"/>
        </w:rPr>
        <w:lastRenderedPageBreak/>
        <w:t xml:space="preserve">2.2 Периодичность формирования двигательных </w:t>
      </w:r>
      <w:r w:rsidR="00636004">
        <w:rPr>
          <w:rFonts w:ascii="Times New Roman" w:hAnsi="Times New Roman" w:cs="Times New Roman"/>
          <w:b/>
          <w:color w:val="auto"/>
          <w:sz w:val="28"/>
          <w:szCs w:val="28"/>
        </w:rPr>
        <w:t>действий</w:t>
      </w:r>
      <w:r w:rsidRPr="002F6E8E">
        <w:rPr>
          <w:rFonts w:ascii="Times New Roman" w:hAnsi="Times New Roman" w:cs="Times New Roman"/>
          <w:b/>
          <w:color w:val="auto"/>
          <w:sz w:val="28"/>
          <w:szCs w:val="28"/>
        </w:rPr>
        <w:t xml:space="preserve"> у детей с ЗПР</w:t>
      </w:r>
      <w:r w:rsidR="00317942" w:rsidRPr="002F6E8E">
        <w:rPr>
          <w:rFonts w:ascii="Times New Roman" w:hAnsi="Times New Roman" w:cs="Times New Roman"/>
          <w:b/>
          <w:color w:val="auto"/>
          <w:sz w:val="28"/>
          <w:szCs w:val="28"/>
        </w:rPr>
        <w:t>.</w:t>
      </w:r>
      <w:bookmarkEnd w:id="10"/>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 xml:space="preserve">Построение двигательного </w:t>
      </w:r>
      <w:r w:rsidR="001E67A2">
        <w:rPr>
          <w:rFonts w:ascii="Times New Roman" w:hAnsi="Times New Roman" w:cs="Times New Roman"/>
          <w:sz w:val="28"/>
          <w:szCs w:val="28"/>
        </w:rPr>
        <w:t>действия</w:t>
      </w:r>
      <w:r w:rsidRPr="00C3389D">
        <w:rPr>
          <w:rFonts w:ascii="Times New Roman" w:hAnsi="Times New Roman" w:cs="Times New Roman"/>
          <w:sz w:val="28"/>
          <w:szCs w:val="28"/>
        </w:rPr>
        <w:t xml:space="preserve"> - это смысловое цепное действие, в котором нельзя пропускать ни одного звена. Формирование двигательного </w:t>
      </w:r>
      <w:r w:rsidR="001E67A2">
        <w:rPr>
          <w:rFonts w:ascii="Times New Roman" w:hAnsi="Times New Roman" w:cs="Times New Roman"/>
          <w:sz w:val="28"/>
          <w:szCs w:val="28"/>
        </w:rPr>
        <w:t>действия</w:t>
      </w:r>
      <w:r w:rsidRPr="00C3389D">
        <w:rPr>
          <w:rFonts w:ascii="Times New Roman" w:hAnsi="Times New Roman" w:cs="Times New Roman"/>
          <w:sz w:val="28"/>
          <w:szCs w:val="28"/>
        </w:rPr>
        <w:t xml:space="preserve"> находится под контролем нервной системы. Любой двигательный акт, согласно уровневой теории Н.А. Бернштейна, может быть построен только благодаря строгой иерархии уровней мозга. Любое выполнение движения, по мнению Н.А. Бернштейна, есть индивидуализированное «повторение без повторения». Каждое движение ребенка своеобразно. Оно несет в себе реализацию все новых и новых потенциальных двигательных функций.</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 xml:space="preserve">Формирование двигательного </w:t>
      </w:r>
      <w:r w:rsidR="001E67A2">
        <w:rPr>
          <w:rFonts w:ascii="Times New Roman" w:hAnsi="Times New Roman" w:cs="Times New Roman"/>
          <w:sz w:val="28"/>
          <w:szCs w:val="28"/>
        </w:rPr>
        <w:t>действия</w:t>
      </w:r>
      <w:r w:rsidRPr="00C3389D">
        <w:rPr>
          <w:rFonts w:ascii="Times New Roman" w:hAnsi="Times New Roman" w:cs="Times New Roman"/>
          <w:sz w:val="28"/>
          <w:szCs w:val="28"/>
        </w:rPr>
        <w:t xml:space="preserve"> проходит три стадии: первая стадия - иррадиация, вторая стадия - специализация, третья стадия - стабилизация </w:t>
      </w:r>
      <w:r w:rsidR="001E67A2">
        <w:rPr>
          <w:rFonts w:ascii="Times New Roman" w:hAnsi="Times New Roman" w:cs="Times New Roman"/>
          <w:sz w:val="28"/>
          <w:szCs w:val="28"/>
        </w:rPr>
        <w:t>действия</w:t>
      </w:r>
      <w:r w:rsidRPr="00C3389D">
        <w:rPr>
          <w:rFonts w:ascii="Times New Roman" w:hAnsi="Times New Roman" w:cs="Times New Roman"/>
          <w:sz w:val="28"/>
          <w:szCs w:val="28"/>
        </w:rPr>
        <w:t>.</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Первая стадия короткая по времени. Она направлена на создание первоначального умения. Д</w:t>
      </w:r>
      <w:r w:rsidR="001E67A2">
        <w:rPr>
          <w:rFonts w:ascii="Times New Roman" w:hAnsi="Times New Roman" w:cs="Times New Roman"/>
          <w:sz w:val="28"/>
          <w:szCs w:val="28"/>
        </w:rPr>
        <w:t xml:space="preserve">ля нее характерно широкое </w:t>
      </w:r>
      <w:proofErr w:type="spellStart"/>
      <w:r w:rsidR="001E67A2">
        <w:rPr>
          <w:rFonts w:ascii="Times New Roman" w:hAnsi="Times New Roman" w:cs="Times New Roman"/>
          <w:sz w:val="28"/>
          <w:szCs w:val="28"/>
        </w:rPr>
        <w:t>иррад</w:t>
      </w:r>
      <w:r w:rsidRPr="00C3389D">
        <w:rPr>
          <w:rFonts w:ascii="Times New Roman" w:hAnsi="Times New Roman" w:cs="Times New Roman"/>
          <w:sz w:val="28"/>
          <w:szCs w:val="28"/>
        </w:rPr>
        <w:t>ирование</w:t>
      </w:r>
      <w:proofErr w:type="spellEnd"/>
      <w:r w:rsidRPr="00C3389D">
        <w:rPr>
          <w:rFonts w:ascii="Times New Roman" w:hAnsi="Times New Roman" w:cs="Times New Roman"/>
          <w:sz w:val="28"/>
          <w:szCs w:val="28"/>
        </w:rPr>
        <w:t xml:space="preserve"> процесса возбуждения и недостаточное внутреннее торможение при знакомстве ребенка с новым движением. При этом ребенок испытывает неуверенность, у него появляются лишние движения, неточность их воспроизведения в пространстве и во времени, напряженность мускулатуры.</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 xml:space="preserve">Вторая стадия более продолжительная по времени. Она характеризуется многократной повторяемостью движения, в результате чего правильность разучиваемого движения постепенно улучшается. Она способствует развитию внутренних дифференцированных торможений, ограничивающих распространение процессов возбуждения, при этом повышается роль второй сигнальной системы. На этой стадии ребенок уже более осознает задачи и свои собственные действия. Образование двигательных </w:t>
      </w:r>
      <w:r w:rsidR="001E67A2">
        <w:rPr>
          <w:rFonts w:ascii="Times New Roman" w:hAnsi="Times New Roman" w:cs="Times New Roman"/>
          <w:sz w:val="28"/>
          <w:szCs w:val="28"/>
        </w:rPr>
        <w:t>действий</w:t>
      </w:r>
      <w:r w:rsidRPr="00C3389D">
        <w:rPr>
          <w:rFonts w:ascii="Times New Roman" w:hAnsi="Times New Roman" w:cs="Times New Roman"/>
          <w:sz w:val="28"/>
          <w:szCs w:val="28"/>
        </w:rPr>
        <w:t xml:space="preserve"> на этой стадии происходит волнообразно. Ребенок то легко, свободно выполняет двигательное действие, то, по прошествии времени, как будто впервые выполняет его. Постепенно происходит </w:t>
      </w:r>
      <w:r w:rsidRPr="00C3389D">
        <w:rPr>
          <w:rFonts w:ascii="Times New Roman" w:hAnsi="Times New Roman" w:cs="Times New Roman"/>
          <w:sz w:val="28"/>
          <w:szCs w:val="28"/>
        </w:rPr>
        <w:lastRenderedPageBreak/>
        <w:t xml:space="preserve">уточнение и совершенствование двигательных </w:t>
      </w:r>
      <w:r w:rsidR="0031534B">
        <w:rPr>
          <w:rFonts w:ascii="Times New Roman" w:hAnsi="Times New Roman" w:cs="Times New Roman"/>
          <w:sz w:val="28"/>
          <w:szCs w:val="28"/>
        </w:rPr>
        <w:t>действий</w:t>
      </w:r>
      <w:r w:rsidRPr="00C3389D">
        <w:rPr>
          <w:rFonts w:ascii="Times New Roman" w:hAnsi="Times New Roman" w:cs="Times New Roman"/>
          <w:sz w:val="28"/>
          <w:szCs w:val="28"/>
        </w:rPr>
        <w:t>. Образуется динамический стереотип.</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 xml:space="preserve">Третья стадия - стабилизация </w:t>
      </w:r>
      <w:r w:rsidR="0031534B">
        <w:rPr>
          <w:rFonts w:ascii="Times New Roman" w:hAnsi="Times New Roman" w:cs="Times New Roman"/>
          <w:sz w:val="28"/>
          <w:szCs w:val="28"/>
        </w:rPr>
        <w:t>действия</w:t>
      </w:r>
      <w:r w:rsidRPr="00C3389D">
        <w:rPr>
          <w:rFonts w:ascii="Times New Roman" w:hAnsi="Times New Roman" w:cs="Times New Roman"/>
          <w:sz w:val="28"/>
          <w:szCs w:val="28"/>
        </w:rPr>
        <w:t xml:space="preserve">, уточнение динамического стереотипа. Ребенок овладевает </w:t>
      </w:r>
      <w:r w:rsidR="0031534B">
        <w:rPr>
          <w:rFonts w:ascii="Times New Roman" w:hAnsi="Times New Roman" w:cs="Times New Roman"/>
          <w:sz w:val="28"/>
          <w:szCs w:val="28"/>
        </w:rPr>
        <w:t>действием</w:t>
      </w:r>
      <w:r w:rsidRPr="00C3389D">
        <w:rPr>
          <w:rFonts w:ascii="Times New Roman" w:hAnsi="Times New Roman" w:cs="Times New Roman"/>
          <w:sz w:val="28"/>
          <w:szCs w:val="28"/>
        </w:rPr>
        <w:t>. Его движения становятся экономичными, свободными, точными и раскованными. Ребенок осознает двигательную задачу, творчески использует движение в игровой и жи</w:t>
      </w:r>
      <w:r w:rsidR="0031534B">
        <w:rPr>
          <w:rFonts w:ascii="Times New Roman" w:hAnsi="Times New Roman" w:cs="Times New Roman"/>
          <w:sz w:val="28"/>
          <w:szCs w:val="28"/>
        </w:rPr>
        <w:t>зненной ситуации. Сформированное</w:t>
      </w:r>
      <w:r w:rsidRPr="00C3389D">
        <w:rPr>
          <w:rFonts w:ascii="Times New Roman" w:hAnsi="Times New Roman" w:cs="Times New Roman"/>
          <w:sz w:val="28"/>
          <w:szCs w:val="28"/>
        </w:rPr>
        <w:t xml:space="preserve"> </w:t>
      </w:r>
      <w:r w:rsidR="0031534B">
        <w:rPr>
          <w:rFonts w:ascii="Times New Roman" w:hAnsi="Times New Roman" w:cs="Times New Roman"/>
          <w:sz w:val="28"/>
          <w:szCs w:val="28"/>
        </w:rPr>
        <w:t>действие</w:t>
      </w:r>
      <w:r w:rsidRPr="00C3389D">
        <w:rPr>
          <w:rFonts w:ascii="Times New Roman" w:hAnsi="Times New Roman" w:cs="Times New Roman"/>
          <w:sz w:val="28"/>
          <w:szCs w:val="28"/>
        </w:rPr>
        <w:t xml:space="preserve"> может служить предпосылкой для освоения нового, более сложного </w:t>
      </w:r>
      <w:r w:rsidR="0031534B">
        <w:rPr>
          <w:rFonts w:ascii="Times New Roman" w:hAnsi="Times New Roman" w:cs="Times New Roman"/>
          <w:sz w:val="28"/>
          <w:szCs w:val="28"/>
        </w:rPr>
        <w:t>действия</w:t>
      </w:r>
      <w:r w:rsidRPr="00C3389D">
        <w:rPr>
          <w:rFonts w:ascii="Times New Roman" w:hAnsi="Times New Roman" w:cs="Times New Roman"/>
          <w:sz w:val="28"/>
          <w:szCs w:val="28"/>
        </w:rPr>
        <w:t xml:space="preserve">. Основываясь на закономерностях формирования двигательных </w:t>
      </w:r>
      <w:r w:rsidR="0031534B">
        <w:rPr>
          <w:rFonts w:ascii="Times New Roman" w:hAnsi="Times New Roman" w:cs="Times New Roman"/>
          <w:sz w:val="28"/>
          <w:szCs w:val="28"/>
        </w:rPr>
        <w:t>действий</w:t>
      </w:r>
      <w:r w:rsidRPr="00C3389D">
        <w:rPr>
          <w:rFonts w:ascii="Times New Roman" w:hAnsi="Times New Roman" w:cs="Times New Roman"/>
          <w:sz w:val="28"/>
          <w:szCs w:val="28"/>
        </w:rPr>
        <w:t xml:space="preserve"> в практике физического воспитания принято выделять следующие этапы обучения:</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1-й этап - начальное разучивание двигательного действия;</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2-й этап - углубленное разучивание</w:t>
      </w:r>
      <w:r w:rsidR="0031534B">
        <w:rPr>
          <w:rFonts w:ascii="Times New Roman" w:hAnsi="Times New Roman" w:cs="Times New Roman"/>
          <w:sz w:val="28"/>
          <w:szCs w:val="28"/>
        </w:rPr>
        <w:t xml:space="preserve"> двигательного действия</w:t>
      </w:r>
      <w:r w:rsidRPr="00C3389D">
        <w:rPr>
          <w:rFonts w:ascii="Times New Roman" w:hAnsi="Times New Roman" w:cs="Times New Roman"/>
          <w:sz w:val="28"/>
          <w:szCs w:val="28"/>
        </w:rPr>
        <w:t>;</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3-й этап - закрепление и совершенствование двигательного действия.</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rPr>
        <w:t xml:space="preserve">При обучении двигательным </w:t>
      </w:r>
      <w:r w:rsidR="0031534B">
        <w:rPr>
          <w:rFonts w:ascii="Times New Roman" w:hAnsi="Times New Roman" w:cs="Times New Roman"/>
          <w:sz w:val="28"/>
          <w:szCs w:val="28"/>
        </w:rPr>
        <w:t>действиям</w:t>
      </w:r>
      <w:r w:rsidRPr="00C3389D">
        <w:rPr>
          <w:rFonts w:ascii="Times New Roman" w:hAnsi="Times New Roman" w:cs="Times New Roman"/>
          <w:sz w:val="28"/>
          <w:szCs w:val="28"/>
        </w:rPr>
        <w:t xml:space="preserve"> детей с ЗПР на каждом из этих этапов необходимо большое внимание уделять словесной регуляции действий. Всегда следует стремиться к осознанному восприятию детьми движений. Осознанное выполнение детьми движений может быть достигнуто с использованием словесных методов (объяснение, описание, анализ, оценка), использование которых зависит от индивидуальных особенностей детей. Дети с ЗПР нуждаются в подробном и последовательном изложении техники выполнения упражнения с демонстрацией каждого ее элемента. Причем они не всегда могут удержать в памяти всю последовательность движений, поэтому в работе с ними мощным средством является использование наглядных опор в виде схем движений, упражнений, а также сигнального значения цвета и звука.</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u w:val="single"/>
        </w:rPr>
        <w:t>На первом этапе</w:t>
      </w:r>
      <w:r w:rsidRPr="00C3389D">
        <w:rPr>
          <w:rFonts w:ascii="Times New Roman" w:hAnsi="Times New Roman" w:cs="Times New Roman"/>
          <w:sz w:val="28"/>
          <w:szCs w:val="28"/>
        </w:rPr>
        <w:t xml:space="preserve"> (начальное разучивание движения) ставятся задачи по ознакомлению ребенка с новыми двигательными действиями; созданию у него целостного представления о движении, выполнение его. Осуществлению этих задач способствует воздействие на основные анализаторные системы -зрительную, слуховую, двигательную; активизация </w:t>
      </w:r>
      <w:r w:rsidRPr="00C3389D">
        <w:rPr>
          <w:rFonts w:ascii="Times New Roman" w:hAnsi="Times New Roman" w:cs="Times New Roman"/>
          <w:sz w:val="28"/>
          <w:szCs w:val="28"/>
        </w:rPr>
        <w:lastRenderedPageBreak/>
        <w:t>сознания ребенка, создание у него представления о целостном двигательном акте. Методика начального разучивания включает в себя показ педагогом образца движения; его детальный показ, сопровождаемый словом; выполнение показываемого движения самим ребенком. На этом этапе словесная регуляция действий включает внешнюю речь со стороны взрослого, комментирование действия (совместное проговаривание), дополненное пассивным выполнением двигательного действия при непосредственном контакте взрослого и ребенка.</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u w:val="single"/>
        </w:rPr>
        <w:t>На втором этапе</w:t>
      </w:r>
      <w:r w:rsidRPr="00C3389D">
        <w:rPr>
          <w:rFonts w:ascii="Times New Roman" w:hAnsi="Times New Roman" w:cs="Times New Roman"/>
          <w:sz w:val="28"/>
          <w:szCs w:val="28"/>
        </w:rPr>
        <w:t> (углубленное разучивание движения) уточняется правильность выполнения ребенком деталей техники разучиваемого движения, исправляются ошибки. Зная механизм образования условных рефлексов, педагог восстанавливает в сознании и мышечном ощущении ребенка последовательность элементов движения и конкретность ощущений от выполняемого действия. На данном этапе ребенок проговаривает последовательность движений самостоятельно во время действия. Педагог побуждает его к словесному отчету. Как правило, ребенок с ЗПР сначала может дать словесный отчет только с помощью взрослого.</w:t>
      </w:r>
    </w:p>
    <w:p w:rsidR="005B7C22" w:rsidRPr="00C3389D" w:rsidRDefault="005B7C22" w:rsidP="00C3389D">
      <w:pPr>
        <w:spacing w:after="0" w:line="360" w:lineRule="auto"/>
        <w:ind w:firstLine="709"/>
        <w:jc w:val="both"/>
        <w:rPr>
          <w:rFonts w:ascii="Times New Roman" w:hAnsi="Times New Roman" w:cs="Times New Roman"/>
          <w:sz w:val="28"/>
          <w:szCs w:val="28"/>
        </w:rPr>
      </w:pPr>
      <w:r w:rsidRPr="00C3389D">
        <w:rPr>
          <w:rFonts w:ascii="Times New Roman" w:hAnsi="Times New Roman" w:cs="Times New Roman"/>
          <w:sz w:val="28"/>
          <w:szCs w:val="28"/>
          <w:u w:val="single"/>
        </w:rPr>
        <w:t>На третьем этапе</w:t>
      </w:r>
      <w:r w:rsidRPr="00C3389D">
        <w:rPr>
          <w:rFonts w:ascii="Times New Roman" w:hAnsi="Times New Roman" w:cs="Times New Roman"/>
          <w:sz w:val="28"/>
          <w:szCs w:val="28"/>
        </w:rPr>
        <w:t> (закрепление и совершенствование двигательного действия) при повторении движений постепенно развивается дифференцированное торможение. Все лишние движения затормаживаются, постепенно исчезают, а соответствующие показу движения закрепляются словами педагога. Чем дальше прогрессирует дифференцирование, тем точнее внутреннее торможение отграничивает корковые очаги, затормаживая все не подкрепленные связи. На этом этапе ребенок сознательно воспринимает задания, целенаправленно действует, сосредотачивает внимание на качестве движения. Он уже может составить элементарную программу с опорой на наглядную схему для себя и для других. Закрепляются и совершенствуются двигательные действия в различных видах детской деятельности.</w:t>
      </w:r>
    </w:p>
    <w:p w:rsidR="00B664CD" w:rsidRDefault="00B664CD" w:rsidP="008579A2">
      <w:pPr>
        <w:jc w:val="center"/>
        <w:rPr>
          <w:b/>
          <w:color w:val="000000"/>
          <w:sz w:val="28"/>
          <w:szCs w:val="28"/>
        </w:rPr>
      </w:pPr>
    </w:p>
    <w:p w:rsidR="008579A2" w:rsidRPr="00B664CD" w:rsidRDefault="00B664CD" w:rsidP="00B664CD">
      <w:pPr>
        <w:pStyle w:val="1"/>
        <w:jc w:val="center"/>
        <w:rPr>
          <w:rFonts w:ascii="Times New Roman" w:hAnsi="Times New Roman" w:cs="Times New Roman"/>
          <w:b/>
          <w:color w:val="auto"/>
          <w:sz w:val="28"/>
          <w:szCs w:val="28"/>
        </w:rPr>
      </w:pPr>
      <w:bookmarkStart w:id="11" w:name="_Toc504333535"/>
      <w:r w:rsidRPr="00B664CD">
        <w:rPr>
          <w:rFonts w:ascii="Times New Roman" w:hAnsi="Times New Roman" w:cs="Times New Roman"/>
          <w:b/>
          <w:color w:val="auto"/>
          <w:sz w:val="28"/>
          <w:szCs w:val="28"/>
        </w:rPr>
        <w:lastRenderedPageBreak/>
        <w:t>2.3</w:t>
      </w:r>
      <w:r w:rsidR="008579A2" w:rsidRPr="00B664CD">
        <w:rPr>
          <w:rFonts w:ascii="Times New Roman" w:hAnsi="Times New Roman" w:cs="Times New Roman"/>
          <w:b/>
          <w:color w:val="auto"/>
          <w:sz w:val="28"/>
          <w:szCs w:val="28"/>
        </w:rPr>
        <w:t xml:space="preserve"> Методы, организация  и результаты научного исследования</w:t>
      </w:r>
      <w:bookmarkEnd w:id="11"/>
    </w:p>
    <w:p w:rsidR="008579A2" w:rsidRPr="00B664CD" w:rsidRDefault="008579A2" w:rsidP="008579A2">
      <w:pPr>
        <w:jc w:val="center"/>
        <w:rPr>
          <w:rFonts w:ascii="Times New Roman" w:hAnsi="Times New Roman" w:cs="Times New Roman"/>
          <w:b/>
          <w:color w:val="000000"/>
          <w:sz w:val="28"/>
          <w:szCs w:val="28"/>
        </w:rPr>
      </w:pPr>
      <w:r w:rsidRPr="00B664CD">
        <w:rPr>
          <w:rFonts w:ascii="Times New Roman" w:hAnsi="Times New Roman" w:cs="Times New Roman"/>
          <w:b/>
          <w:color w:val="000000"/>
          <w:sz w:val="28"/>
          <w:szCs w:val="28"/>
        </w:rPr>
        <w:t>Процедура и методики исследования</w:t>
      </w:r>
    </w:p>
    <w:p w:rsidR="008579A2" w:rsidRPr="00E87DAB" w:rsidRDefault="008579A2" w:rsidP="00E87DAB">
      <w:pPr>
        <w:spacing w:after="0" w:line="360" w:lineRule="auto"/>
        <w:ind w:firstLine="709"/>
        <w:jc w:val="both"/>
        <w:rPr>
          <w:rFonts w:ascii="Times New Roman" w:hAnsi="Times New Roman" w:cs="Times New Roman"/>
          <w:color w:val="000000"/>
          <w:sz w:val="28"/>
          <w:szCs w:val="28"/>
          <w:lang w:eastAsia="ru-RU"/>
        </w:rPr>
      </w:pPr>
      <w:r w:rsidRPr="00E87DAB">
        <w:rPr>
          <w:rFonts w:ascii="Times New Roman" w:hAnsi="Times New Roman" w:cs="Times New Roman"/>
          <w:b/>
          <w:color w:val="000000"/>
          <w:sz w:val="28"/>
          <w:szCs w:val="28"/>
        </w:rPr>
        <w:t xml:space="preserve">Целью  </w:t>
      </w:r>
      <w:r w:rsidRPr="00E87DAB">
        <w:rPr>
          <w:rFonts w:ascii="Times New Roman" w:hAnsi="Times New Roman" w:cs="Times New Roman"/>
          <w:color w:val="000000"/>
          <w:sz w:val="28"/>
          <w:szCs w:val="28"/>
        </w:rPr>
        <w:t xml:space="preserve">нашей работы является исследование эффективности коррекционно-развивающей программы   обучения детей ЗПР </w:t>
      </w:r>
      <w:r w:rsidR="00E87DAB">
        <w:rPr>
          <w:rFonts w:ascii="Times New Roman" w:hAnsi="Times New Roman" w:cs="Times New Roman"/>
          <w:color w:val="000000"/>
          <w:sz w:val="28"/>
          <w:szCs w:val="28"/>
        </w:rPr>
        <w:t>2 класса</w:t>
      </w:r>
      <w:r w:rsidRPr="00E87DAB">
        <w:rPr>
          <w:rFonts w:ascii="Times New Roman" w:hAnsi="Times New Roman" w:cs="Times New Roman"/>
          <w:color w:val="000000"/>
          <w:sz w:val="28"/>
          <w:szCs w:val="28"/>
        </w:rPr>
        <w:t xml:space="preserve"> двигательным действиям</w:t>
      </w:r>
      <w:r w:rsidR="00E87DAB">
        <w:rPr>
          <w:rFonts w:ascii="Times New Roman" w:hAnsi="Times New Roman" w:cs="Times New Roman"/>
          <w:color w:val="000000"/>
          <w:sz w:val="28"/>
          <w:szCs w:val="28"/>
        </w:rPr>
        <w:t>.</w:t>
      </w:r>
      <w:r w:rsidRPr="00E87DAB">
        <w:rPr>
          <w:rFonts w:ascii="Times New Roman" w:hAnsi="Times New Roman" w:cs="Times New Roman"/>
          <w:color w:val="000000"/>
          <w:sz w:val="28"/>
          <w:szCs w:val="28"/>
        </w:rPr>
        <w:t xml:space="preserve"> </w:t>
      </w:r>
    </w:p>
    <w:p w:rsidR="008579A2" w:rsidRPr="00E87DAB" w:rsidRDefault="008579A2" w:rsidP="00E87DAB">
      <w:pPr>
        <w:spacing w:after="0" w:line="360" w:lineRule="auto"/>
        <w:ind w:firstLine="709"/>
        <w:jc w:val="both"/>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Задачи исследования:</w:t>
      </w:r>
    </w:p>
    <w:p w:rsidR="008579A2" w:rsidRPr="00E87DAB" w:rsidRDefault="008579A2" w:rsidP="00E87DAB">
      <w:pPr>
        <w:spacing w:after="0" w:line="360" w:lineRule="auto"/>
        <w:ind w:firstLine="709"/>
        <w:jc w:val="both"/>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1. Определить уровень физической подготовки детей с задержкой психического развития и детей с нормой в физическом развитии</w:t>
      </w:r>
      <w:r w:rsidR="00E87DAB">
        <w:rPr>
          <w:rFonts w:ascii="Times New Roman" w:hAnsi="Times New Roman" w:cs="Times New Roman"/>
          <w:color w:val="000000"/>
          <w:sz w:val="28"/>
          <w:szCs w:val="28"/>
          <w:lang w:eastAsia="ru-RU"/>
        </w:rPr>
        <w:t>.</w:t>
      </w:r>
      <w:r w:rsidRPr="00E87DAB">
        <w:rPr>
          <w:rFonts w:ascii="Times New Roman" w:hAnsi="Times New Roman" w:cs="Times New Roman"/>
          <w:color w:val="000000"/>
          <w:sz w:val="28"/>
          <w:szCs w:val="28"/>
          <w:lang w:eastAsia="ru-RU"/>
        </w:rPr>
        <w:t xml:space="preserve">   </w:t>
      </w:r>
    </w:p>
    <w:p w:rsidR="008579A2" w:rsidRPr="00E87DAB" w:rsidRDefault="008579A2" w:rsidP="00E87DAB">
      <w:pPr>
        <w:spacing w:after="0" w:line="360" w:lineRule="auto"/>
        <w:ind w:firstLine="709"/>
        <w:jc w:val="both"/>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 xml:space="preserve">2. Изучить возможности и отобрать наиболее эффективные физические упражнения и методы для коррекции двигательных </w:t>
      </w:r>
      <w:r w:rsidR="0031534B">
        <w:rPr>
          <w:rFonts w:ascii="Times New Roman" w:hAnsi="Times New Roman" w:cs="Times New Roman"/>
          <w:color w:val="000000"/>
          <w:sz w:val="28"/>
          <w:szCs w:val="28"/>
          <w:lang w:eastAsia="ru-RU"/>
        </w:rPr>
        <w:t>действий</w:t>
      </w:r>
      <w:r w:rsidRPr="00E87DAB">
        <w:rPr>
          <w:rFonts w:ascii="Times New Roman" w:hAnsi="Times New Roman" w:cs="Times New Roman"/>
          <w:color w:val="000000"/>
          <w:sz w:val="28"/>
          <w:szCs w:val="28"/>
          <w:lang w:eastAsia="ru-RU"/>
        </w:rPr>
        <w:t>.</w:t>
      </w:r>
    </w:p>
    <w:p w:rsidR="008579A2" w:rsidRPr="00E87DAB" w:rsidRDefault="008579A2" w:rsidP="00E87DAB">
      <w:pPr>
        <w:spacing w:after="0" w:line="360" w:lineRule="auto"/>
        <w:ind w:firstLine="709"/>
        <w:jc w:val="both"/>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 xml:space="preserve">3. Разработать программу коррекции основных двигательных действий у детей </w:t>
      </w:r>
      <w:r w:rsidR="00E87DAB">
        <w:rPr>
          <w:rFonts w:ascii="Times New Roman" w:hAnsi="Times New Roman" w:cs="Times New Roman"/>
          <w:color w:val="000000"/>
          <w:sz w:val="28"/>
          <w:szCs w:val="28"/>
          <w:lang w:eastAsia="ru-RU"/>
        </w:rPr>
        <w:t>2 класса</w:t>
      </w:r>
      <w:r w:rsidRPr="00E87DAB">
        <w:rPr>
          <w:rFonts w:ascii="Times New Roman" w:hAnsi="Times New Roman" w:cs="Times New Roman"/>
          <w:color w:val="000000"/>
          <w:sz w:val="28"/>
          <w:szCs w:val="28"/>
          <w:lang w:eastAsia="ru-RU"/>
        </w:rPr>
        <w:t xml:space="preserve"> с задержкой психического развития.</w:t>
      </w:r>
    </w:p>
    <w:p w:rsidR="008579A2" w:rsidRPr="00E87DAB" w:rsidRDefault="008579A2" w:rsidP="00E87DAB">
      <w:pPr>
        <w:spacing w:after="0" w:line="360" w:lineRule="auto"/>
        <w:ind w:firstLine="709"/>
        <w:jc w:val="both"/>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 xml:space="preserve">4. Экспериментально обосновать эффективность коррекционно-развивающей программы для повышения уровня развития физических качеств и основных движений у детей </w:t>
      </w:r>
      <w:r w:rsidR="0031534B">
        <w:rPr>
          <w:rFonts w:ascii="Times New Roman" w:hAnsi="Times New Roman" w:cs="Times New Roman"/>
          <w:color w:val="000000"/>
          <w:sz w:val="28"/>
          <w:szCs w:val="28"/>
          <w:lang w:eastAsia="ru-RU"/>
        </w:rPr>
        <w:t>ЗПР</w:t>
      </w:r>
      <w:r w:rsidRPr="00E87DAB">
        <w:rPr>
          <w:rFonts w:ascii="Times New Roman" w:hAnsi="Times New Roman" w:cs="Times New Roman"/>
          <w:color w:val="000000"/>
          <w:sz w:val="28"/>
          <w:szCs w:val="28"/>
          <w:lang w:eastAsia="ru-RU"/>
        </w:rPr>
        <w:t>.</w:t>
      </w:r>
    </w:p>
    <w:p w:rsidR="008579A2" w:rsidRPr="00E87DAB" w:rsidRDefault="008579A2" w:rsidP="00E87DAB">
      <w:pPr>
        <w:spacing w:after="0" w:line="360" w:lineRule="auto"/>
        <w:ind w:firstLine="709"/>
        <w:jc w:val="both"/>
        <w:rPr>
          <w:rFonts w:ascii="Times New Roman" w:hAnsi="Times New Roman" w:cs="Times New Roman"/>
          <w:b/>
          <w:color w:val="000000"/>
          <w:sz w:val="28"/>
          <w:szCs w:val="28"/>
        </w:rPr>
      </w:pPr>
      <w:r w:rsidRPr="00E87DAB">
        <w:rPr>
          <w:rFonts w:ascii="Times New Roman" w:hAnsi="Times New Roman" w:cs="Times New Roman"/>
          <w:b/>
          <w:color w:val="000000"/>
          <w:sz w:val="18"/>
          <w:szCs w:val="18"/>
          <w:lang w:eastAsia="ru-RU"/>
        </w:rPr>
        <w:t xml:space="preserve"> </w:t>
      </w:r>
      <w:r w:rsidRPr="00E87DAB">
        <w:rPr>
          <w:rFonts w:ascii="Times New Roman" w:hAnsi="Times New Roman" w:cs="Times New Roman"/>
          <w:sz w:val="28"/>
          <w:szCs w:val="28"/>
          <w:shd w:val="clear" w:color="auto" w:fill="FFFFFF"/>
        </w:rPr>
        <w:t>Анализ научно методической литературы.</w:t>
      </w:r>
    </w:p>
    <w:p w:rsidR="008579A2" w:rsidRPr="00E87DAB" w:rsidRDefault="008579A2" w:rsidP="00E87DAB">
      <w:pPr>
        <w:keepNext/>
        <w:keepLines/>
        <w:spacing w:after="0" w:line="360" w:lineRule="auto"/>
        <w:ind w:firstLine="709"/>
        <w:jc w:val="both"/>
        <w:rPr>
          <w:rFonts w:ascii="Times New Roman" w:hAnsi="Times New Roman" w:cs="Times New Roman"/>
          <w:b/>
          <w:bCs/>
          <w:sz w:val="31"/>
          <w:szCs w:val="31"/>
          <w:shd w:val="clear" w:color="auto" w:fill="FFFFFF"/>
          <w:lang w:eastAsia="ru-RU"/>
        </w:rPr>
      </w:pPr>
      <w:r w:rsidRPr="00E87DAB">
        <w:rPr>
          <w:rFonts w:ascii="Times New Roman" w:hAnsi="Times New Roman" w:cs="Times New Roman"/>
          <w:bCs/>
          <w:sz w:val="28"/>
          <w:szCs w:val="28"/>
          <w:shd w:val="clear" w:color="auto" w:fill="FFFFFF"/>
          <w:lang w:eastAsia="ru-RU"/>
        </w:rPr>
        <w:t>В процессе написания работы использовались литературные источники по следующей проблематике:</w:t>
      </w:r>
    </w:p>
    <w:p w:rsidR="008579A2" w:rsidRPr="00E87DAB" w:rsidRDefault="008579A2" w:rsidP="00E87DAB">
      <w:pPr>
        <w:keepNext/>
        <w:keepLines/>
        <w:spacing w:after="0" w:line="360" w:lineRule="auto"/>
        <w:ind w:firstLine="709"/>
        <w:jc w:val="both"/>
        <w:rPr>
          <w:rFonts w:ascii="Times New Roman" w:hAnsi="Times New Roman" w:cs="Times New Roman"/>
        </w:rPr>
      </w:pPr>
      <w:r w:rsidRPr="00E87DAB">
        <w:rPr>
          <w:rFonts w:ascii="Times New Roman" w:hAnsi="Times New Roman" w:cs="Times New Roman"/>
          <w:sz w:val="28"/>
          <w:szCs w:val="28"/>
          <w:shd w:val="clear" w:color="auto" w:fill="FFFFFF"/>
          <w:lang w:eastAsia="ru-RU"/>
        </w:rPr>
        <w:t>1.</w:t>
      </w:r>
      <w:r w:rsidRPr="00E87DAB">
        <w:rPr>
          <w:rFonts w:ascii="Times New Roman" w:hAnsi="Times New Roman" w:cs="Times New Roman"/>
          <w:bCs/>
          <w:sz w:val="28"/>
          <w:szCs w:val="28"/>
          <w:shd w:val="clear" w:color="auto" w:fill="FFFFFF"/>
          <w:lang w:eastAsia="ru-RU"/>
        </w:rPr>
        <w:t xml:space="preserve"> Методические основы адаптивной физкультуры детей с задержкой психического развития </w:t>
      </w:r>
    </w:p>
    <w:p w:rsidR="008579A2" w:rsidRPr="00E87DAB" w:rsidRDefault="008579A2" w:rsidP="00E87DAB">
      <w:pPr>
        <w:shd w:val="clear" w:color="auto" w:fill="FFFFFF"/>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sz w:val="28"/>
          <w:szCs w:val="28"/>
        </w:rPr>
        <w:t xml:space="preserve">2. Физиологические особенности  детей ЗПР </w:t>
      </w:r>
      <w:r w:rsidR="00E87DAB">
        <w:rPr>
          <w:rFonts w:ascii="Times New Roman" w:hAnsi="Times New Roman" w:cs="Times New Roman"/>
          <w:sz w:val="28"/>
          <w:szCs w:val="28"/>
        </w:rPr>
        <w:t>2 класса</w:t>
      </w:r>
      <w:r w:rsidRPr="00E87DAB">
        <w:rPr>
          <w:rFonts w:ascii="Times New Roman" w:hAnsi="Times New Roman" w:cs="Times New Roman"/>
          <w:sz w:val="28"/>
          <w:szCs w:val="28"/>
        </w:rPr>
        <w:t>.</w:t>
      </w:r>
    </w:p>
    <w:p w:rsidR="008579A2" w:rsidRPr="00E87DAB" w:rsidRDefault="008579A2" w:rsidP="008579A2">
      <w:pPr>
        <w:shd w:val="clear" w:color="auto" w:fill="FFFFFF"/>
        <w:ind w:right="-144"/>
        <w:rPr>
          <w:rFonts w:ascii="Times New Roman" w:hAnsi="Times New Roman" w:cs="Times New Roman"/>
        </w:rPr>
      </w:pPr>
      <w:r w:rsidRPr="00E87DAB">
        <w:rPr>
          <w:rFonts w:ascii="Times New Roman" w:hAnsi="Times New Roman" w:cs="Times New Roman"/>
          <w:b/>
          <w:sz w:val="28"/>
          <w:szCs w:val="28"/>
        </w:rPr>
        <w:t xml:space="preserve"> Особенности обучения двигательным действиям детей ЗПР </w:t>
      </w:r>
      <w:r w:rsidR="0031534B">
        <w:rPr>
          <w:rFonts w:ascii="Times New Roman" w:hAnsi="Times New Roman" w:cs="Times New Roman"/>
          <w:b/>
          <w:sz w:val="28"/>
          <w:szCs w:val="28"/>
        </w:rPr>
        <w:t>2 класса</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b/>
          <w:sz w:val="28"/>
          <w:szCs w:val="28"/>
        </w:rPr>
        <w:t>Методы исследования:</w:t>
      </w:r>
      <w:r w:rsidRPr="00E87DAB">
        <w:rPr>
          <w:rFonts w:ascii="Times New Roman" w:hAnsi="Times New Roman" w:cs="Times New Roman"/>
          <w:color w:val="000000"/>
        </w:rPr>
        <w:t xml:space="preserve">  </w:t>
      </w:r>
      <w:r w:rsidRPr="00E87DAB">
        <w:rPr>
          <w:rFonts w:ascii="Times New Roman" w:hAnsi="Times New Roman" w:cs="Times New Roman"/>
          <w:bCs/>
          <w:sz w:val="28"/>
          <w:szCs w:val="28"/>
        </w:rPr>
        <w:t xml:space="preserve">  </w:t>
      </w:r>
      <w:r w:rsidRPr="00E87DAB">
        <w:rPr>
          <w:rFonts w:ascii="Times New Roman" w:hAnsi="Times New Roman" w:cs="Times New Roman"/>
          <w:color w:val="000000"/>
          <w:sz w:val="28"/>
          <w:szCs w:val="28"/>
          <w:lang w:eastAsia="ru-RU"/>
        </w:rPr>
        <w:t>анализ и обобщение данных научно-методической литературы; педагогическое наблюдение; изучение медицинских карт детей;  диагностика уровня физической подготовленности; анализ выявленных нарушений техники выполнения основных движений, педагогический эксперимент; методы математической статистики</w:t>
      </w:r>
      <w:r w:rsidR="00E87DAB">
        <w:rPr>
          <w:rFonts w:ascii="Times New Roman" w:hAnsi="Times New Roman" w:cs="Times New Roman"/>
          <w:color w:val="000000"/>
          <w:sz w:val="28"/>
          <w:szCs w:val="28"/>
          <w:lang w:eastAsia="ru-RU"/>
        </w:rPr>
        <w:t>.</w:t>
      </w:r>
    </w:p>
    <w:p w:rsidR="008579A2" w:rsidRPr="00E87DAB" w:rsidRDefault="008579A2" w:rsidP="00E87DAB">
      <w:pPr>
        <w:pStyle w:val="31"/>
        <w:keepNext/>
        <w:keepLines/>
        <w:shd w:val="clear" w:color="auto" w:fill="auto"/>
        <w:spacing w:before="0" w:after="0" w:line="360" w:lineRule="auto"/>
        <w:jc w:val="left"/>
        <w:rPr>
          <w:sz w:val="28"/>
          <w:szCs w:val="28"/>
          <w:shd w:val="clear" w:color="auto" w:fill="FFFFFF"/>
        </w:rPr>
      </w:pPr>
      <w:r w:rsidRPr="00E87DAB">
        <w:rPr>
          <w:rFonts w:cs="Times New Roman CYR"/>
          <w:b w:val="0"/>
          <w:sz w:val="28"/>
          <w:szCs w:val="28"/>
        </w:rPr>
        <w:t xml:space="preserve"> </w:t>
      </w:r>
      <w:r w:rsidRPr="00E87DAB">
        <w:rPr>
          <w:sz w:val="28"/>
          <w:szCs w:val="28"/>
          <w:shd w:val="clear" w:color="auto" w:fill="FFFFFF"/>
        </w:rPr>
        <w:t>Тестирование.</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sz w:val="28"/>
          <w:szCs w:val="28"/>
        </w:rPr>
        <w:t xml:space="preserve">В качестве контрольных нормативов для определения общей физической подготовленности были выбраны 6 основных тестов по </w:t>
      </w:r>
      <w:r w:rsidRPr="00E87DAB">
        <w:rPr>
          <w:rFonts w:ascii="Times New Roman" w:hAnsi="Times New Roman" w:cs="Times New Roman"/>
          <w:sz w:val="28"/>
          <w:szCs w:val="28"/>
        </w:rPr>
        <w:lastRenderedPageBreak/>
        <w:t>определению скоростных, скоростно-силовых способностей, выносливости, координации, гибкости и силы. После тестирования анализировались показатели каждого ребёнка и сопоставлялись с нормативными данными.</w:t>
      </w:r>
      <w:r w:rsidR="0031534B">
        <w:rPr>
          <w:rFonts w:ascii="Times New Roman" w:hAnsi="Times New Roman" w:cs="Times New Roman"/>
          <w:sz w:val="28"/>
          <w:szCs w:val="28"/>
        </w:rPr>
        <w:t xml:space="preserve"> </w:t>
      </w:r>
      <w:r w:rsidRPr="00E87DAB">
        <w:rPr>
          <w:rFonts w:ascii="Times New Roman" w:hAnsi="Times New Roman" w:cs="Times New Roman"/>
          <w:sz w:val="28"/>
          <w:szCs w:val="28"/>
        </w:rPr>
        <w:t xml:space="preserve">Тестирование нами проведено на начало учебного года, в середине года и на конец учебного года. Результаты, полученные в процессе тестирования, заносились в протокол тестирования (приложение 1). При проведении физической диагностики использовался стандартный   набор спортивного </w:t>
      </w:r>
      <w:r w:rsidR="001717B6" w:rsidRPr="00E87DAB">
        <w:rPr>
          <w:rFonts w:ascii="Times New Roman" w:hAnsi="Times New Roman" w:cs="Times New Roman"/>
          <w:sz w:val="28"/>
          <w:szCs w:val="28"/>
        </w:rPr>
        <w:t>оборудования,</w:t>
      </w:r>
      <w:r w:rsidRPr="00E87DAB">
        <w:rPr>
          <w:rFonts w:ascii="Times New Roman" w:hAnsi="Times New Roman" w:cs="Times New Roman"/>
          <w:sz w:val="28"/>
          <w:szCs w:val="28"/>
        </w:rPr>
        <w:t xml:space="preserve"> и строго соблюдаются рекомендации при проведения тестирования</w:t>
      </w:r>
      <w:r w:rsidR="001717B6">
        <w:rPr>
          <w:rFonts w:ascii="Times New Roman" w:hAnsi="Times New Roman" w:cs="Times New Roman"/>
          <w:sz w:val="28"/>
          <w:szCs w:val="28"/>
        </w:rPr>
        <w:t xml:space="preserve">. </w:t>
      </w:r>
      <w:r w:rsidRPr="00E87DAB">
        <w:rPr>
          <w:rFonts w:ascii="Times New Roman" w:hAnsi="Times New Roman" w:cs="Times New Roman"/>
          <w:sz w:val="28"/>
          <w:szCs w:val="28"/>
        </w:rPr>
        <w:t>Для проведения педагогического контроля используются две группы методов:</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sz w:val="28"/>
          <w:szCs w:val="28"/>
        </w:rPr>
        <w:t>1. Общепедагогические (словесные, наглядные).</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sz w:val="28"/>
          <w:szCs w:val="28"/>
        </w:rPr>
        <w:t>2. Специфические (строго регламентированного упражнения, круговой, соревновательный, игровой).</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sz w:val="28"/>
          <w:szCs w:val="28"/>
        </w:rPr>
        <w:t>Общепедагогические методы заключаются в следующем: каждое тестовое задание сопровождается предварительной многократной словесной инструкцией и демонстрацией.</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sz w:val="28"/>
          <w:szCs w:val="28"/>
          <w:shd w:val="clear" w:color="auto" w:fill="FFFFFF"/>
        </w:rPr>
        <w:t>С целью изучения уровня физической подготовленности школьников использовался следующий диа</w:t>
      </w:r>
      <w:r w:rsidR="00E87DAB">
        <w:rPr>
          <w:rFonts w:ascii="Times New Roman" w:hAnsi="Times New Roman" w:cs="Times New Roman"/>
          <w:sz w:val="28"/>
          <w:szCs w:val="28"/>
          <w:shd w:val="clear" w:color="auto" w:fill="FFFFFF"/>
        </w:rPr>
        <w:t xml:space="preserve">гностический инструментарий: </w:t>
      </w:r>
      <w:r w:rsidRPr="00E87DAB">
        <w:rPr>
          <w:rFonts w:ascii="Times New Roman" w:hAnsi="Times New Roman" w:cs="Times New Roman"/>
          <w:sz w:val="28"/>
          <w:szCs w:val="28"/>
          <w:shd w:val="clear" w:color="auto" w:fill="FFFFFF"/>
        </w:rPr>
        <w:t>Тесты для определения уровня физической подготовленности учащихся (</w:t>
      </w:r>
      <w:proofErr w:type="spellStart"/>
      <w:r w:rsidRPr="00E87DAB">
        <w:rPr>
          <w:rFonts w:ascii="Times New Roman" w:hAnsi="Times New Roman" w:cs="Times New Roman"/>
          <w:sz w:val="28"/>
          <w:szCs w:val="28"/>
          <w:shd w:val="clear" w:color="auto" w:fill="FFFFFF"/>
        </w:rPr>
        <w:t>В.И.Лях</w:t>
      </w:r>
      <w:proofErr w:type="spellEnd"/>
      <w:r w:rsidRPr="00E87DAB">
        <w:rPr>
          <w:rFonts w:ascii="Times New Roman" w:hAnsi="Times New Roman" w:cs="Times New Roman"/>
          <w:sz w:val="28"/>
          <w:szCs w:val="28"/>
          <w:shd w:val="clear" w:color="auto" w:fill="FFFFFF"/>
        </w:rPr>
        <w:t xml:space="preserve">, </w:t>
      </w:r>
      <w:proofErr w:type="spellStart"/>
      <w:r w:rsidRPr="00E87DAB">
        <w:rPr>
          <w:rFonts w:ascii="Times New Roman" w:hAnsi="Times New Roman" w:cs="Times New Roman"/>
          <w:sz w:val="28"/>
          <w:szCs w:val="28"/>
          <w:shd w:val="clear" w:color="auto" w:fill="FFFFFF"/>
        </w:rPr>
        <w:t>А.А.Зданевич</w:t>
      </w:r>
      <w:proofErr w:type="spellEnd"/>
      <w:r w:rsidRPr="00E87DAB">
        <w:rPr>
          <w:rFonts w:ascii="Times New Roman" w:hAnsi="Times New Roman" w:cs="Times New Roman"/>
          <w:sz w:val="28"/>
          <w:szCs w:val="28"/>
          <w:shd w:val="clear" w:color="auto" w:fill="FFFFFF"/>
        </w:rPr>
        <w:t>)</w:t>
      </w:r>
      <w:r w:rsidR="009651E9">
        <w:rPr>
          <w:rFonts w:ascii="Times New Roman" w:hAnsi="Times New Roman" w:cs="Times New Roman"/>
          <w:sz w:val="28"/>
          <w:szCs w:val="28"/>
          <w:shd w:val="clear" w:color="auto" w:fill="FFFFFF"/>
        </w:rPr>
        <w:t xml:space="preserve">. </w:t>
      </w:r>
      <w:r w:rsidRPr="00E87DAB">
        <w:rPr>
          <w:rFonts w:ascii="Times New Roman" w:hAnsi="Times New Roman" w:cs="Times New Roman"/>
          <w:sz w:val="28"/>
          <w:szCs w:val="28"/>
          <w:shd w:val="clear" w:color="auto" w:fill="FFFFFF"/>
        </w:rPr>
        <w:t xml:space="preserve"> Данные тесты направлены на диагностику следующих видов физической подготовленности учащихся:</w:t>
      </w:r>
    </w:p>
    <w:p w:rsidR="008579A2" w:rsidRPr="00E87DAB" w:rsidRDefault="008579A2" w:rsidP="00E87DAB">
      <w:pPr>
        <w:spacing w:after="0" w:line="360" w:lineRule="auto"/>
        <w:ind w:firstLine="709"/>
        <w:jc w:val="both"/>
        <w:rPr>
          <w:rFonts w:ascii="Times New Roman" w:hAnsi="Times New Roman" w:cs="Times New Roman"/>
          <w:b/>
          <w:sz w:val="28"/>
          <w:szCs w:val="28"/>
        </w:rPr>
      </w:pPr>
      <w:r w:rsidRPr="00E87DAB">
        <w:rPr>
          <w:rFonts w:ascii="Times New Roman" w:hAnsi="Times New Roman" w:cs="Times New Roman"/>
          <w:b/>
          <w:sz w:val="28"/>
          <w:szCs w:val="28"/>
        </w:rPr>
        <w:t>1. Тест на определение скоростных качеств:</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sz w:val="28"/>
          <w:szCs w:val="28"/>
        </w:rPr>
        <w:t>Быстрота - способность выполнять двигательные действия в минимальный срок. Быстрота определяется скоростью реакции на сигнал и частотой многократно повторяющихся действий.</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b/>
          <w:sz w:val="28"/>
          <w:szCs w:val="28"/>
        </w:rPr>
        <w:t>Цель:</w:t>
      </w:r>
      <w:r w:rsidRPr="00E87DAB">
        <w:rPr>
          <w:rFonts w:ascii="Times New Roman" w:hAnsi="Times New Roman" w:cs="Times New Roman"/>
          <w:sz w:val="28"/>
          <w:szCs w:val="28"/>
        </w:rPr>
        <w:t xml:space="preserve"> Определить скоростные качества в беге на 30 м. с высокого старта.</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b/>
          <w:sz w:val="28"/>
          <w:szCs w:val="28"/>
        </w:rPr>
        <w:t>Методика:</w:t>
      </w:r>
      <w:r w:rsidRPr="00E87DAB">
        <w:rPr>
          <w:rFonts w:ascii="Times New Roman" w:hAnsi="Times New Roman" w:cs="Times New Roman"/>
          <w:sz w:val="28"/>
          <w:szCs w:val="28"/>
        </w:rPr>
        <w:t xml:space="preserve"> В забеге участвуют не менее двух человек. По команде “На старт!” участники подходят к линии старта и занимают исходное положение. </w:t>
      </w:r>
      <w:r w:rsidRPr="00E87DAB">
        <w:rPr>
          <w:rFonts w:ascii="Times New Roman" w:hAnsi="Times New Roman" w:cs="Times New Roman"/>
          <w:sz w:val="28"/>
          <w:szCs w:val="28"/>
        </w:rPr>
        <w:lastRenderedPageBreak/>
        <w:t>По команде “Внимание!” наклоняются вперёд и по команде “Марш!” бегут к линии финиша по своей дорожке. Фиксируется лучший результат.</w:t>
      </w:r>
    </w:p>
    <w:p w:rsidR="008579A2" w:rsidRPr="00E87DAB" w:rsidRDefault="008579A2" w:rsidP="00E87DAB">
      <w:pPr>
        <w:spacing w:after="0" w:line="360" w:lineRule="auto"/>
        <w:ind w:firstLine="709"/>
        <w:jc w:val="both"/>
        <w:rPr>
          <w:rFonts w:ascii="Times New Roman" w:hAnsi="Times New Roman" w:cs="Times New Roman"/>
          <w:b/>
          <w:sz w:val="28"/>
          <w:szCs w:val="28"/>
        </w:rPr>
      </w:pPr>
      <w:r w:rsidRPr="00E87DAB">
        <w:rPr>
          <w:rFonts w:ascii="Times New Roman" w:hAnsi="Times New Roman" w:cs="Times New Roman"/>
          <w:b/>
          <w:sz w:val="28"/>
          <w:szCs w:val="28"/>
        </w:rPr>
        <w:t>2. Тест на определение координационных способностей:</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sz w:val="28"/>
          <w:szCs w:val="28"/>
        </w:rPr>
        <w:t>Координация движений показывает возможность управления, сознательного контроля за двигательным образцом и своим движением.</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b/>
          <w:sz w:val="28"/>
          <w:szCs w:val="28"/>
        </w:rPr>
        <w:t>Цель:</w:t>
      </w:r>
      <w:r w:rsidRPr="00E87DAB">
        <w:rPr>
          <w:rFonts w:ascii="Times New Roman" w:hAnsi="Times New Roman" w:cs="Times New Roman"/>
          <w:sz w:val="28"/>
          <w:szCs w:val="28"/>
        </w:rPr>
        <w:t xml:space="preserve"> Определить способность быстро и точно перестраивать свои действия в соответствии с требованиями внезапно меняющейся обстановки в челночном беге 3*10 м.</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b/>
          <w:sz w:val="28"/>
          <w:szCs w:val="28"/>
        </w:rPr>
        <w:t>Методика:</w:t>
      </w:r>
      <w:r w:rsidRPr="00E87DAB">
        <w:rPr>
          <w:rFonts w:ascii="Times New Roman" w:hAnsi="Times New Roman" w:cs="Times New Roman"/>
          <w:sz w:val="28"/>
          <w:szCs w:val="28"/>
        </w:rPr>
        <w:t xml:space="preserve"> В забеге могут принимать участие один или два участника. Перед началом забега на линии старта и финиша для каждого участника кладут кубики. По команде “На старт!” участники выходят к линии старта. По команде “Марш!” бегут к финишу, обегая кубик на старте и на финише и так три раза. Фиксируется общее время бега.</w:t>
      </w:r>
    </w:p>
    <w:p w:rsidR="008579A2" w:rsidRPr="00E87DAB" w:rsidRDefault="008579A2" w:rsidP="00E87DAB">
      <w:pPr>
        <w:spacing w:after="0" w:line="360" w:lineRule="auto"/>
        <w:ind w:firstLine="709"/>
        <w:jc w:val="both"/>
        <w:rPr>
          <w:rFonts w:ascii="Times New Roman" w:hAnsi="Times New Roman" w:cs="Times New Roman"/>
          <w:b/>
          <w:sz w:val="28"/>
          <w:szCs w:val="28"/>
        </w:rPr>
      </w:pPr>
      <w:r w:rsidRPr="00E87DAB">
        <w:rPr>
          <w:rFonts w:ascii="Times New Roman" w:hAnsi="Times New Roman" w:cs="Times New Roman"/>
          <w:b/>
          <w:sz w:val="28"/>
          <w:szCs w:val="28"/>
        </w:rPr>
        <w:t>3. Тест на определение выносливости:</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sz w:val="28"/>
          <w:szCs w:val="28"/>
        </w:rPr>
        <w:t>Выносливость - способность противостоять утомлению и какой-либо деятельности. Выносливость - определяется функциональной устойчивостью нервных центров, координацией функций двигательного аппарата и внутренних органов.</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b/>
          <w:sz w:val="28"/>
          <w:szCs w:val="28"/>
        </w:rPr>
        <w:t>Цель:</w:t>
      </w:r>
      <w:r w:rsidRPr="00E87DAB">
        <w:rPr>
          <w:rFonts w:ascii="Times New Roman" w:hAnsi="Times New Roman" w:cs="Times New Roman"/>
          <w:sz w:val="28"/>
          <w:szCs w:val="28"/>
        </w:rPr>
        <w:t xml:space="preserve"> Определить выносливость в непрерывном беге за 6 минут у детей школьного возраста</w:t>
      </w:r>
      <w:r w:rsidR="009651E9">
        <w:rPr>
          <w:rFonts w:ascii="Times New Roman" w:hAnsi="Times New Roman" w:cs="Times New Roman"/>
          <w:sz w:val="28"/>
          <w:szCs w:val="28"/>
        </w:rPr>
        <w:t>.</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b/>
          <w:sz w:val="28"/>
          <w:szCs w:val="28"/>
        </w:rPr>
        <w:t>Методика:</w:t>
      </w:r>
      <w:r w:rsidRPr="00E87DAB">
        <w:rPr>
          <w:rFonts w:ascii="Times New Roman" w:hAnsi="Times New Roman" w:cs="Times New Roman"/>
          <w:sz w:val="28"/>
          <w:szCs w:val="28"/>
        </w:rPr>
        <w:t xml:space="preserve"> Бег можно выполнять как в спортивном зале, так и на стадионе. В забеге одновременно участвуют 6-8 человек; столько же участников по заданию учителя занимаются подсчётов кругов и определением общей длины дистанции. Для более точного подсчёта беговую дорожку целесообразно разметить через каждые 10 м. По истечении 6 мин. бегуны останавливаются, и определяются их результаты (в метрах).</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sz w:val="28"/>
          <w:szCs w:val="28"/>
        </w:rPr>
        <w:t>Заранее разметить дистанцию</w:t>
      </w:r>
      <w:r w:rsidR="009651E9">
        <w:rPr>
          <w:rFonts w:ascii="Times New Roman" w:hAnsi="Times New Roman" w:cs="Times New Roman"/>
          <w:sz w:val="28"/>
          <w:szCs w:val="28"/>
        </w:rPr>
        <w:t xml:space="preserve"> </w:t>
      </w:r>
      <w:r w:rsidRPr="00E87DAB">
        <w:rPr>
          <w:rFonts w:ascii="Times New Roman" w:hAnsi="Times New Roman" w:cs="Times New Roman"/>
          <w:sz w:val="28"/>
          <w:szCs w:val="28"/>
        </w:rPr>
        <w:t xml:space="preserve">- линию старта и половину дистанции. </w:t>
      </w:r>
      <w:r w:rsidR="009651E9">
        <w:rPr>
          <w:rFonts w:ascii="Times New Roman" w:hAnsi="Times New Roman" w:cs="Times New Roman"/>
          <w:sz w:val="28"/>
          <w:szCs w:val="28"/>
        </w:rPr>
        <w:t>Учитель</w:t>
      </w:r>
      <w:r w:rsidRPr="00E87DAB">
        <w:rPr>
          <w:rFonts w:ascii="Times New Roman" w:hAnsi="Times New Roman" w:cs="Times New Roman"/>
          <w:sz w:val="28"/>
          <w:szCs w:val="28"/>
        </w:rPr>
        <w:t xml:space="preserve"> по физическому воспитанию бежит впереди колонны в среднем темпе 1-2 круга, дети бегут за ним, затем дети бегут самостоятельно, стараясь не менять темпа. Бег продолжается до появления первых признаков </w:t>
      </w:r>
      <w:r w:rsidRPr="00E87DAB">
        <w:rPr>
          <w:rFonts w:ascii="Times New Roman" w:hAnsi="Times New Roman" w:cs="Times New Roman"/>
          <w:sz w:val="28"/>
          <w:szCs w:val="28"/>
        </w:rPr>
        <w:lastRenderedPageBreak/>
        <w:t>усталости. Тест считается правильно выполненным, если ребёнок пробежал всю дистанцию без остановок. В индивидуальную карту записываются два показателя: продолжительность бега и длина дистанции, которую пробежал ребёнок.</w:t>
      </w:r>
    </w:p>
    <w:p w:rsidR="008579A2" w:rsidRPr="00E87DAB" w:rsidRDefault="008579A2" w:rsidP="00E87DAB">
      <w:pPr>
        <w:spacing w:after="0" w:line="360" w:lineRule="auto"/>
        <w:ind w:firstLine="709"/>
        <w:jc w:val="both"/>
        <w:rPr>
          <w:rFonts w:ascii="Times New Roman" w:hAnsi="Times New Roman" w:cs="Times New Roman"/>
          <w:b/>
          <w:sz w:val="28"/>
          <w:szCs w:val="28"/>
        </w:rPr>
      </w:pPr>
      <w:r w:rsidRPr="00E87DAB">
        <w:rPr>
          <w:rFonts w:ascii="Times New Roman" w:hAnsi="Times New Roman" w:cs="Times New Roman"/>
          <w:b/>
          <w:sz w:val="28"/>
          <w:szCs w:val="28"/>
        </w:rPr>
        <w:t xml:space="preserve">4. Тест на определение скоростно-силовых </w:t>
      </w:r>
      <w:r w:rsidR="009651E9">
        <w:rPr>
          <w:rFonts w:ascii="Times New Roman" w:hAnsi="Times New Roman" w:cs="Times New Roman"/>
          <w:b/>
          <w:sz w:val="28"/>
          <w:szCs w:val="28"/>
        </w:rPr>
        <w:t>способностей</w:t>
      </w:r>
      <w:r w:rsidRPr="00E87DAB">
        <w:rPr>
          <w:rFonts w:ascii="Times New Roman" w:hAnsi="Times New Roman" w:cs="Times New Roman"/>
          <w:b/>
          <w:sz w:val="28"/>
          <w:szCs w:val="28"/>
        </w:rPr>
        <w:t>:</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sz w:val="28"/>
          <w:szCs w:val="28"/>
        </w:rPr>
        <w:t>Скоростно-силовые способности, являются соединением силовых и скоростных способностей. В основе их лежит функциональные свойства мышечной и других систем, позволяющие совершать действия, в которых наряду со значительной механической силой требуется и значительная быстрота движений.</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b/>
          <w:sz w:val="28"/>
          <w:szCs w:val="28"/>
        </w:rPr>
        <w:t>Цель:</w:t>
      </w:r>
      <w:r w:rsidRPr="00E87DAB">
        <w:rPr>
          <w:rFonts w:ascii="Times New Roman" w:hAnsi="Times New Roman" w:cs="Times New Roman"/>
          <w:sz w:val="28"/>
          <w:szCs w:val="28"/>
        </w:rPr>
        <w:t xml:space="preserve"> Определить скоростно-силовые </w:t>
      </w:r>
      <w:r w:rsidR="009651E9">
        <w:rPr>
          <w:rFonts w:ascii="Times New Roman" w:hAnsi="Times New Roman" w:cs="Times New Roman"/>
          <w:sz w:val="28"/>
          <w:szCs w:val="28"/>
        </w:rPr>
        <w:t>способности</w:t>
      </w:r>
      <w:r w:rsidRPr="00E87DAB">
        <w:rPr>
          <w:rFonts w:ascii="Times New Roman" w:hAnsi="Times New Roman" w:cs="Times New Roman"/>
          <w:sz w:val="28"/>
          <w:szCs w:val="28"/>
        </w:rPr>
        <w:t xml:space="preserve"> в прыжке в длину с места.</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b/>
          <w:sz w:val="28"/>
          <w:szCs w:val="28"/>
        </w:rPr>
        <w:t>Методика:</w:t>
      </w:r>
      <w:r w:rsidRPr="00E87DAB">
        <w:rPr>
          <w:rFonts w:ascii="Times New Roman" w:hAnsi="Times New Roman" w:cs="Times New Roman"/>
          <w:sz w:val="28"/>
          <w:szCs w:val="28"/>
        </w:rPr>
        <w:t xml:space="preserve"> Ребёнок встаёт у линии старта, отталкивается двумя ногами, делая интенсивный взмах руками, и прыгает на максимальное расстояние в прыжковую яму. При приземлении нельзя опираться сзади руками. Расстояние измеряется от линии до пятки сзади стоящей ноги. Записывается лучший результат.</w:t>
      </w:r>
    </w:p>
    <w:p w:rsidR="008579A2" w:rsidRPr="00E87DAB" w:rsidRDefault="008579A2" w:rsidP="00E87DAB">
      <w:pPr>
        <w:spacing w:after="0" w:line="360" w:lineRule="auto"/>
        <w:ind w:firstLine="709"/>
        <w:jc w:val="both"/>
        <w:rPr>
          <w:rFonts w:ascii="Times New Roman" w:hAnsi="Times New Roman" w:cs="Times New Roman"/>
          <w:b/>
          <w:sz w:val="28"/>
          <w:szCs w:val="28"/>
        </w:rPr>
      </w:pPr>
      <w:r w:rsidRPr="00E87DAB">
        <w:rPr>
          <w:rFonts w:ascii="Times New Roman" w:hAnsi="Times New Roman" w:cs="Times New Roman"/>
          <w:b/>
          <w:sz w:val="28"/>
          <w:szCs w:val="28"/>
        </w:rPr>
        <w:t>5. Тест на определение гибкости:</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sz w:val="28"/>
          <w:szCs w:val="28"/>
        </w:rPr>
        <w:t>Гибкость - морфофункциональные свойства опорно-двигательного аппарата, определяющие степень подвижности его звеньев. Гибкость характеризует эластичность мышц и связок.</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b/>
          <w:sz w:val="28"/>
          <w:szCs w:val="28"/>
        </w:rPr>
        <w:t>Цель:</w:t>
      </w:r>
      <w:r w:rsidRPr="00E87DAB">
        <w:rPr>
          <w:rFonts w:ascii="Times New Roman" w:hAnsi="Times New Roman" w:cs="Times New Roman"/>
          <w:sz w:val="28"/>
          <w:szCs w:val="28"/>
        </w:rPr>
        <w:t xml:space="preserve"> Определить гибкость</w:t>
      </w:r>
      <w:r w:rsidR="009651E9">
        <w:rPr>
          <w:rFonts w:ascii="Times New Roman" w:hAnsi="Times New Roman" w:cs="Times New Roman"/>
          <w:sz w:val="28"/>
          <w:szCs w:val="28"/>
        </w:rPr>
        <w:t xml:space="preserve"> </w:t>
      </w:r>
      <w:r w:rsidRPr="00E87DAB">
        <w:rPr>
          <w:rFonts w:ascii="Times New Roman" w:hAnsi="Times New Roman" w:cs="Times New Roman"/>
          <w:sz w:val="28"/>
          <w:szCs w:val="28"/>
        </w:rPr>
        <w:t>из положения</w:t>
      </w:r>
      <w:r w:rsidR="009651E9">
        <w:rPr>
          <w:rFonts w:ascii="Times New Roman" w:hAnsi="Times New Roman" w:cs="Times New Roman"/>
          <w:sz w:val="28"/>
          <w:szCs w:val="28"/>
        </w:rPr>
        <w:t xml:space="preserve"> сидя</w:t>
      </w:r>
      <w:r w:rsidRPr="00E87DAB">
        <w:rPr>
          <w:rFonts w:ascii="Times New Roman" w:hAnsi="Times New Roman" w:cs="Times New Roman"/>
          <w:sz w:val="28"/>
          <w:szCs w:val="28"/>
        </w:rPr>
        <w:t xml:space="preserve"> на полу у детей школьного возраста.</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b/>
          <w:sz w:val="28"/>
          <w:szCs w:val="28"/>
        </w:rPr>
        <w:t>Методика:</w:t>
      </w:r>
      <w:r w:rsidRPr="00E87DAB">
        <w:rPr>
          <w:rFonts w:ascii="Times New Roman" w:hAnsi="Times New Roman" w:cs="Times New Roman"/>
          <w:sz w:val="28"/>
          <w:szCs w:val="28"/>
        </w:rPr>
        <w:t xml:space="preserve"> </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sz w:val="28"/>
          <w:szCs w:val="28"/>
        </w:rPr>
        <w:t xml:space="preserve">Наклон вперёд из положения сидя на полу: На полу мелом наносится линия </w:t>
      </w:r>
      <w:proofErr w:type="gramStart"/>
      <w:r w:rsidRPr="00E87DAB">
        <w:rPr>
          <w:rFonts w:ascii="Times New Roman" w:hAnsi="Times New Roman" w:cs="Times New Roman"/>
          <w:sz w:val="28"/>
          <w:szCs w:val="28"/>
        </w:rPr>
        <w:t>А-Б</w:t>
      </w:r>
      <w:proofErr w:type="gramEnd"/>
      <w:r w:rsidRPr="00E87DAB">
        <w:rPr>
          <w:rFonts w:ascii="Times New Roman" w:hAnsi="Times New Roman" w:cs="Times New Roman"/>
          <w:sz w:val="28"/>
          <w:szCs w:val="28"/>
        </w:rPr>
        <w:t>, а от её середины - перпендикулярная линия, которую размечают через 1см. Ребёнок садится так, чтобы пятки оказались на линии А-Б. Расстояние между пятками-20-30см., ступни вертикальны. Выполняется три разминочных наклона, и затем четвёртый, зачётный. Результат определяют по касанию цифровой отметки кончиками пальцев соединенных рук.</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b/>
          <w:sz w:val="28"/>
          <w:szCs w:val="28"/>
        </w:rPr>
        <w:lastRenderedPageBreak/>
        <w:t>6. Тест на определение силовых способностей</w:t>
      </w:r>
      <w:r w:rsidRPr="00E87DAB">
        <w:rPr>
          <w:rFonts w:ascii="Times New Roman" w:hAnsi="Times New Roman" w:cs="Times New Roman"/>
          <w:sz w:val="28"/>
          <w:szCs w:val="28"/>
        </w:rPr>
        <w:t>:</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sz w:val="28"/>
          <w:szCs w:val="28"/>
        </w:rPr>
        <w:t>Сила - способность преодолевать внешнее сопротивление и противостоять ему за счёт мышечных усилий.</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b/>
          <w:sz w:val="28"/>
          <w:szCs w:val="28"/>
        </w:rPr>
        <w:t>Цель:</w:t>
      </w:r>
      <w:r w:rsidRPr="00E87DAB">
        <w:rPr>
          <w:rFonts w:ascii="Times New Roman" w:hAnsi="Times New Roman" w:cs="Times New Roman"/>
          <w:sz w:val="28"/>
          <w:szCs w:val="28"/>
        </w:rPr>
        <w:t xml:space="preserve"> Определить силу в подтягивание на перекладине из виса хватом сверху у мальчиков, из виса лёжа на подвесной перекладине (до 80см.) у девочек школьного возраста</w:t>
      </w:r>
      <w:r w:rsidR="009651E9">
        <w:rPr>
          <w:rFonts w:ascii="Times New Roman" w:hAnsi="Times New Roman" w:cs="Times New Roman"/>
          <w:sz w:val="28"/>
          <w:szCs w:val="28"/>
        </w:rPr>
        <w:t>.</w:t>
      </w:r>
    </w:p>
    <w:p w:rsidR="008579A2" w:rsidRPr="00E87DAB" w:rsidRDefault="008579A2" w:rsidP="00E87DAB">
      <w:pPr>
        <w:spacing w:after="0" w:line="360" w:lineRule="auto"/>
        <w:ind w:firstLine="709"/>
        <w:jc w:val="both"/>
        <w:rPr>
          <w:rFonts w:ascii="Times New Roman" w:hAnsi="Times New Roman" w:cs="Times New Roman"/>
          <w:sz w:val="28"/>
          <w:szCs w:val="28"/>
        </w:rPr>
      </w:pPr>
      <w:r w:rsidRPr="00E87DAB">
        <w:rPr>
          <w:rFonts w:ascii="Times New Roman" w:hAnsi="Times New Roman" w:cs="Times New Roman"/>
          <w:b/>
          <w:sz w:val="28"/>
          <w:szCs w:val="28"/>
        </w:rPr>
        <w:t>Методика:</w:t>
      </w:r>
      <w:r w:rsidRPr="00E87DAB">
        <w:rPr>
          <w:rFonts w:ascii="Times New Roman" w:hAnsi="Times New Roman" w:cs="Times New Roman"/>
          <w:sz w:val="28"/>
          <w:szCs w:val="28"/>
        </w:rPr>
        <w:t xml:space="preserve"> По команде “Начинай!” производят подтягивание до уровня подбородка и опускание на прямые руки. Выполнять плавно, без рывков. При выгибании тела, сгибании ног в коленях попытка не засчитывается. Количество правильных выполнений идёт в зачёт. Девочки подтягиваются, не отрывая ног от пола.</w:t>
      </w:r>
    </w:p>
    <w:p w:rsidR="008579A2" w:rsidRPr="00E87DAB" w:rsidRDefault="008579A2" w:rsidP="00E87DAB">
      <w:pPr>
        <w:pStyle w:val="ac"/>
        <w:spacing w:after="0"/>
        <w:ind w:firstLine="0"/>
        <w:jc w:val="left"/>
        <w:rPr>
          <w:b/>
        </w:rPr>
      </w:pPr>
      <w:r w:rsidRPr="00E87DAB">
        <w:rPr>
          <w:b/>
          <w:sz w:val="28"/>
          <w:szCs w:val="28"/>
        </w:rPr>
        <w:t>Педагогический эксперимент.</w:t>
      </w:r>
    </w:p>
    <w:p w:rsidR="008579A2" w:rsidRPr="00E87DAB" w:rsidRDefault="008579A2" w:rsidP="00E87DAB">
      <w:pPr>
        <w:spacing w:after="0" w:line="360" w:lineRule="auto"/>
        <w:ind w:firstLine="709"/>
        <w:jc w:val="both"/>
        <w:rPr>
          <w:rFonts w:ascii="Times New Roman" w:hAnsi="Times New Roman" w:cs="Times New Roman"/>
          <w:color w:val="000000"/>
          <w:sz w:val="28"/>
          <w:szCs w:val="28"/>
          <w:lang w:eastAsia="ru-RU"/>
        </w:rPr>
      </w:pPr>
      <w:r w:rsidRPr="00E87DAB">
        <w:rPr>
          <w:rFonts w:ascii="Times New Roman" w:hAnsi="Times New Roman" w:cs="Times New Roman"/>
          <w:sz w:val="28"/>
          <w:szCs w:val="28"/>
        </w:rPr>
        <w:t xml:space="preserve">  Педагогический эксперимент заключался в изучении физической подготовленности детей, </w:t>
      </w:r>
      <w:r w:rsidRPr="00E87DAB">
        <w:rPr>
          <w:rFonts w:ascii="Times New Roman" w:hAnsi="Times New Roman" w:cs="Times New Roman"/>
          <w:color w:val="000000"/>
          <w:sz w:val="28"/>
          <w:szCs w:val="28"/>
          <w:lang w:eastAsia="ru-RU"/>
        </w:rPr>
        <w:t>определения отставаний в развитии</w:t>
      </w:r>
      <w:r w:rsidRPr="00E87DAB">
        <w:rPr>
          <w:rFonts w:ascii="Times New Roman" w:hAnsi="Times New Roman" w:cs="Times New Roman"/>
          <w:sz w:val="28"/>
          <w:szCs w:val="28"/>
        </w:rPr>
        <w:t xml:space="preserve"> и разработке коррекционно-развивающей программы,</w:t>
      </w:r>
      <w:r w:rsidRPr="00E87DAB">
        <w:rPr>
          <w:rFonts w:ascii="Times New Roman" w:hAnsi="Times New Roman" w:cs="Times New Roman"/>
          <w:color w:val="000000"/>
          <w:sz w:val="28"/>
          <w:szCs w:val="28"/>
          <w:lang w:eastAsia="ru-RU"/>
        </w:rPr>
        <w:t xml:space="preserve"> с </w:t>
      </w:r>
      <w:r w:rsidRPr="00E87DAB">
        <w:rPr>
          <w:rFonts w:ascii="Times New Roman" w:hAnsi="Times New Roman" w:cs="Times New Roman"/>
          <w:sz w:val="28"/>
          <w:szCs w:val="28"/>
        </w:rPr>
        <w:t xml:space="preserve">использованием эффективных, особых педагогических средств, методов обучения, </w:t>
      </w:r>
      <w:r w:rsidRPr="00E87DAB">
        <w:rPr>
          <w:rFonts w:ascii="Times New Roman" w:hAnsi="Times New Roman" w:cs="Times New Roman"/>
          <w:color w:val="000000"/>
          <w:sz w:val="28"/>
          <w:szCs w:val="28"/>
          <w:lang w:eastAsia="ru-RU"/>
        </w:rPr>
        <w:t>направленных на развитие</w:t>
      </w:r>
      <w:r w:rsidRPr="00E87DAB">
        <w:rPr>
          <w:rFonts w:ascii="Times New Roman" w:hAnsi="Times New Roman" w:cs="Times New Roman"/>
          <w:sz w:val="28"/>
          <w:szCs w:val="28"/>
        </w:rPr>
        <w:t xml:space="preserve"> основных двигательных действий у детей </w:t>
      </w:r>
      <w:r w:rsidR="00E87DAB">
        <w:rPr>
          <w:rFonts w:ascii="Times New Roman" w:hAnsi="Times New Roman" w:cs="Times New Roman"/>
          <w:sz w:val="28"/>
          <w:szCs w:val="28"/>
        </w:rPr>
        <w:t>2 класса</w:t>
      </w:r>
      <w:r w:rsidRPr="00E87DAB">
        <w:rPr>
          <w:rFonts w:ascii="Times New Roman" w:hAnsi="Times New Roman" w:cs="Times New Roman"/>
          <w:sz w:val="28"/>
          <w:szCs w:val="28"/>
        </w:rPr>
        <w:t xml:space="preserve">  с задержкой психического развития в процессе занятий физической культурой.    </w:t>
      </w:r>
    </w:p>
    <w:p w:rsidR="008579A2" w:rsidRPr="00E87DAB" w:rsidRDefault="008579A2" w:rsidP="00E8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E87DAB">
        <w:rPr>
          <w:rFonts w:ascii="Times New Roman" w:hAnsi="Times New Roman" w:cs="Times New Roman"/>
          <w:b/>
          <w:sz w:val="28"/>
          <w:szCs w:val="28"/>
        </w:rPr>
        <w:t>Метод математической обработки.</w:t>
      </w:r>
    </w:p>
    <w:p w:rsidR="008579A2" w:rsidRPr="00E87DAB" w:rsidRDefault="008579A2" w:rsidP="00E8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rPr>
      </w:pPr>
      <w:r w:rsidRPr="00E87DAB">
        <w:rPr>
          <w:rFonts w:ascii="Times New Roman" w:hAnsi="Times New Roman" w:cs="Times New Roman"/>
          <w:sz w:val="28"/>
          <w:szCs w:val="28"/>
        </w:rPr>
        <w:t xml:space="preserve">Обработка полученных данных производилась с помощью </w:t>
      </w:r>
      <w:r w:rsidRPr="00E87DAB">
        <w:rPr>
          <w:rFonts w:ascii="Times New Roman" w:hAnsi="Times New Roman" w:cs="Times New Roman"/>
          <w:sz w:val="28"/>
          <w:szCs w:val="28"/>
          <w:lang w:val="en-US"/>
        </w:rPr>
        <w:t>t</w:t>
      </w:r>
      <w:r w:rsidRPr="00E87DAB">
        <w:rPr>
          <w:rFonts w:ascii="Times New Roman" w:hAnsi="Times New Roman" w:cs="Times New Roman"/>
          <w:sz w:val="28"/>
          <w:szCs w:val="28"/>
        </w:rPr>
        <w:t>-критерия Стьюдента.</w:t>
      </w:r>
    </w:p>
    <w:p w:rsidR="007536BA" w:rsidRDefault="007536BA" w:rsidP="00B664CD">
      <w:pPr>
        <w:pStyle w:val="1"/>
        <w:rPr>
          <w:rFonts w:ascii="Times New Roman" w:hAnsi="Times New Roman" w:cs="Times New Roman"/>
          <w:b/>
          <w:color w:val="auto"/>
          <w:sz w:val="28"/>
          <w:szCs w:val="28"/>
        </w:rPr>
      </w:pPr>
    </w:p>
    <w:p w:rsidR="007536BA" w:rsidRDefault="007536BA" w:rsidP="00B664CD">
      <w:pPr>
        <w:pStyle w:val="1"/>
        <w:rPr>
          <w:rFonts w:ascii="Times New Roman" w:hAnsi="Times New Roman" w:cs="Times New Roman"/>
          <w:b/>
          <w:color w:val="auto"/>
          <w:sz w:val="28"/>
          <w:szCs w:val="28"/>
        </w:rPr>
      </w:pPr>
    </w:p>
    <w:p w:rsidR="007536BA" w:rsidRDefault="007536BA" w:rsidP="00B664CD">
      <w:pPr>
        <w:pStyle w:val="1"/>
        <w:rPr>
          <w:rFonts w:ascii="Times New Roman" w:hAnsi="Times New Roman" w:cs="Times New Roman"/>
          <w:b/>
          <w:color w:val="auto"/>
          <w:sz w:val="28"/>
          <w:szCs w:val="28"/>
        </w:rPr>
      </w:pPr>
    </w:p>
    <w:p w:rsidR="007536BA" w:rsidRDefault="007536BA" w:rsidP="00B664CD">
      <w:pPr>
        <w:pStyle w:val="1"/>
        <w:rPr>
          <w:rFonts w:ascii="Times New Roman" w:hAnsi="Times New Roman" w:cs="Times New Roman"/>
          <w:b/>
          <w:color w:val="auto"/>
          <w:sz w:val="28"/>
          <w:szCs w:val="28"/>
        </w:rPr>
      </w:pPr>
    </w:p>
    <w:p w:rsidR="007536BA" w:rsidRDefault="007536BA" w:rsidP="00B664CD">
      <w:pPr>
        <w:pStyle w:val="1"/>
        <w:rPr>
          <w:rFonts w:ascii="Times New Roman" w:hAnsi="Times New Roman" w:cs="Times New Roman"/>
          <w:b/>
          <w:color w:val="auto"/>
          <w:sz w:val="28"/>
          <w:szCs w:val="28"/>
        </w:rPr>
      </w:pPr>
    </w:p>
    <w:p w:rsidR="007536BA" w:rsidRPr="007536BA" w:rsidRDefault="007536BA" w:rsidP="007536BA"/>
    <w:p w:rsidR="008579A2" w:rsidRPr="00B664CD" w:rsidRDefault="00B664CD" w:rsidP="00B664CD">
      <w:pPr>
        <w:pStyle w:val="1"/>
        <w:rPr>
          <w:rFonts w:ascii="Times New Roman" w:hAnsi="Times New Roman" w:cs="Times New Roman"/>
          <w:b/>
          <w:color w:val="auto"/>
          <w:sz w:val="28"/>
          <w:szCs w:val="28"/>
        </w:rPr>
      </w:pPr>
      <w:bookmarkStart w:id="12" w:name="_Toc504333536"/>
      <w:r w:rsidRPr="00B664CD">
        <w:rPr>
          <w:rFonts w:ascii="Times New Roman" w:hAnsi="Times New Roman" w:cs="Times New Roman"/>
          <w:b/>
          <w:color w:val="auto"/>
          <w:sz w:val="28"/>
          <w:szCs w:val="28"/>
        </w:rPr>
        <w:t>2.4</w:t>
      </w:r>
      <w:r w:rsidR="008579A2" w:rsidRPr="00B664CD">
        <w:rPr>
          <w:rFonts w:ascii="Times New Roman" w:hAnsi="Times New Roman" w:cs="Times New Roman"/>
          <w:b/>
          <w:color w:val="auto"/>
          <w:sz w:val="28"/>
          <w:szCs w:val="28"/>
        </w:rPr>
        <w:t xml:space="preserve"> Организация научного исследования</w:t>
      </w:r>
      <w:r w:rsidR="00E87DAB" w:rsidRPr="00B664CD">
        <w:rPr>
          <w:rFonts w:ascii="Times New Roman" w:hAnsi="Times New Roman" w:cs="Times New Roman"/>
          <w:b/>
          <w:color w:val="auto"/>
          <w:sz w:val="28"/>
          <w:szCs w:val="28"/>
        </w:rPr>
        <w:t>.</w:t>
      </w:r>
      <w:bookmarkEnd w:id="12"/>
    </w:p>
    <w:p w:rsidR="008579A2" w:rsidRPr="00E87DAB" w:rsidRDefault="008579A2" w:rsidP="00E87DAB">
      <w:pPr>
        <w:pStyle w:val="ac"/>
        <w:spacing w:after="0"/>
        <w:rPr>
          <w:sz w:val="28"/>
          <w:szCs w:val="28"/>
        </w:rPr>
      </w:pPr>
      <w:r w:rsidRPr="00E87DAB">
        <w:rPr>
          <w:sz w:val="28"/>
          <w:szCs w:val="28"/>
        </w:rPr>
        <w:t xml:space="preserve">В исследованиях приняло участие 44 ребенка 8-9 лет, 20 детей ученики </w:t>
      </w:r>
      <w:r w:rsidR="009651E9">
        <w:rPr>
          <w:sz w:val="28"/>
          <w:szCs w:val="28"/>
        </w:rPr>
        <w:lastRenderedPageBreak/>
        <w:t>2 «</w:t>
      </w:r>
      <w:r w:rsidRPr="00E87DAB">
        <w:rPr>
          <w:sz w:val="28"/>
          <w:szCs w:val="28"/>
        </w:rPr>
        <w:t xml:space="preserve">А» класса с нормой </w:t>
      </w:r>
      <w:r w:rsidR="009651E9">
        <w:rPr>
          <w:sz w:val="28"/>
          <w:szCs w:val="28"/>
        </w:rPr>
        <w:t>в развитии , 12 детей ученики 2 «</w:t>
      </w:r>
      <w:r w:rsidRPr="00E87DAB">
        <w:rPr>
          <w:sz w:val="28"/>
          <w:szCs w:val="28"/>
        </w:rPr>
        <w:t>Б»</w:t>
      </w:r>
      <w:r w:rsidR="009651E9">
        <w:rPr>
          <w:sz w:val="28"/>
          <w:szCs w:val="28"/>
        </w:rPr>
        <w:t xml:space="preserve"> класса ЗПР, 12 детей ученики 2 «</w:t>
      </w:r>
      <w:r w:rsidRPr="00E87DAB">
        <w:rPr>
          <w:sz w:val="28"/>
          <w:szCs w:val="28"/>
        </w:rPr>
        <w:t>В» класса ЗПР учащиеся МОБУ СШ</w:t>
      </w:r>
      <w:r w:rsidR="009651E9">
        <w:rPr>
          <w:sz w:val="28"/>
          <w:szCs w:val="28"/>
        </w:rPr>
        <w:t xml:space="preserve"> </w:t>
      </w:r>
      <w:r w:rsidRPr="00E87DAB">
        <w:rPr>
          <w:sz w:val="28"/>
          <w:szCs w:val="28"/>
        </w:rPr>
        <w:t>№</w:t>
      </w:r>
      <w:r w:rsidR="009651E9">
        <w:rPr>
          <w:sz w:val="28"/>
          <w:szCs w:val="28"/>
        </w:rPr>
        <w:t xml:space="preserve"> </w:t>
      </w:r>
      <w:r w:rsidRPr="00E87DAB">
        <w:rPr>
          <w:sz w:val="28"/>
          <w:szCs w:val="28"/>
        </w:rPr>
        <w:t>2 г. Гаврилов-Ям.</w:t>
      </w:r>
    </w:p>
    <w:p w:rsidR="008579A2" w:rsidRPr="00E87DAB" w:rsidRDefault="008579A2" w:rsidP="00E87DAB">
      <w:pPr>
        <w:pStyle w:val="ac"/>
        <w:spacing w:after="0"/>
        <w:rPr>
          <w:sz w:val="28"/>
          <w:szCs w:val="28"/>
        </w:rPr>
      </w:pPr>
      <w:r w:rsidRPr="00E87DAB">
        <w:rPr>
          <w:sz w:val="28"/>
          <w:szCs w:val="28"/>
        </w:rPr>
        <w:t>Исследование проходило в 4 этапа:</w:t>
      </w:r>
      <w:r w:rsidRPr="00E87DAB">
        <w:rPr>
          <w:sz w:val="28"/>
          <w:szCs w:val="28"/>
          <w:shd w:val="clear" w:color="auto" w:fill="FFFFFF"/>
        </w:rPr>
        <w:t xml:space="preserve"> </w:t>
      </w:r>
    </w:p>
    <w:p w:rsidR="008579A2" w:rsidRPr="00E87DAB" w:rsidRDefault="008579A2" w:rsidP="00E87DAB">
      <w:pPr>
        <w:pStyle w:val="ac"/>
        <w:spacing w:after="0"/>
        <w:rPr>
          <w:sz w:val="28"/>
          <w:szCs w:val="28"/>
        </w:rPr>
      </w:pPr>
      <w:r w:rsidRPr="009651E9">
        <w:rPr>
          <w:sz w:val="28"/>
          <w:szCs w:val="28"/>
        </w:rPr>
        <w:t>На первом этапе</w:t>
      </w:r>
      <w:r w:rsidRPr="00E87DAB">
        <w:rPr>
          <w:sz w:val="28"/>
          <w:szCs w:val="28"/>
        </w:rPr>
        <w:t xml:space="preserve"> (февраль - март 2017 г) был  проведен анализ научной литературы по проблеме исследования. Была сформулирована гипотеза, выбраны методы и объект исследования.</w:t>
      </w:r>
    </w:p>
    <w:p w:rsidR="008579A2" w:rsidRPr="00E87DAB" w:rsidRDefault="008579A2" w:rsidP="00E87DAB">
      <w:pPr>
        <w:pStyle w:val="ac"/>
        <w:spacing w:after="0"/>
        <w:rPr>
          <w:sz w:val="28"/>
          <w:szCs w:val="28"/>
        </w:rPr>
      </w:pPr>
      <w:r w:rsidRPr="009651E9">
        <w:rPr>
          <w:sz w:val="28"/>
          <w:szCs w:val="28"/>
        </w:rPr>
        <w:t>Второй этап</w:t>
      </w:r>
      <w:r w:rsidRPr="00E87DAB">
        <w:rPr>
          <w:sz w:val="28"/>
          <w:szCs w:val="28"/>
        </w:rPr>
        <w:t xml:space="preserve"> (сентябрь </w:t>
      </w:r>
      <w:proofErr w:type="gramStart"/>
      <w:r w:rsidRPr="00E87DAB">
        <w:rPr>
          <w:sz w:val="28"/>
          <w:szCs w:val="28"/>
        </w:rPr>
        <w:t>2017 )</w:t>
      </w:r>
      <w:proofErr w:type="gramEnd"/>
      <w:r w:rsidRPr="00E87DAB">
        <w:rPr>
          <w:sz w:val="28"/>
          <w:szCs w:val="28"/>
        </w:rPr>
        <w:t xml:space="preserve"> предполагал диагностику оценки общей физической подготовленности детей класса ЗПР и детей 2 класса с нормой в развитии. Разработка коррекционно-развивающей программы для детей ЗПР</w:t>
      </w:r>
      <w:r w:rsidR="009651E9">
        <w:rPr>
          <w:sz w:val="28"/>
          <w:szCs w:val="28"/>
        </w:rPr>
        <w:t>.</w:t>
      </w:r>
      <w:r w:rsidRPr="00E87DAB">
        <w:rPr>
          <w:sz w:val="28"/>
          <w:szCs w:val="28"/>
        </w:rPr>
        <w:t xml:space="preserve"> </w:t>
      </w:r>
    </w:p>
    <w:p w:rsidR="008579A2" w:rsidRPr="00E87DAB" w:rsidRDefault="008579A2" w:rsidP="00E87DAB">
      <w:pPr>
        <w:pStyle w:val="ac"/>
        <w:spacing w:after="0"/>
        <w:rPr>
          <w:sz w:val="28"/>
          <w:szCs w:val="28"/>
        </w:rPr>
      </w:pPr>
      <w:r w:rsidRPr="00E87DAB">
        <w:rPr>
          <w:sz w:val="28"/>
          <w:szCs w:val="28"/>
        </w:rPr>
        <w:t>На</w:t>
      </w:r>
      <w:r w:rsidRPr="00E87DAB">
        <w:rPr>
          <w:rStyle w:val="100"/>
          <w:rFonts w:eastAsiaTheme="majorEastAsia"/>
          <w:sz w:val="28"/>
          <w:szCs w:val="28"/>
        </w:rPr>
        <w:t xml:space="preserve"> </w:t>
      </w:r>
      <w:r w:rsidRPr="009651E9">
        <w:rPr>
          <w:rStyle w:val="100"/>
          <w:rFonts w:eastAsiaTheme="majorEastAsia"/>
          <w:b w:val="0"/>
          <w:sz w:val="28"/>
          <w:szCs w:val="28"/>
        </w:rPr>
        <w:t>третьем этапе</w:t>
      </w:r>
      <w:r w:rsidRPr="00E87DAB">
        <w:rPr>
          <w:sz w:val="28"/>
          <w:szCs w:val="28"/>
        </w:rPr>
        <w:t xml:space="preserve"> (декабрь 2017, май 2018 г.)   </w:t>
      </w:r>
      <w:r w:rsidRPr="00E87DAB">
        <w:rPr>
          <w:color w:val="000000"/>
          <w:sz w:val="28"/>
          <w:szCs w:val="28"/>
          <w:lang w:eastAsia="ru-RU"/>
        </w:rPr>
        <w:t xml:space="preserve">оценка динамики  </w:t>
      </w:r>
      <w:r w:rsidRPr="00E87DAB">
        <w:rPr>
          <w:sz w:val="28"/>
          <w:szCs w:val="28"/>
        </w:rPr>
        <w:t xml:space="preserve">развития двигательных действий у детей ЗПР </w:t>
      </w:r>
      <w:r w:rsidR="009651E9">
        <w:rPr>
          <w:sz w:val="28"/>
          <w:szCs w:val="28"/>
        </w:rPr>
        <w:t>2 класса</w:t>
      </w:r>
      <w:r w:rsidRPr="00E87DAB">
        <w:rPr>
          <w:sz w:val="28"/>
          <w:szCs w:val="28"/>
        </w:rPr>
        <w:t xml:space="preserve"> и обоснование эффективности </w:t>
      </w:r>
      <w:r w:rsidRPr="00E87DAB">
        <w:rPr>
          <w:color w:val="000000"/>
          <w:sz w:val="28"/>
          <w:szCs w:val="28"/>
          <w:lang w:eastAsia="ru-RU"/>
        </w:rPr>
        <w:t>разработанной </w:t>
      </w:r>
      <w:r w:rsidRPr="00E87DAB">
        <w:rPr>
          <w:sz w:val="28"/>
          <w:szCs w:val="28"/>
          <w:lang w:eastAsia="ru-RU"/>
        </w:rPr>
        <w:t>коррекционно-развивающей </w:t>
      </w:r>
      <w:r w:rsidRPr="00E87DAB">
        <w:rPr>
          <w:color w:val="000000"/>
          <w:sz w:val="28"/>
          <w:szCs w:val="28"/>
          <w:lang w:eastAsia="ru-RU"/>
        </w:rPr>
        <w:t>программы (контрольный эксперимент).</w:t>
      </w:r>
    </w:p>
    <w:p w:rsidR="008579A2" w:rsidRPr="00E87DAB" w:rsidRDefault="008579A2" w:rsidP="00E87DAB">
      <w:pPr>
        <w:spacing w:after="0" w:line="360" w:lineRule="auto"/>
        <w:ind w:firstLine="709"/>
        <w:jc w:val="both"/>
        <w:rPr>
          <w:rFonts w:ascii="Times New Roman" w:hAnsi="Times New Roman" w:cs="Times New Roman"/>
          <w:color w:val="000000"/>
          <w:sz w:val="28"/>
          <w:szCs w:val="28"/>
          <w:lang w:eastAsia="ru-RU"/>
        </w:rPr>
      </w:pPr>
      <w:r w:rsidRPr="00E87DAB">
        <w:rPr>
          <w:rFonts w:ascii="Times New Roman" w:hAnsi="Times New Roman" w:cs="Times New Roman"/>
          <w:sz w:val="28"/>
          <w:szCs w:val="28"/>
        </w:rPr>
        <w:t>На</w:t>
      </w:r>
      <w:r w:rsidRPr="00E87DAB">
        <w:rPr>
          <w:rStyle w:val="100"/>
          <w:sz w:val="28"/>
          <w:szCs w:val="28"/>
        </w:rPr>
        <w:t xml:space="preserve"> </w:t>
      </w:r>
      <w:r w:rsidRPr="009651E9">
        <w:rPr>
          <w:rStyle w:val="100"/>
          <w:b w:val="0"/>
          <w:sz w:val="28"/>
          <w:szCs w:val="28"/>
        </w:rPr>
        <w:t>четвертом этапе</w:t>
      </w:r>
      <w:r w:rsidRPr="00E87DAB">
        <w:rPr>
          <w:rFonts w:ascii="Times New Roman" w:hAnsi="Times New Roman" w:cs="Times New Roman"/>
          <w:sz w:val="28"/>
          <w:szCs w:val="28"/>
        </w:rPr>
        <w:t xml:space="preserve"> (май 2018 г.)   (</w:t>
      </w:r>
      <w:proofErr w:type="gramStart"/>
      <w:r w:rsidRPr="00E87DAB">
        <w:rPr>
          <w:rFonts w:ascii="Times New Roman" w:hAnsi="Times New Roman" w:cs="Times New Roman"/>
          <w:color w:val="000000"/>
          <w:sz w:val="28"/>
          <w:szCs w:val="28"/>
          <w:lang w:eastAsia="ru-RU"/>
        </w:rPr>
        <w:t>формирующий</w:t>
      </w:r>
      <w:proofErr w:type="gramEnd"/>
      <w:r w:rsidRPr="00E87DAB">
        <w:rPr>
          <w:rFonts w:ascii="Times New Roman" w:hAnsi="Times New Roman" w:cs="Times New Roman"/>
          <w:color w:val="000000"/>
          <w:sz w:val="28"/>
          <w:szCs w:val="28"/>
          <w:lang w:eastAsia="ru-RU"/>
        </w:rPr>
        <w:t xml:space="preserve"> эксперимент) анализ результатов формирующего и контрольного экспериментов и решавшим задачу экспериментального обоснования разработанной коррекционно-развивающей программы для детей </w:t>
      </w:r>
      <w:r w:rsidR="00E87DAB">
        <w:rPr>
          <w:rFonts w:ascii="Times New Roman" w:hAnsi="Times New Roman" w:cs="Times New Roman"/>
          <w:color w:val="000000"/>
          <w:sz w:val="28"/>
          <w:szCs w:val="28"/>
          <w:lang w:eastAsia="ru-RU"/>
        </w:rPr>
        <w:t>2 класса с ЗПР</w:t>
      </w:r>
      <w:r w:rsidRPr="00E87DAB">
        <w:rPr>
          <w:rFonts w:ascii="Times New Roman" w:hAnsi="Times New Roman" w:cs="Times New Roman"/>
          <w:color w:val="000000"/>
          <w:sz w:val="28"/>
          <w:szCs w:val="28"/>
          <w:lang w:eastAsia="ru-RU"/>
        </w:rPr>
        <w:t xml:space="preserve"> по развитию двигательных действи</w:t>
      </w:r>
      <w:r w:rsidR="00E87DAB">
        <w:rPr>
          <w:rFonts w:ascii="Times New Roman" w:hAnsi="Times New Roman" w:cs="Times New Roman"/>
          <w:color w:val="000000"/>
          <w:sz w:val="28"/>
          <w:szCs w:val="28"/>
          <w:lang w:eastAsia="ru-RU"/>
        </w:rPr>
        <w:t>й на уроках физической культуры</w:t>
      </w:r>
      <w:r w:rsidR="009651E9">
        <w:rPr>
          <w:rFonts w:ascii="Times New Roman" w:hAnsi="Times New Roman" w:cs="Times New Roman"/>
          <w:color w:val="000000"/>
          <w:sz w:val="28"/>
          <w:szCs w:val="28"/>
          <w:lang w:eastAsia="ru-RU"/>
        </w:rPr>
        <w:t>. Проведение качественно</w:t>
      </w:r>
      <w:r w:rsidRPr="00E87DAB">
        <w:rPr>
          <w:rFonts w:ascii="Times New Roman" w:hAnsi="Times New Roman" w:cs="Times New Roman"/>
          <w:color w:val="000000"/>
          <w:sz w:val="28"/>
          <w:szCs w:val="28"/>
          <w:lang w:eastAsia="ru-RU"/>
        </w:rPr>
        <w:t>-количественного анализа итогов исследования.</w:t>
      </w:r>
    </w:p>
    <w:p w:rsidR="008579A2" w:rsidRPr="005216E9" w:rsidRDefault="008579A2" w:rsidP="00E87DAB">
      <w:pPr>
        <w:spacing w:before="75"/>
        <w:rPr>
          <w:rFonts w:ascii="Times New Roman" w:hAnsi="Times New Roman" w:cs="Times New Roman"/>
          <w:color w:val="000000"/>
          <w:sz w:val="28"/>
          <w:szCs w:val="28"/>
          <w:lang w:eastAsia="ru-RU"/>
        </w:rPr>
      </w:pPr>
      <w:r w:rsidRPr="005216E9">
        <w:rPr>
          <w:rFonts w:ascii="Times New Roman" w:hAnsi="Times New Roman" w:cs="Times New Roman"/>
          <w:color w:val="000000"/>
          <w:sz w:val="28"/>
          <w:szCs w:val="28"/>
          <w:lang w:eastAsia="ru-RU"/>
        </w:rPr>
        <w:t xml:space="preserve"> </w:t>
      </w:r>
      <w:r w:rsidRPr="005216E9">
        <w:rPr>
          <w:rFonts w:ascii="Times New Roman" w:hAnsi="Times New Roman" w:cs="Times New Roman"/>
          <w:b/>
          <w:color w:val="000000"/>
          <w:sz w:val="28"/>
          <w:szCs w:val="28"/>
          <w:lang w:eastAsia="ru-RU"/>
        </w:rPr>
        <w:t>Характеристика классов</w:t>
      </w:r>
      <w:r w:rsidR="00B664CD">
        <w:rPr>
          <w:rFonts w:ascii="Times New Roman" w:hAnsi="Times New Roman" w:cs="Times New Roman"/>
          <w:color w:val="000000"/>
          <w:sz w:val="28"/>
          <w:szCs w:val="28"/>
          <w:lang w:eastAsia="ru-RU"/>
        </w:rPr>
        <w:t>.</w:t>
      </w:r>
    </w:p>
    <w:p w:rsidR="008579A2" w:rsidRPr="00E87DAB" w:rsidRDefault="008579A2" w:rsidP="00E87DAB">
      <w:pPr>
        <w:spacing w:after="0" w:line="360" w:lineRule="auto"/>
        <w:ind w:firstLine="709"/>
        <w:jc w:val="both"/>
        <w:rPr>
          <w:rFonts w:ascii="Times New Roman" w:hAnsi="Times New Roman" w:cs="Times New Roman"/>
          <w:sz w:val="28"/>
          <w:szCs w:val="28"/>
          <w:lang w:eastAsia="ru-RU"/>
        </w:rPr>
      </w:pPr>
      <w:r w:rsidRPr="00E87DAB">
        <w:rPr>
          <w:rFonts w:ascii="Times New Roman" w:hAnsi="Times New Roman" w:cs="Times New Roman"/>
          <w:sz w:val="21"/>
          <w:szCs w:val="21"/>
          <w:lang w:eastAsia="ru-RU"/>
        </w:rPr>
        <w:t xml:space="preserve"> </w:t>
      </w:r>
      <w:r w:rsidRPr="00E87DAB">
        <w:rPr>
          <w:rFonts w:ascii="Times New Roman" w:hAnsi="Times New Roman" w:cs="Times New Roman"/>
          <w:sz w:val="28"/>
          <w:szCs w:val="28"/>
          <w:lang w:eastAsia="ru-RU"/>
        </w:rPr>
        <w:t>В эксперим</w:t>
      </w:r>
      <w:r w:rsidR="009651E9">
        <w:rPr>
          <w:rFonts w:ascii="Times New Roman" w:hAnsi="Times New Roman" w:cs="Times New Roman"/>
          <w:sz w:val="28"/>
          <w:szCs w:val="28"/>
          <w:lang w:eastAsia="ru-RU"/>
        </w:rPr>
        <w:t>енте приняли участие дети  с ЗПР</w:t>
      </w:r>
      <w:r w:rsidRPr="00E87DAB">
        <w:rPr>
          <w:rFonts w:ascii="Times New Roman" w:hAnsi="Times New Roman" w:cs="Times New Roman"/>
          <w:sz w:val="28"/>
          <w:szCs w:val="28"/>
          <w:lang w:eastAsia="ru-RU"/>
        </w:rPr>
        <w:t xml:space="preserve">  с первичным нарушением  эмоционально-волевой сферы (психический инфантилизм, астенические состояния, ЗПР конституционального, психогенного и соматогенного происхождения). Клинико-психологические особенности таких детей проявляются в повышенной эмоциональной восприимчивости, внушаемости, частой смене настроения, истощаемости эмоциональных реакций, низкой работоспособности, неустойчивости внимания, </w:t>
      </w:r>
      <w:proofErr w:type="spellStart"/>
      <w:r w:rsidRPr="00E87DAB">
        <w:rPr>
          <w:rFonts w:ascii="Times New Roman" w:hAnsi="Times New Roman" w:cs="Times New Roman"/>
          <w:sz w:val="28"/>
          <w:szCs w:val="28"/>
          <w:lang w:eastAsia="ru-RU"/>
        </w:rPr>
        <w:t>мнестич</w:t>
      </w:r>
      <w:r w:rsidR="009651E9">
        <w:rPr>
          <w:rFonts w:ascii="Times New Roman" w:hAnsi="Times New Roman" w:cs="Times New Roman"/>
          <w:sz w:val="28"/>
          <w:szCs w:val="28"/>
          <w:lang w:eastAsia="ru-RU"/>
        </w:rPr>
        <w:t>еских</w:t>
      </w:r>
      <w:proofErr w:type="spellEnd"/>
      <w:r w:rsidR="009651E9">
        <w:rPr>
          <w:rFonts w:ascii="Times New Roman" w:hAnsi="Times New Roman" w:cs="Times New Roman"/>
          <w:sz w:val="28"/>
          <w:szCs w:val="28"/>
          <w:lang w:eastAsia="ru-RU"/>
        </w:rPr>
        <w:t xml:space="preserve"> процессов</w:t>
      </w:r>
      <w:r w:rsidRPr="00E87DAB">
        <w:rPr>
          <w:rFonts w:ascii="Times New Roman" w:hAnsi="Times New Roman" w:cs="Times New Roman"/>
          <w:sz w:val="28"/>
          <w:szCs w:val="28"/>
          <w:lang w:eastAsia="ru-RU"/>
        </w:rPr>
        <w:t>.</w:t>
      </w:r>
    </w:p>
    <w:p w:rsidR="008579A2" w:rsidRPr="00E87DAB" w:rsidRDefault="008579A2" w:rsidP="00E87DAB">
      <w:pPr>
        <w:spacing w:after="0" w:line="360" w:lineRule="auto"/>
        <w:ind w:firstLine="709"/>
        <w:jc w:val="both"/>
        <w:rPr>
          <w:rFonts w:ascii="Times New Roman" w:hAnsi="Times New Roman" w:cs="Times New Roman"/>
          <w:sz w:val="28"/>
          <w:szCs w:val="28"/>
          <w:lang w:eastAsia="ru-RU"/>
        </w:rPr>
      </w:pPr>
      <w:r w:rsidRPr="00E87DAB">
        <w:rPr>
          <w:rFonts w:ascii="Times New Roman" w:hAnsi="Times New Roman" w:cs="Times New Roman"/>
          <w:sz w:val="28"/>
          <w:szCs w:val="28"/>
          <w:lang w:eastAsia="ru-RU"/>
        </w:rPr>
        <w:lastRenderedPageBreak/>
        <w:t xml:space="preserve"> Нами выбраны для исследования три вторых класса, 2 «В» </w:t>
      </w:r>
      <w:r w:rsidR="009651E9" w:rsidRPr="00E87DAB">
        <w:rPr>
          <w:rFonts w:ascii="Times New Roman" w:hAnsi="Times New Roman" w:cs="Times New Roman"/>
          <w:sz w:val="28"/>
          <w:szCs w:val="28"/>
          <w:lang w:eastAsia="ru-RU"/>
        </w:rPr>
        <w:t>экспериментальный</w:t>
      </w:r>
      <w:r w:rsidRPr="00E87DAB">
        <w:rPr>
          <w:rFonts w:ascii="Times New Roman" w:hAnsi="Times New Roman" w:cs="Times New Roman"/>
          <w:sz w:val="28"/>
          <w:szCs w:val="28"/>
          <w:lang w:eastAsia="ru-RU"/>
        </w:rPr>
        <w:t xml:space="preserve"> класс,</w:t>
      </w:r>
      <w:r w:rsidR="00120491" w:rsidRPr="00120491">
        <w:rPr>
          <w:color w:val="FF0000"/>
          <w:sz w:val="28"/>
          <w:szCs w:val="28"/>
          <w:lang w:eastAsia="ru-RU"/>
        </w:rPr>
        <w:t xml:space="preserve"> </w:t>
      </w:r>
      <w:r w:rsidR="00120491" w:rsidRPr="00120491">
        <w:rPr>
          <w:rFonts w:ascii="Times New Roman" w:hAnsi="Times New Roman" w:cs="Times New Roman"/>
          <w:sz w:val="28"/>
          <w:szCs w:val="28"/>
          <w:lang w:eastAsia="ru-RU"/>
        </w:rPr>
        <w:t>6-девочек и 6- мальчиков</w:t>
      </w:r>
      <w:r w:rsidR="00120491">
        <w:rPr>
          <w:rFonts w:ascii="Times New Roman" w:hAnsi="Times New Roman" w:cs="Times New Roman"/>
          <w:sz w:val="28"/>
          <w:szCs w:val="28"/>
          <w:lang w:eastAsia="ru-RU"/>
        </w:rPr>
        <w:t>,</w:t>
      </w:r>
      <w:r w:rsidRPr="00E87DAB">
        <w:rPr>
          <w:rFonts w:ascii="Times New Roman" w:hAnsi="Times New Roman" w:cs="Times New Roman"/>
          <w:sz w:val="28"/>
          <w:szCs w:val="28"/>
          <w:lang w:eastAsia="ru-RU"/>
        </w:rPr>
        <w:t xml:space="preserve"> он обучается по программе физическая культура для детей ЗПР. В данном классе низкие показатели физической подготовленности, поэтому для улучшение показателей было решено ввести в программу физической культуры для детей ЗПР коррекционно-развивающую направленность, применить особые формы и методы обучения и отслед</w:t>
      </w:r>
      <w:r w:rsidR="001717B6">
        <w:rPr>
          <w:rFonts w:ascii="Times New Roman" w:hAnsi="Times New Roman" w:cs="Times New Roman"/>
          <w:sz w:val="28"/>
          <w:szCs w:val="28"/>
          <w:lang w:eastAsia="ru-RU"/>
        </w:rPr>
        <w:t>ить эффективность коррекционно-</w:t>
      </w:r>
      <w:r w:rsidRPr="00E87DAB">
        <w:rPr>
          <w:rFonts w:ascii="Times New Roman" w:hAnsi="Times New Roman" w:cs="Times New Roman"/>
          <w:sz w:val="28"/>
          <w:szCs w:val="28"/>
          <w:lang w:eastAsia="ru-RU"/>
        </w:rPr>
        <w:t>развивающей программы.</w:t>
      </w:r>
    </w:p>
    <w:p w:rsidR="008579A2" w:rsidRPr="00E87DAB" w:rsidRDefault="008579A2" w:rsidP="00E87DAB">
      <w:pPr>
        <w:spacing w:after="0" w:line="360" w:lineRule="auto"/>
        <w:ind w:firstLine="709"/>
        <w:jc w:val="both"/>
        <w:rPr>
          <w:rFonts w:ascii="Times New Roman" w:hAnsi="Times New Roman" w:cs="Times New Roman"/>
          <w:sz w:val="28"/>
          <w:szCs w:val="28"/>
          <w:lang w:eastAsia="ru-RU"/>
        </w:rPr>
      </w:pPr>
      <w:r w:rsidRPr="00E87DAB">
        <w:rPr>
          <w:rFonts w:ascii="Times New Roman" w:hAnsi="Times New Roman" w:cs="Times New Roman"/>
          <w:sz w:val="28"/>
          <w:szCs w:val="28"/>
          <w:lang w:eastAsia="ru-RU"/>
        </w:rPr>
        <w:t>2 «Б» класс</w:t>
      </w:r>
      <w:r w:rsidR="007619F5">
        <w:rPr>
          <w:rFonts w:ascii="Times New Roman" w:hAnsi="Times New Roman" w:cs="Times New Roman"/>
          <w:sz w:val="28"/>
          <w:szCs w:val="28"/>
          <w:lang w:eastAsia="ru-RU"/>
        </w:rPr>
        <w:t xml:space="preserve"> с ЗПР</w:t>
      </w:r>
      <w:r w:rsidR="00120491">
        <w:rPr>
          <w:rFonts w:ascii="Times New Roman" w:hAnsi="Times New Roman" w:cs="Times New Roman"/>
          <w:sz w:val="28"/>
          <w:szCs w:val="28"/>
          <w:lang w:eastAsia="ru-RU"/>
        </w:rPr>
        <w:t xml:space="preserve"> </w:t>
      </w:r>
      <w:r w:rsidR="00120491" w:rsidRPr="00120491">
        <w:rPr>
          <w:rFonts w:ascii="Times New Roman" w:hAnsi="Times New Roman" w:cs="Times New Roman"/>
          <w:sz w:val="28"/>
          <w:szCs w:val="28"/>
          <w:lang w:eastAsia="ru-RU"/>
        </w:rPr>
        <w:t>6-девочек и 6- мальчиков,</w:t>
      </w:r>
      <w:r w:rsidRPr="00E87DAB">
        <w:rPr>
          <w:rFonts w:ascii="Times New Roman" w:hAnsi="Times New Roman" w:cs="Times New Roman"/>
          <w:sz w:val="28"/>
          <w:szCs w:val="28"/>
          <w:lang w:eastAsia="ru-RU"/>
        </w:rPr>
        <w:t xml:space="preserve"> обучается по программе физическая культура для детей ЗПР. В данном классе также низкие показатели физической подготовленности, поэтому эта группа детей выступала как контрольная в нашем исследовании, чтобы отследить рост и сравнить с показателями  экспериментальной группы.</w:t>
      </w:r>
    </w:p>
    <w:p w:rsidR="008579A2" w:rsidRPr="00E87DAB" w:rsidRDefault="008579A2" w:rsidP="00E87DAB">
      <w:pPr>
        <w:spacing w:after="0" w:line="360" w:lineRule="auto"/>
        <w:ind w:firstLine="709"/>
        <w:jc w:val="both"/>
        <w:rPr>
          <w:rFonts w:ascii="Times New Roman" w:hAnsi="Times New Roman" w:cs="Times New Roman"/>
          <w:sz w:val="28"/>
          <w:szCs w:val="28"/>
          <w:lang w:eastAsia="ru-RU"/>
        </w:rPr>
      </w:pPr>
      <w:r w:rsidRPr="00E87DAB">
        <w:rPr>
          <w:rFonts w:ascii="Times New Roman" w:hAnsi="Times New Roman" w:cs="Times New Roman"/>
          <w:sz w:val="28"/>
          <w:szCs w:val="28"/>
          <w:lang w:eastAsia="ru-RU"/>
        </w:rPr>
        <w:t>2 «А» класс</w:t>
      </w:r>
      <w:r w:rsidR="007619F5">
        <w:rPr>
          <w:rFonts w:ascii="Times New Roman" w:hAnsi="Times New Roman" w:cs="Times New Roman"/>
          <w:sz w:val="28"/>
          <w:szCs w:val="28"/>
          <w:lang w:eastAsia="ru-RU"/>
        </w:rPr>
        <w:t xml:space="preserve"> норма в развитии</w:t>
      </w:r>
      <w:r w:rsidR="00120491">
        <w:rPr>
          <w:rFonts w:ascii="Times New Roman" w:hAnsi="Times New Roman" w:cs="Times New Roman"/>
          <w:sz w:val="28"/>
          <w:szCs w:val="28"/>
          <w:lang w:eastAsia="ru-RU"/>
        </w:rPr>
        <w:t xml:space="preserve"> </w:t>
      </w:r>
      <w:r w:rsidR="00120491" w:rsidRPr="00120491">
        <w:rPr>
          <w:rFonts w:ascii="Times New Roman" w:hAnsi="Times New Roman" w:cs="Times New Roman"/>
          <w:sz w:val="28"/>
          <w:szCs w:val="28"/>
          <w:lang w:eastAsia="ru-RU"/>
        </w:rPr>
        <w:t>10-девочек и 10- мальчиков,</w:t>
      </w:r>
      <w:r w:rsidRPr="00E87DAB">
        <w:rPr>
          <w:rFonts w:ascii="Times New Roman" w:hAnsi="Times New Roman" w:cs="Times New Roman"/>
          <w:sz w:val="28"/>
          <w:szCs w:val="28"/>
          <w:lang w:eastAsia="ru-RU"/>
        </w:rPr>
        <w:t xml:space="preserve"> обучается по программе физическая культура. В данном классе средние и высокие показатели уровня подготовленности детей по физической культуре. Показатели этой группы важны в эксперименте, чтобы можно было отследить разрыв в отставании детей ЗПР от нормы, так как требования ФГОС по физической культуре ставит перед учителем цель вывести детей ЗПР на норму в физическом развитии.</w:t>
      </w:r>
    </w:p>
    <w:p w:rsidR="00120491" w:rsidRPr="00120491" w:rsidRDefault="00120491"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У детей классов с ЗПР наблюдается</w:t>
      </w:r>
      <w:r>
        <w:rPr>
          <w:rFonts w:ascii="Times New Roman" w:hAnsi="Times New Roman" w:cs="Times New Roman"/>
          <w:sz w:val="28"/>
          <w:szCs w:val="28"/>
          <w:lang w:eastAsia="ru-RU"/>
        </w:rPr>
        <w:t xml:space="preserve"> </w:t>
      </w:r>
      <w:r w:rsidRPr="00120491">
        <w:rPr>
          <w:rFonts w:ascii="Times New Roman" w:hAnsi="Times New Roman" w:cs="Times New Roman"/>
          <w:sz w:val="28"/>
          <w:szCs w:val="28"/>
          <w:lang w:eastAsia="ru-RU"/>
        </w:rPr>
        <w:t>- своеобразная моторная недостаточность;</w:t>
      </w:r>
    </w:p>
    <w:p w:rsidR="00120491" w:rsidRPr="00120491" w:rsidRDefault="00120491"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xml:space="preserve">- </w:t>
      </w:r>
      <w:proofErr w:type="spellStart"/>
      <w:r w:rsidRPr="00120491">
        <w:rPr>
          <w:rFonts w:ascii="Times New Roman" w:hAnsi="Times New Roman" w:cs="Times New Roman"/>
          <w:sz w:val="28"/>
          <w:szCs w:val="28"/>
          <w:lang w:eastAsia="ru-RU"/>
        </w:rPr>
        <w:t>несформированность</w:t>
      </w:r>
      <w:proofErr w:type="spellEnd"/>
      <w:r w:rsidRPr="00120491">
        <w:rPr>
          <w:rFonts w:ascii="Times New Roman" w:hAnsi="Times New Roman" w:cs="Times New Roman"/>
          <w:sz w:val="28"/>
          <w:szCs w:val="28"/>
          <w:lang w:eastAsia="ru-RU"/>
        </w:rPr>
        <w:t xml:space="preserve"> сложных </w:t>
      </w:r>
      <w:proofErr w:type="spellStart"/>
      <w:r w:rsidRPr="00120491">
        <w:rPr>
          <w:rFonts w:ascii="Times New Roman" w:hAnsi="Times New Roman" w:cs="Times New Roman"/>
          <w:sz w:val="28"/>
          <w:szCs w:val="28"/>
          <w:lang w:eastAsia="ru-RU"/>
        </w:rPr>
        <w:t>координаторных</w:t>
      </w:r>
      <w:proofErr w:type="spellEnd"/>
      <w:r w:rsidRPr="00120491">
        <w:rPr>
          <w:rFonts w:ascii="Times New Roman" w:hAnsi="Times New Roman" w:cs="Times New Roman"/>
          <w:sz w:val="28"/>
          <w:szCs w:val="28"/>
          <w:lang w:eastAsia="ru-RU"/>
        </w:rPr>
        <w:t xml:space="preserve"> схем;</w:t>
      </w:r>
    </w:p>
    <w:p w:rsidR="00120491" w:rsidRPr="00120491" w:rsidRDefault="00120491"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недостаточная ориентировка в частях собственного тела;</w:t>
      </w:r>
    </w:p>
    <w:p w:rsidR="00120491" w:rsidRPr="00120491" w:rsidRDefault="00120491"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неловкость ручной моторики;</w:t>
      </w:r>
    </w:p>
    <w:p w:rsidR="00120491" w:rsidRPr="00120491" w:rsidRDefault="00120491"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нарушение произвольной регуляции движений;</w:t>
      </w:r>
    </w:p>
    <w:p w:rsidR="00120491" w:rsidRPr="00120491" w:rsidRDefault="00120491"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xml:space="preserve">- недостаточная </w:t>
      </w:r>
      <w:proofErr w:type="spellStart"/>
      <w:r w:rsidRPr="00120491">
        <w:rPr>
          <w:rFonts w:ascii="Times New Roman" w:hAnsi="Times New Roman" w:cs="Times New Roman"/>
          <w:sz w:val="28"/>
          <w:szCs w:val="28"/>
          <w:lang w:eastAsia="ru-RU"/>
        </w:rPr>
        <w:t>скоординированность</w:t>
      </w:r>
      <w:proofErr w:type="spellEnd"/>
      <w:r w:rsidRPr="00120491">
        <w:rPr>
          <w:rFonts w:ascii="Times New Roman" w:hAnsi="Times New Roman" w:cs="Times New Roman"/>
          <w:sz w:val="28"/>
          <w:szCs w:val="28"/>
          <w:lang w:eastAsia="ru-RU"/>
        </w:rPr>
        <w:t xml:space="preserve"> и нечеткость непроизвольных движений;</w:t>
      </w:r>
    </w:p>
    <w:p w:rsidR="00120491" w:rsidRPr="00120491" w:rsidRDefault="00120491"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трудности переключения и автоматизации;</w:t>
      </w:r>
    </w:p>
    <w:p w:rsidR="00120491" w:rsidRPr="00120491" w:rsidRDefault="00120491"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двигательная неловкость;</w:t>
      </w:r>
    </w:p>
    <w:p w:rsidR="00120491" w:rsidRPr="00120491" w:rsidRDefault="00120491"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lastRenderedPageBreak/>
        <w:t>- недостаточность таких двигательных качеств как точность, выносливость, гибкость, координация;</w:t>
      </w:r>
    </w:p>
    <w:p w:rsidR="00120491" w:rsidRPr="00120491" w:rsidRDefault="00120491"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задержка мышечной координации, что проявляется при езде на велосипеде, при беге, прыжках;</w:t>
      </w:r>
    </w:p>
    <w:p w:rsidR="00120491" w:rsidRPr="00120491" w:rsidRDefault="00120491"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xml:space="preserve">- с трудом сохраняют равновесие, стоя на одной ноге (в позе </w:t>
      </w:r>
      <w:proofErr w:type="spellStart"/>
      <w:r w:rsidRPr="00120491">
        <w:rPr>
          <w:rFonts w:ascii="Times New Roman" w:hAnsi="Times New Roman" w:cs="Times New Roman"/>
          <w:sz w:val="28"/>
          <w:szCs w:val="28"/>
          <w:lang w:eastAsia="ru-RU"/>
        </w:rPr>
        <w:t>Ромберга</w:t>
      </w:r>
      <w:proofErr w:type="spellEnd"/>
      <w:r w:rsidRPr="00120491">
        <w:rPr>
          <w:rFonts w:ascii="Times New Roman" w:hAnsi="Times New Roman" w:cs="Times New Roman"/>
          <w:sz w:val="28"/>
          <w:szCs w:val="28"/>
          <w:lang w:eastAsia="ru-RU"/>
        </w:rPr>
        <w:t>), при ходьбе по прямой линии, прочерченной на полу;</w:t>
      </w:r>
    </w:p>
    <w:p w:rsidR="00120491" w:rsidRPr="00120491" w:rsidRDefault="00120491"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повышенная двигательная активность из-за недостаточности тормозных механизмов, а медлительность и двигательная пассивность встречаются реже;</w:t>
      </w:r>
    </w:p>
    <w:p w:rsidR="00120491" w:rsidRPr="00120491" w:rsidRDefault="00120491"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неумение подчиняться заданному (музыкальному или словесному) ритму;</w:t>
      </w:r>
    </w:p>
    <w:p w:rsidR="00120491" w:rsidRPr="00120491" w:rsidRDefault="00120491"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усложнение характера двигательной реакции сопровождается увеличением времени реакции. Время реакции выбора на простые сигналы у младших школьников с ЗПР существенно больше, чем при нормальном развитии;</w:t>
      </w:r>
    </w:p>
    <w:p w:rsidR="00120491" w:rsidRPr="00120491" w:rsidRDefault="00120491"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у многих детей наблюдаются гиперкинезы;</w:t>
      </w:r>
    </w:p>
    <w:p w:rsidR="00120491" w:rsidRPr="00120491" w:rsidRDefault="00120491"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некоторых детей наблюдаются мышечные подергивания;</w:t>
      </w:r>
    </w:p>
    <w:p w:rsidR="00120491" w:rsidRDefault="00120491"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не умеют двигаться в группе, в строю;</w:t>
      </w:r>
    </w:p>
    <w:p w:rsidR="007619F5" w:rsidRPr="00120491" w:rsidRDefault="007619F5" w:rsidP="007619F5">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Все дети относятся к основной группе здоровья.</w:t>
      </w:r>
    </w:p>
    <w:p w:rsidR="00120491" w:rsidRPr="00120491" w:rsidRDefault="00120491" w:rsidP="007619F5">
      <w:pPr>
        <w:spacing w:after="0" w:line="360" w:lineRule="auto"/>
        <w:ind w:firstLine="709"/>
        <w:jc w:val="both"/>
        <w:rPr>
          <w:rFonts w:ascii="Times New Roman" w:hAnsi="Times New Roman" w:cs="Times New Roman"/>
          <w:sz w:val="28"/>
          <w:szCs w:val="28"/>
        </w:rPr>
      </w:pPr>
      <w:r w:rsidRPr="00120491">
        <w:rPr>
          <w:rFonts w:ascii="Times New Roman" w:hAnsi="Times New Roman" w:cs="Times New Roman"/>
          <w:sz w:val="28"/>
          <w:szCs w:val="28"/>
          <w:lang w:eastAsia="ru-RU"/>
        </w:rPr>
        <w:t>В группах преобладают дети</w:t>
      </w:r>
      <w:r>
        <w:rPr>
          <w:rFonts w:ascii="Times New Roman" w:hAnsi="Times New Roman" w:cs="Times New Roman"/>
          <w:sz w:val="28"/>
          <w:szCs w:val="28"/>
          <w:lang w:eastAsia="ru-RU"/>
        </w:rPr>
        <w:t xml:space="preserve"> </w:t>
      </w:r>
      <w:r w:rsidRPr="007619F5">
        <w:rPr>
          <w:rFonts w:ascii="Times New Roman" w:hAnsi="Times New Roman" w:cs="Times New Roman"/>
          <w:bCs/>
          <w:sz w:val="28"/>
          <w:szCs w:val="28"/>
        </w:rPr>
        <w:t>1) ЗПР конституционального происхождения</w:t>
      </w:r>
      <w:r w:rsidRPr="007619F5">
        <w:rPr>
          <w:rFonts w:ascii="Times New Roman" w:hAnsi="Times New Roman" w:cs="Times New Roman"/>
          <w:sz w:val="28"/>
          <w:szCs w:val="28"/>
        </w:rPr>
        <w:t xml:space="preserve"> физически и психически эти дети младше своего паспортного возраста. Им свойственна непосредственность, яркость эмоций, легкая внушаемость. Они не </w:t>
      </w:r>
      <w:proofErr w:type="spellStart"/>
      <w:r w:rsidRPr="007619F5">
        <w:rPr>
          <w:rFonts w:ascii="Times New Roman" w:hAnsi="Times New Roman" w:cs="Times New Roman"/>
          <w:sz w:val="28"/>
          <w:szCs w:val="28"/>
        </w:rPr>
        <w:t>утомимы</w:t>
      </w:r>
      <w:proofErr w:type="spellEnd"/>
      <w:r w:rsidRPr="007619F5">
        <w:rPr>
          <w:rFonts w:ascii="Times New Roman" w:hAnsi="Times New Roman" w:cs="Times New Roman"/>
          <w:sz w:val="28"/>
          <w:szCs w:val="28"/>
        </w:rPr>
        <w:t xml:space="preserve"> в игре, но быстро устают от интеллектуальной деятельности.  </w:t>
      </w:r>
      <w:r w:rsidRPr="007619F5">
        <w:rPr>
          <w:rFonts w:ascii="Times New Roman" w:hAnsi="Times New Roman" w:cs="Times New Roman"/>
          <w:bCs/>
          <w:sz w:val="28"/>
          <w:szCs w:val="28"/>
        </w:rPr>
        <w:t xml:space="preserve">  2)</w:t>
      </w:r>
      <w:r w:rsidR="007619F5">
        <w:rPr>
          <w:rFonts w:ascii="Times New Roman" w:hAnsi="Times New Roman" w:cs="Times New Roman"/>
          <w:bCs/>
          <w:sz w:val="28"/>
          <w:szCs w:val="28"/>
        </w:rPr>
        <w:t xml:space="preserve"> </w:t>
      </w:r>
      <w:r w:rsidRPr="007619F5">
        <w:rPr>
          <w:rFonts w:ascii="Times New Roman" w:hAnsi="Times New Roman" w:cs="Times New Roman"/>
          <w:bCs/>
          <w:sz w:val="28"/>
          <w:szCs w:val="28"/>
        </w:rPr>
        <w:t>ЗПР психогенного</w:t>
      </w:r>
      <w:r w:rsidR="007619F5">
        <w:rPr>
          <w:rFonts w:ascii="Times New Roman" w:hAnsi="Times New Roman" w:cs="Times New Roman"/>
          <w:bCs/>
          <w:sz w:val="28"/>
          <w:szCs w:val="28"/>
        </w:rPr>
        <w:t xml:space="preserve"> </w:t>
      </w:r>
      <w:r w:rsidRPr="007619F5">
        <w:rPr>
          <w:rFonts w:ascii="Times New Roman" w:hAnsi="Times New Roman" w:cs="Times New Roman"/>
          <w:bCs/>
          <w:sz w:val="28"/>
          <w:szCs w:val="28"/>
        </w:rPr>
        <w:t>происхождения</w:t>
      </w:r>
      <w:r w:rsidRPr="00120491">
        <w:rPr>
          <w:rFonts w:ascii="Times New Roman" w:hAnsi="Times New Roman" w:cs="Times New Roman"/>
          <w:sz w:val="28"/>
          <w:szCs w:val="28"/>
        </w:rPr>
        <w:t xml:space="preserve">;   связана с неблагоприятными условиями воспитания.  </w:t>
      </w:r>
    </w:p>
    <w:p w:rsidR="00120491" w:rsidRPr="007619F5" w:rsidRDefault="00120491" w:rsidP="007619F5">
      <w:pPr>
        <w:shd w:val="clear" w:color="auto" w:fill="FFFFFF"/>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К</w:t>
      </w:r>
      <w:r>
        <w:rPr>
          <w:rFonts w:ascii="Times New Roman" w:hAnsi="Times New Roman" w:cs="Times New Roman"/>
          <w:sz w:val="28"/>
          <w:szCs w:val="28"/>
          <w:lang w:eastAsia="ru-RU"/>
        </w:rPr>
        <w:t>оррекционн</w:t>
      </w:r>
      <w:r w:rsidRPr="00120491">
        <w:rPr>
          <w:rFonts w:ascii="Times New Roman" w:hAnsi="Times New Roman" w:cs="Times New Roman"/>
          <w:sz w:val="28"/>
          <w:szCs w:val="28"/>
          <w:lang w:eastAsia="ru-RU"/>
        </w:rPr>
        <w:t xml:space="preserve">о-развивающая программа представляет собой систему психолого-педагогических и медицинских средств, направленных на преодоление или ослабление недостатков в психическом и физическом развитии обучающихся с ЗПР.  В соответствии с требованиями ФГОС начального общего образования обучающихся с ЗПР целью коррекционной </w:t>
      </w:r>
      <w:r w:rsidRPr="00120491">
        <w:rPr>
          <w:rFonts w:ascii="Times New Roman" w:hAnsi="Times New Roman" w:cs="Times New Roman"/>
          <w:sz w:val="28"/>
          <w:szCs w:val="28"/>
          <w:lang w:eastAsia="ru-RU"/>
        </w:rPr>
        <w:lastRenderedPageBreak/>
        <w:t>работы является создание системы комплексного психолого-медико-педагогического сопровождения процесса освоения   позволяющего учитывать их особые образовательные потребности на основе осуществления индивидуального и дифференцированного подхода.</w:t>
      </w:r>
    </w:p>
    <w:p w:rsidR="00120491" w:rsidRPr="007536BA" w:rsidRDefault="00B664CD" w:rsidP="007536BA">
      <w:pPr>
        <w:pStyle w:val="1"/>
        <w:rPr>
          <w:rFonts w:ascii="Times New Roman" w:hAnsi="Times New Roman" w:cs="Times New Roman"/>
          <w:b/>
          <w:color w:val="auto"/>
          <w:sz w:val="28"/>
          <w:szCs w:val="28"/>
          <w:lang w:eastAsia="ru-RU"/>
        </w:rPr>
      </w:pPr>
      <w:bookmarkStart w:id="13" w:name="_Toc504333537"/>
      <w:r w:rsidRPr="007536BA">
        <w:rPr>
          <w:rFonts w:ascii="Times New Roman" w:hAnsi="Times New Roman" w:cs="Times New Roman"/>
          <w:b/>
          <w:color w:val="auto"/>
          <w:sz w:val="28"/>
          <w:szCs w:val="28"/>
          <w:lang w:eastAsia="ru-RU"/>
        </w:rPr>
        <w:t xml:space="preserve">2.5 </w:t>
      </w:r>
      <w:r w:rsidR="00120491" w:rsidRPr="007536BA">
        <w:rPr>
          <w:rFonts w:ascii="Times New Roman" w:hAnsi="Times New Roman" w:cs="Times New Roman"/>
          <w:b/>
          <w:color w:val="auto"/>
          <w:sz w:val="28"/>
          <w:szCs w:val="28"/>
          <w:lang w:eastAsia="ru-RU"/>
        </w:rPr>
        <w:t>Описание коррекционно-развивающей программы</w:t>
      </w:r>
      <w:bookmarkEnd w:id="13"/>
      <w:r w:rsidR="00120491" w:rsidRPr="007536BA">
        <w:rPr>
          <w:rFonts w:ascii="Times New Roman" w:hAnsi="Times New Roman" w:cs="Times New Roman"/>
          <w:b/>
          <w:color w:val="auto"/>
          <w:sz w:val="28"/>
          <w:szCs w:val="28"/>
          <w:lang w:eastAsia="ru-RU"/>
        </w:rPr>
        <w:t xml:space="preserve"> </w:t>
      </w:r>
    </w:p>
    <w:p w:rsidR="00120491" w:rsidRPr="00120491" w:rsidRDefault="00120491" w:rsidP="00120491">
      <w:pPr>
        <w:spacing w:after="0" w:line="360" w:lineRule="auto"/>
        <w:ind w:firstLine="709"/>
        <w:jc w:val="both"/>
        <w:rPr>
          <w:rFonts w:ascii="Times New Roman" w:hAnsi="Times New Roman" w:cs="Times New Roman"/>
          <w:i/>
          <w:iCs/>
          <w:sz w:val="28"/>
          <w:szCs w:val="28"/>
          <w:shd w:val="clear" w:color="auto" w:fill="F2F0E8"/>
        </w:rPr>
      </w:pPr>
      <w:r w:rsidRPr="00120491">
        <w:rPr>
          <w:rFonts w:ascii="Times New Roman" w:hAnsi="Times New Roman" w:cs="Times New Roman"/>
          <w:sz w:val="28"/>
          <w:szCs w:val="28"/>
          <w:lang w:eastAsia="ru-RU"/>
        </w:rPr>
        <w:t xml:space="preserve"> </w:t>
      </w:r>
      <w:r w:rsidRPr="00120491">
        <w:rPr>
          <w:rFonts w:ascii="Times New Roman" w:hAnsi="Times New Roman" w:cs="Times New Roman"/>
          <w:b/>
          <w:sz w:val="28"/>
          <w:szCs w:val="28"/>
          <w:lang w:eastAsia="ru-RU"/>
        </w:rPr>
        <w:t>Обоснование деятельности</w:t>
      </w:r>
      <w:r w:rsidRPr="00120491">
        <w:rPr>
          <w:rFonts w:ascii="Times New Roman" w:hAnsi="Times New Roman" w:cs="Times New Roman"/>
          <w:sz w:val="28"/>
          <w:szCs w:val="28"/>
          <w:lang w:eastAsia="ru-RU"/>
        </w:rPr>
        <w:t>:</w:t>
      </w:r>
      <w:r w:rsidRPr="00120491">
        <w:rPr>
          <w:rFonts w:ascii="Times New Roman" w:hAnsi="Times New Roman" w:cs="Times New Roman"/>
          <w:sz w:val="28"/>
          <w:szCs w:val="28"/>
        </w:rPr>
        <w:t xml:space="preserve"> </w:t>
      </w:r>
      <w:r w:rsidRPr="00120491">
        <w:rPr>
          <w:rStyle w:val="af0"/>
          <w:rFonts w:ascii="Times New Roman" w:hAnsi="Times New Roman" w:cs="Times New Roman"/>
          <w:sz w:val="28"/>
          <w:szCs w:val="28"/>
        </w:rPr>
        <w:t> </w:t>
      </w:r>
      <w:r w:rsidRPr="00120491">
        <w:rPr>
          <w:rStyle w:val="af0"/>
          <w:rFonts w:ascii="Times New Roman" w:hAnsi="Times New Roman" w:cs="Times New Roman"/>
          <w:i w:val="0"/>
          <w:sz w:val="28"/>
          <w:szCs w:val="28"/>
        </w:rPr>
        <w:t>В настоящее время наблюдается стойкая тенденция увеличения количества детей, имеющих задержку психического развития (ЗПР). Педагоги определяют их состояние как пограничное между нормой и патологией развития, которое при отсутствии профилактических и коррекционно-педагогических мероприятий может привести к серьёзным нарушениям здоровья.</w:t>
      </w:r>
      <w:r w:rsidRPr="00120491">
        <w:rPr>
          <w:rFonts w:ascii="Times New Roman" w:hAnsi="Times New Roman" w:cs="Times New Roman"/>
          <w:i/>
          <w:sz w:val="28"/>
          <w:szCs w:val="28"/>
        </w:rPr>
        <w:t xml:space="preserve"> </w:t>
      </w:r>
      <w:r w:rsidRPr="00120491">
        <w:rPr>
          <w:rStyle w:val="af0"/>
          <w:rFonts w:ascii="Times New Roman" w:hAnsi="Times New Roman" w:cs="Times New Roman"/>
          <w:i w:val="0"/>
          <w:sz w:val="28"/>
          <w:szCs w:val="28"/>
        </w:rPr>
        <w:t>Известно, что именно в начальной школе   закладывается основной фундамент здоровья, происходят решающие процессы формирования органов, функциональных систем, становление психического статуса ребёнка.   Постепенное накопление жизненного опыта способствует расширению возможностей для благоприятного воздействия на формы и функции детского организма. С другой стороны задержка и отклонение от нормы в физическом развитии тормозят формирование жизненно важных умений. Причем от качества и количества усвоенных разнообразных движений и действий существенно зависит диапазон контактов с реальной действительностью, а значит психическое развитие детей.</w:t>
      </w:r>
      <w:r w:rsidRPr="00120491">
        <w:rPr>
          <w:rFonts w:ascii="Times New Roman" w:hAnsi="Times New Roman" w:cs="Times New Roman"/>
          <w:i/>
          <w:sz w:val="28"/>
          <w:szCs w:val="28"/>
          <w:lang w:eastAsia="ru-RU"/>
        </w:rPr>
        <w:t xml:space="preserve"> </w:t>
      </w:r>
    </w:p>
    <w:p w:rsidR="00120491" w:rsidRPr="00120491" w:rsidRDefault="00120491" w:rsidP="007619F5">
      <w:pPr>
        <w:spacing w:after="0" w:line="360" w:lineRule="auto"/>
        <w:rPr>
          <w:rFonts w:ascii="Times New Roman" w:hAnsi="Times New Roman" w:cs="Times New Roman"/>
          <w:b/>
          <w:sz w:val="28"/>
          <w:szCs w:val="28"/>
          <w:lang w:eastAsia="ru-RU"/>
        </w:rPr>
      </w:pPr>
      <w:r w:rsidRPr="00120491">
        <w:rPr>
          <w:rFonts w:ascii="Times New Roman" w:hAnsi="Times New Roman" w:cs="Times New Roman"/>
          <w:b/>
          <w:sz w:val="28"/>
          <w:szCs w:val="28"/>
          <w:lang w:eastAsia="ru-RU"/>
        </w:rPr>
        <w:t xml:space="preserve">Нормативно-правовое обеспечение: </w:t>
      </w:r>
    </w:p>
    <w:p w:rsidR="00120491" w:rsidRPr="007619F5" w:rsidRDefault="00120491" w:rsidP="007619F5">
      <w:pPr>
        <w:pStyle w:val="af1"/>
        <w:numPr>
          <w:ilvl w:val="0"/>
          <w:numId w:val="17"/>
        </w:numPr>
        <w:ind w:left="284"/>
        <w:rPr>
          <w:sz w:val="28"/>
          <w:szCs w:val="28"/>
        </w:rPr>
      </w:pPr>
      <w:r w:rsidRPr="007619F5">
        <w:rPr>
          <w:sz w:val="28"/>
          <w:szCs w:val="28"/>
        </w:rPr>
        <w:t xml:space="preserve">Федеральный закон от 29.12.2012 №273-ФЗ «Об образовании в РФ»; </w:t>
      </w:r>
    </w:p>
    <w:p w:rsidR="00120491" w:rsidRPr="00120491" w:rsidRDefault="00120491" w:rsidP="00120491">
      <w:pPr>
        <w:spacing w:after="0" w:line="360" w:lineRule="auto"/>
        <w:jc w:val="both"/>
        <w:rPr>
          <w:rFonts w:ascii="Times New Roman" w:hAnsi="Times New Roman" w:cs="Times New Roman"/>
          <w:sz w:val="28"/>
          <w:szCs w:val="28"/>
        </w:rPr>
      </w:pPr>
      <w:r w:rsidRPr="00120491">
        <w:rPr>
          <w:rFonts w:ascii="Times New Roman" w:hAnsi="Times New Roman" w:cs="Times New Roman"/>
          <w:sz w:val="28"/>
          <w:szCs w:val="28"/>
        </w:rPr>
        <w:sym w:font="Symbol" w:char="F0B7"/>
      </w:r>
      <w:r w:rsidRPr="00120491">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обучающихся с задержкой психического развития;</w:t>
      </w:r>
    </w:p>
    <w:p w:rsidR="00120491" w:rsidRPr="00120491" w:rsidRDefault="00120491" w:rsidP="00120491">
      <w:pPr>
        <w:spacing w:after="0" w:line="360" w:lineRule="auto"/>
        <w:jc w:val="both"/>
        <w:rPr>
          <w:rFonts w:ascii="Times New Roman" w:hAnsi="Times New Roman" w:cs="Times New Roman"/>
          <w:sz w:val="28"/>
          <w:szCs w:val="28"/>
        </w:rPr>
      </w:pPr>
      <w:r w:rsidRPr="00120491">
        <w:rPr>
          <w:rFonts w:ascii="Times New Roman" w:hAnsi="Times New Roman" w:cs="Times New Roman"/>
          <w:sz w:val="28"/>
          <w:szCs w:val="28"/>
        </w:rPr>
        <w:t xml:space="preserve"> </w:t>
      </w:r>
      <w:r w:rsidRPr="00120491">
        <w:rPr>
          <w:rFonts w:ascii="Times New Roman" w:hAnsi="Times New Roman" w:cs="Times New Roman"/>
          <w:sz w:val="28"/>
          <w:szCs w:val="28"/>
        </w:rPr>
        <w:sym w:font="Symbol" w:char="F0B7"/>
      </w:r>
      <w:r w:rsidRPr="00120491">
        <w:rPr>
          <w:rFonts w:ascii="Times New Roman" w:hAnsi="Times New Roman" w:cs="Times New Roman"/>
          <w:sz w:val="28"/>
          <w:szCs w:val="28"/>
        </w:rPr>
        <w:t xml:space="preserve"> Адаптированная основная образовательная программа (АООП) начального общего образования на основе ФГОС для обучающихся с задержкой психического развития; </w:t>
      </w:r>
    </w:p>
    <w:p w:rsidR="00120491" w:rsidRPr="00120491" w:rsidRDefault="00120491" w:rsidP="00120491">
      <w:pPr>
        <w:spacing w:after="0" w:line="360" w:lineRule="auto"/>
        <w:jc w:val="both"/>
        <w:rPr>
          <w:rFonts w:ascii="Times New Roman" w:hAnsi="Times New Roman" w:cs="Times New Roman"/>
          <w:sz w:val="28"/>
          <w:szCs w:val="28"/>
        </w:rPr>
      </w:pPr>
      <w:r w:rsidRPr="00120491">
        <w:rPr>
          <w:rFonts w:ascii="Times New Roman" w:hAnsi="Times New Roman" w:cs="Times New Roman"/>
          <w:sz w:val="28"/>
          <w:szCs w:val="28"/>
        </w:rPr>
        <w:lastRenderedPageBreak/>
        <w:sym w:font="Symbol" w:char="F0B7"/>
      </w:r>
      <w:r w:rsidRPr="00120491">
        <w:rPr>
          <w:rFonts w:ascii="Times New Roman" w:hAnsi="Times New Roman" w:cs="Times New Roman"/>
          <w:sz w:val="28"/>
          <w:szCs w:val="28"/>
        </w:rPr>
        <w:t xml:space="preserve"> Санитарно-</w:t>
      </w:r>
      <w:proofErr w:type="spellStart"/>
      <w:r w:rsidRPr="00120491">
        <w:rPr>
          <w:rFonts w:ascii="Times New Roman" w:hAnsi="Times New Roman" w:cs="Times New Roman"/>
          <w:sz w:val="28"/>
          <w:szCs w:val="28"/>
        </w:rPr>
        <w:t>эпидимиологические</w:t>
      </w:r>
      <w:proofErr w:type="spellEnd"/>
      <w:r w:rsidRPr="00120491">
        <w:rPr>
          <w:rFonts w:ascii="Times New Roman" w:hAnsi="Times New Roman" w:cs="Times New Roman"/>
          <w:sz w:val="28"/>
          <w:szCs w:val="28"/>
        </w:rPr>
        <w:t xml:space="preserve"> правила и нормативы СанПиН 2.4.2.2821-10, </w:t>
      </w:r>
      <w:r w:rsidR="007619F5" w:rsidRPr="00120491">
        <w:rPr>
          <w:rFonts w:ascii="Times New Roman" w:hAnsi="Times New Roman" w:cs="Times New Roman"/>
          <w:sz w:val="28"/>
          <w:szCs w:val="28"/>
        </w:rPr>
        <w:t>утвержденные</w:t>
      </w:r>
      <w:r w:rsidRPr="00120491">
        <w:rPr>
          <w:rFonts w:ascii="Times New Roman" w:hAnsi="Times New Roman" w:cs="Times New Roman"/>
          <w:sz w:val="28"/>
          <w:szCs w:val="28"/>
        </w:rPr>
        <w:t xml:space="preserve"> постановлением Главного государственного санит</w:t>
      </w:r>
      <w:r w:rsidR="007619F5">
        <w:rPr>
          <w:rFonts w:ascii="Times New Roman" w:hAnsi="Times New Roman" w:cs="Times New Roman"/>
          <w:sz w:val="28"/>
          <w:szCs w:val="28"/>
        </w:rPr>
        <w:t>арного врача РФ от29.12.2010г.</w:t>
      </w:r>
    </w:p>
    <w:p w:rsidR="00120491" w:rsidRPr="00120491" w:rsidRDefault="00120491" w:rsidP="00120491">
      <w:pPr>
        <w:pStyle w:val="ab"/>
        <w:textAlignment w:val="top"/>
        <w:rPr>
          <w:bCs/>
          <w:sz w:val="28"/>
          <w:szCs w:val="28"/>
        </w:rPr>
      </w:pPr>
      <w:proofErr w:type="spellStart"/>
      <w:r w:rsidRPr="00120491">
        <w:rPr>
          <w:b/>
          <w:sz w:val="28"/>
          <w:szCs w:val="28"/>
        </w:rPr>
        <w:t>Програмно</w:t>
      </w:r>
      <w:proofErr w:type="spellEnd"/>
      <w:r w:rsidRPr="00120491">
        <w:rPr>
          <w:b/>
          <w:sz w:val="28"/>
          <w:szCs w:val="28"/>
        </w:rPr>
        <w:t>-методическое обеспечение:</w:t>
      </w:r>
      <w:r w:rsidRPr="00120491">
        <w:rPr>
          <w:b/>
          <w:bCs/>
          <w:sz w:val="28"/>
          <w:szCs w:val="28"/>
        </w:rPr>
        <w:t xml:space="preserve">  </w:t>
      </w:r>
      <w:r w:rsidRPr="00120491">
        <w:rPr>
          <w:bCs/>
          <w:sz w:val="28"/>
          <w:szCs w:val="28"/>
        </w:rPr>
        <w:t>В процессе реализации коррекционно-развивающей программы использовались  программы. Диагностики и коррекционно-развивающий инструментарий, рекомендуемый министерством образования  и науки РФ для осуществления профессиональной деятельности учителя физической культуры общеобразовательной школы.</w:t>
      </w:r>
    </w:p>
    <w:p w:rsidR="00120491" w:rsidRPr="00120491" w:rsidRDefault="00120491" w:rsidP="00120491">
      <w:pPr>
        <w:pStyle w:val="ab"/>
        <w:textAlignment w:val="top"/>
        <w:rPr>
          <w:sz w:val="28"/>
          <w:szCs w:val="28"/>
          <w:shd w:val="clear" w:color="auto" w:fill="FFFFFF"/>
        </w:rPr>
      </w:pPr>
      <w:r w:rsidRPr="00120491">
        <w:rPr>
          <w:sz w:val="28"/>
          <w:szCs w:val="28"/>
          <w:shd w:val="clear" w:color="auto" w:fill="FFFFFF"/>
        </w:rPr>
        <w:t>Рабочая программа по учебному предмету «Адаптированная физическая культура» для 1-4 классов разработана на основании Федерального закона Российской Федерации «Об образовании в Российской Федерации»</w:t>
      </w:r>
    </w:p>
    <w:p w:rsidR="00120491" w:rsidRPr="00120491" w:rsidRDefault="00120491" w:rsidP="00120491">
      <w:pPr>
        <w:pStyle w:val="ab"/>
        <w:textAlignment w:val="top"/>
        <w:rPr>
          <w:b/>
          <w:bCs/>
          <w:sz w:val="28"/>
          <w:szCs w:val="28"/>
        </w:rPr>
      </w:pPr>
      <w:r w:rsidRPr="00120491">
        <w:rPr>
          <w:sz w:val="28"/>
          <w:szCs w:val="28"/>
          <w:lang w:eastAsia="ru-RU"/>
        </w:rPr>
        <w:t xml:space="preserve">Методика коррекции и развития двигательных навыков у детей с ЗПР   С. Ю. Максимова, доктор педагогических наук, доцент, Е. П. </w:t>
      </w:r>
      <w:proofErr w:type="spellStart"/>
      <w:r w:rsidRPr="00120491">
        <w:rPr>
          <w:sz w:val="28"/>
          <w:szCs w:val="28"/>
          <w:lang w:eastAsia="ru-RU"/>
        </w:rPr>
        <w:t>Прописнова</w:t>
      </w:r>
      <w:proofErr w:type="spellEnd"/>
      <w:r w:rsidRPr="00120491">
        <w:rPr>
          <w:sz w:val="28"/>
          <w:szCs w:val="28"/>
          <w:lang w:eastAsia="ru-RU"/>
        </w:rPr>
        <w:t xml:space="preserve">, кандидат педагогических наук, доцент, Н. И. </w:t>
      </w:r>
      <w:proofErr w:type="spellStart"/>
      <w:r w:rsidRPr="00120491">
        <w:rPr>
          <w:sz w:val="28"/>
          <w:szCs w:val="28"/>
          <w:lang w:eastAsia="ru-RU"/>
        </w:rPr>
        <w:t>Иванась</w:t>
      </w:r>
      <w:proofErr w:type="spellEnd"/>
      <w:r w:rsidRPr="00120491">
        <w:rPr>
          <w:sz w:val="28"/>
          <w:szCs w:val="28"/>
          <w:lang w:eastAsia="ru-RU"/>
        </w:rPr>
        <w:t xml:space="preserve">, старший преподаватель, Волгоградская государственная академия </w:t>
      </w:r>
    </w:p>
    <w:tbl>
      <w:tblPr>
        <w:tblpPr w:leftFromText="45" w:rightFromText="45" w:vertAnchor="text" w:tblpXSpec="right" w:tblpYSpec="center"/>
        <w:tblW w:w="4850" w:type="pct"/>
        <w:tblCellSpacing w:w="0" w:type="dxa"/>
        <w:shd w:val="clear" w:color="auto" w:fill="FFFFFF"/>
        <w:tblCellMar>
          <w:left w:w="0" w:type="dxa"/>
          <w:right w:w="0" w:type="dxa"/>
        </w:tblCellMar>
        <w:tblLook w:val="04A0" w:firstRow="1" w:lastRow="0" w:firstColumn="1" w:lastColumn="0" w:noHBand="0" w:noVBand="1"/>
      </w:tblPr>
      <w:tblGrid>
        <w:gridCol w:w="9074"/>
      </w:tblGrid>
      <w:tr w:rsidR="00120491" w:rsidRPr="00120491" w:rsidTr="00120491">
        <w:trPr>
          <w:tblCellSpacing w:w="0" w:type="dxa"/>
        </w:trPr>
        <w:tc>
          <w:tcPr>
            <w:tcW w:w="0" w:type="auto"/>
            <w:shd w:val="clear" w:color="auto" w:fill="FFFFFF"/>
            <w:vAlign w:val="center"/>
            <w:hideMark/>
          </w:tcPr>
          <w:p w:rsidR="00120491" w:rsidRPr="00120491" w:rsidRDefault="00120491" w:rsidP="00120491">
            <w:pPr>
              <w:pStyle w:val="1"/>
              <w:spacing w:before="0" w:line="360" w:lineRule="auto"/>
              <w:ind w:firstLine="709"/>
              <w:jc w:val="both"/>
              <w:rPr>
                <w:rFonts w:ascii="Times New Roman" w:hAnsi="Times New Roman" w:cs="Times New Roman"/>
                <w:color w:val="auto"/>
                <w:sz w:val="28"/>
                <w:szCs w:val="28"/>
              </w:rPr>
            </w:pPr>
          </w:p>
        </w:tc>
      </w:tr>
    </w:tbl>
    <w:p w:rsidR="00120491" w:rsidRDefault="00120491" w:rsidP="007619F5">
      <w:pPr>
        <w:spacing w:after="0" w:line="360" w:lineRule="auto"/>
        <w:jc w:val="both"/>
        <w:textAlignment w:val="top"/>
        <w:rPr>
          <w:rFonts w:ascii="Times New Roman" w:hAnsi="Times New Roman" w:cs="Times New Roman"/>
          <w:sz w:val="28"/>
          <w:szCs w:val="28"/>
          <w:lang w:eastAsia="ru-RU"/>
        </w:rPr>
      </w:pPr>
      <w:r w:rsidRPr="00120491">
        <w:rPr>
          <w:rFonts w:ascii="Times New Roman" w:hAnsi="Times New Roman" w:cs="Times New Roman"/>
          <w:sz w:val="28"/>
          <w:szCs w:val="28"/>
          <w:lang w:eastAsia="ru-RU"/>
        </w:rPr>
        <w:t>физической культуры (ВГАФК)</w:t>
      </w:r>
    </w:p>
    <w:p w:rsidR="007619F5" w:rsidRPr="00120491" w:rsidRDefault="007619F5" w:rsidP="007619F5">
      <w:pPr>
        <w:spacing w:after="0" w:line="360" w:lineRule="auto"/>
        <w:jc w:val="both"/>
        <w:textAlignment w:val="top"/>
        <w:rPr>
          <w:rFonts w:ascii="Times New Roman" w:hAnsi="Times New Roman" w:cs="Times New Roman"/>
          <w:sz w:val="28"/>
          <w:szCs w:val="28"/>
          <w:lang w:eastAsia="ru-RU"/>
        </w:rPr>
      </w:pPr>
      <w:r w:rsidRPr="00120491">
        <w:rPr>
          <w:rFonts w:ascii="Times New Roman" w:hAnsi="Times New Roman" w:cs="Times New Roman"/>
          <w:sz w:val="28"/>
          <w:szCs w:val="28"/>
        </w:rPr>
        <w:t>Методика коррекции основных двигательных действий у детей   с задержкой психического развития</w:t>
      </w:r>
      <w:r>
        <w:rPr>
          <w:rFonts w:ascii="Times New Roman" w:hAnsi="Times New Roman" w:cs="Times New Roman"/>
          <w:sz w:val="28"/>
          <w:szCs w:val="28"/>
        </w:rPr>
        <w:t xml:space="preserve"> </w:t>
      </w:r>
      <w:r w:rsidRPr="00120491">
        <w:rPr>
          <w:rStyle w:val="authortitle"/>
          <w:rFonts w:ascii="Times New Roman" w:hAnsi="Times New Roman" w:cs="Times New Roman"/>
          <w:bCs/>
          <w:sz w:val="28"/>
          <w:szCs w:val="28"/>
        </w:rPr>
        <w:t>Коровина И. А.</w:t>
      </w:r>
    </w:p>
    <w:p w:rsidR="00120491" w:rsidRPr="00120491" w:rsidRDefault="00120491" w:rsidP="00120491">
      <w:pPr>
        <w:spacing w:after="0" w:line="360" w:lineRule="auto"/>
        <w:ind w:firstLine="709"/>
        <w:jc w:val="both"/>
        <w:rPr>
          <w:rFonts w:ascii="Times New Roman" w:hAnsi="Times New Roman" w:cs="Times New Roman"/>
          <w:b/>
          <w:sz w:val="28"/>
          <w:szCs w:val="28"/>
          <w:lang w:eastAsia="ru-RU"/>
        </w:rPr>
      </w:pPr>
      <w:r w:rsidRPr="00120491">
        <w:rPr>
          <w:rFonts w:ascii="Times New Roman" w:hAnsi="Times New Roman" w:cs="Times New Roman"/>
          <w:sz w:val="28"/>
          <w:szCs w:val="28"/>
        </w:rPr>
        <w:t xml:space="preserve"> </w:t>
      </w:r>
      <w:r w:rsidRPr="00120491">
        <w:rPr>
          <w:rFonts w:ascii="Times New Roman" w:hAnsi="Times New Roman" w:cs="Times New Roman"/>
          <w:sz w:val="28"/>
          <w:szCs w:val="28"/>
          <w:lang w:eastAsia="ru-RU"/>
        </w:rPr>
        <w:t xml:space="preserve">  Развитие и коррекция нарушений основных двигательных действий у детей</w:t>
      </w:r>
      <w:r w:rsidR="007619F5">
        <w:rPr>
          <w:rFonts w:ascii="Times New Roman" w:hAnsi="Times New Roman" w:cs="Times New Roman"/>
          <w:sz w:val="28"/>
          <w:szCs w:val="28"/>
          <w:lang w:eastAsia="ru-RU"/>
        </w:rPr>
        <w:t xml:space="preserve"> с ЗПР  начальной школы</w:t>
      </w:r>
      <w:r w:rsidRPr="00120491">
        <w:rPr>
          <w:rFonts w:ascii="Times New Roman" w:hAnsi="Times New Roman" w:cs="Times New Roman"/>
          <w:sz w:val="28"/>
          <w:szCs w:val="28"/>
          <w:lang w:eastAsia="ru-RU"/>
        </w:rPr>
        <w:t>, базируется на положениях теории и методики физического воспитания, адаптивной физической культуры</w:t>
      </w:r>
      <w:r w:rsidR="007619F5">
        <w:rPr>
          <w:rFonts w:ascii="Times New Roman" w:hAnsi="Times New Roman" w:cs="Times New Roman"/>
          <w:sz w:val="28"/>
          <w:szCs w:val="28"/>
          <w:lang w:eastAsia="ru-RU"/>
        </w:rPr>
        <w:t>.</w:t>
      </w:r>
      <w:r w:rsidRPr="00120491">
        <w:rPr>
          <w:rFonts w:ascii="Times New Roman" w:hAnsi="Times New Roman" w:cs="Times New Roman"/>
          <w:sz w:val="28"/>
          <w:szCs w:val="28"/>
          <w:lang w:eastAsia="ru-RU"/>
        </w:rPr>
        <w:t xml:space="preserve">   Она представлена как комплекс взаимосвязанных структурных компонентов - цели, задач, средств и методов педагогического воздействия, а так же форм образовательного процесса.</w:t>
      </w:r>
    </w:p>
    <w:p w:rsidR="00120491" w:rsidRPr="00120491" w:rsidRDefault="00120491" w:rsidP="00120491">
      <w:pPr>
        <w:spacing w:after="0" w:line="360" w:lineRule="auto"/>
        <w:ind w:firstLine="709"/>
        <w:jc w:val="both"/>
        <w:rPr>
          <w:rFonts w:ascii="Times New Roman" w:hAnsi="Times New Roman" w:cs="Times New Roman"/>
          <w:b/>
          <w:sz w:val="28"/>
          <w:szCs w:val="28"/>
          <w:lang w:eastAsia="ru-RU"/>
        </w:rPr>
      </w:pPr>
      <w:r w:rsidRPr="007619F5">
        <w:rPr>
          <w:rFonts w:ascii="Times New Roman" w:hAnsi="Times New Roman" w:cs="Times New Roman"/>
          <w:sz w:val="28"/>
          <w:szCs w:val="28"/>
          <w:lang w:eastAsia="ru-RU"/>
        </w:rPr>
        <w:t xml:space="preserve">Цель </w:t>
      </w:r>
      <w:r w:rsidR="007619F5">
        <w:rPr>
          <w:rFonts w:ascii="Times New Roman" w:hAnsi="Times New Roman" w:cs="Times New Roman"/>
          <w:sz w:val="28"/>
          <w:szCs w:val="28"/>
          <w:lang w:eastAsia="ru-RU"/>
        </w:rPr>
        <w:t>экспериментальной кор</w:t>
      </w:r>
      <w:r w:rsidRPr="00120491">
        <w:rPr>
          <w:rFonts w:ascii="Times New Roman" w:hAnsi="Times New Roman" w:cs="Times New Roman"/>
          <w:sz w:val="28"/>
          <w:szCs w:val="28"/>
          <w:lang w:eastAsia="ru-RU"/>
        </w:rPr>
        <w:t>рекционно</w:t>
      </w:r>
      <w:r w:rsidR="007619F5">
        <w:rPr>
          <w:rFonts w:ascii="Times New Roman" w:hAnsi="Times New Roman" w:cs="Times New Roman"/>
          <w:sz w:val="28"/>
          <w:szCs w:val="28"/>
          <w:lang w:eastAsia="ru-RU"/>
        </w:rPr>
        <w:t>-</w:t>
      </w:r>
      <w:r w:rsidRPr="00120491">
        <w:rPr>
          <w:rFonts w:ascii="Times New Roman" w:hAnsi="Times New Roman" w:cs="Times New Roman"/>
          <w:sz w:val="28"/>
          <w:szCs w:val="28"/>
          <w:lang w:eastAsia="ru-RU"/>
        </w:rPr>
        <w:t xml:space="preserve">развивающей программы является  целенаправленное воздействие средств физического воспитания </w:t>
      </w:r>
      <w:r w:rsidRPr="00120491">
        <w:rPr>
          <w:rFonts w:ascii="Times New Roman" w:hAnsi="Times New Roman" w:cs="Times New Roman"/>
          <w:sz w:val="28"/>
          <w:szCs w:val="28"/>
          <w:lang w:eastAsia="ru-RU"/>
        </w:rPr>
        <w:lastRenderedPageBreak/>
        <w:t xml:space="preserve">содействовать развитию и коррекции двигательных </w:t>
      </w:r>
      <w:r w:rsidR="007619F5">
        <w:rPr>
          <w:rFonts w:ascii="Times New Roman" w:hAnsi="Times New Roman" w:cs="Times New Roman"/>
          <w:sz w:val="28"/>
          <w:szCs w:val="28"/>
          <w:lang w:eastAsia="ru-RU"/>
        </w:rPr>
        <w:t>действий</w:t>
      </w:r>
      <w:r w:rsidRPr="00120491">
        <w:rPr>
          <w:rFonts w:ascii="Times New Roman" w:hAnsi="Times New Roman" w:cs="Times New Roman"/>
          <w:sz w:val="28"/>
          <w:szCs w:val="28"/>
          <w:lang w:eastAsia="ru-RU"/>
        </w:rPr>
        <w:t xml:space="preserve"> у детей с ЗПР</w:t>
      </w:r>
      <w:r w:rsidR="007619F5">
        <w:rPr>
          <w:rFonts w:ascii="Times New Roman" w:hAnsi="Times New Roman" w:cs="Times New Roman"/>
          <w:sz w:val="28"/>
          <w:szCs w:val="28"/>
          <w:lang w:eastAsia="ru-RU"/>
        </w:rPr>
        <w:t xml:space="preserve"> 2 класса.</w:t>
      </w:r>
    </w:p>
    <w:p w:rsidR="00120491" w:rsidRPr="007619F5" w:rsidRDefault="00120491" w:rsidP="00120491">
      <w:pPr>
        <w:spacing w:after="0" w:line="360" w:lineRule="auto"/>
        <w:ind w:firstLine="709"/>
        <w:jc w:val="both"/>
        <w:rPr>
          <w:rFonts w:ascii="Times New Roman" w:hAnsi="Times New Roman" w:cs="Times New Roman"/>
          <w:sz w:val="28"/>
          <w:szCs w:val="28"/>
          <w:lang w:eastAsia="ru-RU"/>
        </w:rPr>
      </w:pPr>
      <w:r w:rsidRPr="007619F5">
        <w:rPr>
          <w:rFonts w:ascii="Times New Roman" w:hAnsi="Times New Roman" w:cs="Times New Roman"/>
          <w:sz w:val="28"/>
          <w:szCs w:val="28"/>
          <w:lang w:eastAsia="ru-RU"/>
        </w:rPr>
        <w:t xml:space="preserve"> Задачи: </w:t>
      </w:r>
    </w:p>
    <w:p w:rsidR="00120491" w:rsidRPr="00120491" w:rsidRDefault="00120491" w:rsidP="00120491">
      <w:pPr>
        <w:spacing w:after="0" w:line="360" w:lineRule="auto"/>
        <w:ind w:firstLine="709"/>
        <w:jc w:val="both"/>
        <w:textAlignment w:val="top"/>
        <w:rPr>
          <w:rFonts w:ascii="Times New Roman" w:hAnsi="Times New Roman" w:cs="Times New Roman"/>
          <w:sz w:val="28"/>
          <w:szCs w:val="28"/>
          <w:lang w:eastAsia="ru-RU"/>
        </w:rPr>
      </w:pPr>
      <w:r w:rsidRPr="00120491">
        <w:rPr>
          <w:rFonts w:ascii="Times New Roman" w:hAnsi="Times New Roman" w:cs="Times New Roman"/>
          <w:sz w:val="28"/>
          <w:szCs w:val="28"/>
          <w:lang w:eastAsia="ru-RU"/>
        </w:rPr>
        <w:t xml:space="preserve">1) Способствовать развитию основных двигательных действий и становлению полноценной двигательной базы детей. </w:t>
      </w:r>
    </w:p>
    <w:p w:rsidR="00120491" w:rsidRPr="00120491" w:rsidRDefault="00120491" w:rsidP="00120491">
      <w:pPr>
        <w:spacing w:after="0" w:line="360" w:lineRule="auto"/>
        <w:ind w:firstLine="709"/>
        <w:jc w:val="both"/>
        <w:textAlignment w:val="top"/>
        <w:rPr>
          <w:rFonts w:ascii="Times New Roman" w:hAnsi="Times New Roman" w:cs="Times New Roman"/>
          <w:sz w:val="28"/>
          <w:szCs w:val="28"/>
          <w:lang w:eastAsia="ru-RU"/>
        </w:rPr>
      </w:pPr>
      <w:r w:rsidRPr="00120491">
        <w:rPr>
          <w:rFonts w:ascii="Times New Roman" w:hAnsi="Times New Roman" w:cs="Times New Roman"/>
          <w:sz w:val="28"/>
          <w:szCs w:val="28"/>
          <w:lang w:eastAsia="ru-RU"/>
        </w:rPr>
        <w:t xml:space="preserve">2) Содействовать коррекции нарушений основных двигательных действий. Ведущими явились специфические средства физического воспитания - специальные двигательные задания, физические упражнения, способствующие становлению двигательных </w:t>
      </w:r>
      <w:r w:rsidR="007619F5">
        <w:rPr>
          <w:rFonts w:ascii="Times New Roman" w:hAnsi="Times New Roman" w:cs="Times New Roman"/>
          <w:sz w:val="28"/>
          <w:szCs w:val="28"/>
          <w:lang w:eastAsia="ru-RU"/>
        </w:rPr>
        <w:t>действий</w:t>
      </w:r>
      <w:r w:rsidRPr="00120491">
        <w:rPr>
          <w:rFonts w:ascii="Times New Roman" w:hAnsi="Times New Roman" w:cs="Times New Roman"/>
          <w:sz w:val="28"/>
          <w:szCs w:val="28"/>
          <w:lang w:eastAsia="ru-RU"/>
        </w:rPr>
        <w:t>, а так же их коррекции.</w:t>
      </w:r>
    </w:p>
    <w:p w:rsidR="00120491" w:rsidRPr="00120491" w:rsidRDefault="00120491" w:rsidP="00120491">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b/>
          <w:bCs/>
          <w:sz w:val="28"/>
          <w:szCs w:val="28"/>
          <w:lang w:eastAsia="ru-RU"/>
        </w:rPr>
        <w:t xml:space="preserve"> 3)</w:t>
      </w:r>
      <w:r w:rsidR="007619F5">
        <w:rPr>
          <w:rFonts w:ascii="Times New Roman" w:hAnsi="Times New Roman" w:cs="Times New Roman"/>
          <w:sz w:val="28"/>
          <w:szCs w:val="28"/>
          <w:lang w:eastAsia="ru-RU"/>
        </w:rPr>
        <w:t xml:space="preserve"> Ф</w:t>
      </w:r>
      <w:r w:rsidRPr="00120491">
        <w:rPr>
          <w:rFonts w:ascii="Times New Roman" w:hAnsi="Times New Roman" w:cs="Times New Roman"/>
          <w:sz w:val="28"/>
          <w:szCs w:val="28"/>
          <w:lang w:eastAsia="ru-RU"/>
        </w:rPr>
        <w:t xml:space="preserve">ормировании жизненных компетенций: </w:t>
      </w:r>
    </w:p>
    <w:p w:rsidR="00120491" w:rsidRPr="00120491" w:rsidRDefault="00120491" w:rsidP="00120491">
      <w:pPr>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xml:space="preserve">- исправление недостатков физического и психического развития посредством специальных упражнений; </w:t>
      </w:r>
    </w:p>
    <w:p w:rsidR="00120491" w:rsidRPr="00120491" w:rsidRDefault="00120491" w:rsidP="00120491">
      <w:pPr>
        <w:shd w:val="clear" w:color="auto" w:fill="FFFFFF"/>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xml:space="preserve">- формирование первоначальных умений </w:t>
      </w:r>
      <w:proofErr w:type="spellStart"/>
      <w:r w:rsidRPr="00120491">
        <w:rPr>
          <w:rFonts w:ascii="Times New Roman" w:hAnsi="Times New Roman" w:cs="Times New Roman"/>
          <w:sz w:val="28"/>
          <w:szCs w:val="28"/>
          <w:lang w:eastAsia="ru-RU"/>
        </w:rPr>
        <w:t>саморегуляции</w:t>
      </w:r>
      <w:proofErr w:type="spellEnd"/>
      <w:r w:rsidRPr="00120491">
        <w:rPr>
          <w:rFonts w:ascii="Times New Roman" w:hAnsi="Times New Roman" w:cs="Times New Roman"/>
          <w:sz w:val="28"/>
          <w:szCs w:val="28"/>
          <w:lang w:eastAsia="ru-RU"/>
        </w:rPr>
        <w:t xml:space="preserve"> средствами физической культуры; </w:t>
      </w:r>
    </w:p>
    <w:p w:rsidR="00120491" w:rsidRPr="00120491" w:rsidRDefault="00120491" w:rsidP="00120491">
      <w:pPr>
        <w:shd w:val="clear" w:color="auto" w:fill="FFFFFF"/>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xml:space="preserve">- овладение ребёнком основными представлениями о собственном теле, возможностях и ограничениях его физических функций, возможностях компенсации; </w:t>
      </w:r>
    </w:p>
    <w:p w:rsidR="00D137FD" w:rsidRDefault="00120491" w:rsidP="00120491">
      <w:pPr>
        <w:shd w:val="clear" w:color="auto" w:fill="FFFFFF"/>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xml:space="preserve">- формирование понимания связи телесного самочувствия с настроением, собственной активностью, самостоятельностью и независимостью; </w:t>
      </w:r>
    </w:p>
    <w:p w:rsidR="00120491" w:rsidRPr="00120491" w:rsidRDefault="00120491" w:rsidP="00120491">
      <w:pPr>
        <w:shd w:val="clear" w:color="auto" w:fill="FFFFFF"/>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 xml:space="preserve">- овладение умениями включаться в занятия, дозировать физическую нагрузку. </w:t>
      </w:r>
    </w:p>
    <w:p w:rsidR="00120491" w:rsidRPr="00120491" w:rsidRDefault="00D137FD" w:rsidP="00120491">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120491" w:rsidRPr="00120491">
        <w:rPr>
          <w:rFonts w:ascii="Times New Roman" w:hAnsi="Times New Roman" w:cs="Times New Roman"/>
          <w:sz w:val="28"/>
          <w:szCs w:val="28"/>
          <w:lang w:eastAsia="ru-RU"/>
        </w:rPr>
        <w:t xml:space="preserve">) Систематизировать и расширить объем знаний в области применения </w:t>
      </w:r>
      <w:proofErr w:type="spellStart"/>
      <w:r w:rsidR="00120491" w:rsidRPr="00120491">
        <w:rPr>
          <w:rFonts w:ascii="Times New Roman" w:hAnsi="Times New Roman" w:cs="Times New Roman"/>
          <w:sz w:val="28"/>
          <w:szCs w:val="28"/>
          <w:lang w:eastAsia="ru-RU"/>
        </w:rPr>
        <w:t>здоровьесберегающих</w:t>
      </w:r>
      <w:proofErr w:type="spellEnd"/>
      <w:r w:rsidR="00120491" w:rsidRPr="00120491">
        <w:rPr>
          <w:rFonts w:ascii="Times New Roman" w:hAnsi="Times New Roman" w:cs="Times New Roman"/>
          <w:sz w:val="28"/>
          <w:szCs w:val="28"/>
          <w:lang w:eastAsia="ru-RU"/>
        </w:rPr>
        <w:t xml:space="preserve"> и коррекционно-развивающих технологий.</w:t>
      </w:r>
    </w:p>
    <w:p w:rsidR="00120491" w:rsidRPr="00120491" w:rsidRDefault="00120491" w:rsidP="00120491">
      <w:pPr>
        <w:shd w:val="clear" w:color="auto" w:fill="FFFFFF"/>
        <w:spacing w:after="0" w:line="360" w:lineRule="auto"/>
        <w:ind w:firstLine="709"/>
        <w:jc w:val="both"/>
        <w:rPr>
          <w:rFonts w:ascii="Times New Roman" w:hAnsi="Times New Roman" w:cs="Times New Roman"/>
          <w:sz w:val="28"/>
          <w:szCs w:val="28"/>
          <w:lang w:eastAsia="ru-RU"/>
        </w:rPr>
      </w:pPr>
      <w:r w:rsidRPr="00120491">
        <w:rPr>
          <w:rFonts w:ascii="Times New Roman" w:hAnsi="Times New Roman" w:cs="Times New Roman"/>
          <w:sz w:val="28"/>
          <w:szCs w:val="28"/>
          <w:lang w:eastAsia="ru-RU"/>
        </w:rPr>
        <w:t>Принципы реализации программы;</w:t>
      </w:r>
    </w:p>
    <w:p w:rsidR="00D137FD" w:rsidRDefault="00120491" w:rsidP="00120491">
      <w:pPr>
        <w:spacing w:after="0" w:line="360" w:lineRule="auto"/>
        <w:ind w:firstLine="709"/>
        <w:jc w:val="both"/>
        <w:rPr>
          <w:rFonts w:ascii="Times New Roman" w:hAnsi="Times New Roman" w:cs="Times New Roman"/>
          <w:sz w:val="28"/>
          <w:szCs w:val="28"/>
        </w:rPr>
      </w:pPr>
      <w:r w:rsidRPr="00120491">
        <w:rPr>
          <w:rFonts w:ascii="Times New Roman" w:hAnsi="Times New Roman" w:cs="Times New Roman"/>
          <w:sz w:val="28"/>
          <w:szCs w:val="28"/>
        </w:rPr>
        <w:t>Для формирования программ</w:t>
      </w:r>
      <w:r w:rsidR="00D137FD">
        <w:rPr>
          <w:rFonts w:ascii="Times New Roman" w:hAnsi="Times New Roman" w:cs="Times New Roman"/>
          <w:sz w:val="28"/>
          <w:szCs w:val="28"/>
        </w:rPr>
        <w:t>ы коррекционной работы с детьми</w:t>
      </w:r>
      <w:r w:rsidRPr="00120491">
        <w:rPr>
          <w:rFonts w:ascii="Times New Roman" w:hAnsi="Times New Roman" w:cs="Times New Roman"/>
          <w:sz w:val="28"/>
          <w:szCs w:val="28"/>
        </w:rPr>
        <w:t xml:space="preserve"> с ЗПР необходимо выделить закономерности педагогического процесса, находящие </w:t>
      </w:r>
      <w:r w:rsidRPr="00120491">
        <w:rPr>
          <w:rFonts w:ascii="Times New Roman" w:hAnsi="Times New Roman" w:cs="Times New Roman"/>
          <w:sz w:val="28"/>
          <w:szCs w:val="28"/>
        </w:rPr>
        <w:lastRenderedPageBreak/>
        <w:t xml:space="preserve">свое выражение в основных положениях, определяющих его организацию, содержание, формы и методы, то есть принципы. </w:t>
      </w:r>
    </w:p>
    <w:p w:rsidR="00120491" w:rsidRPr="00120491" w:rsidRDefault="00120491" w:rsidP="00120491">
      <w:pPr>
        <w:spacing w:after="0" w:line="360" w:lineRule="auto"/>
        <w:ind w:firstLine="709"/>
        <w:jc w:val="both"/>
        <w:rPr>
          <w:rFonts w:ascii="Times New Roman" w:hAnsi="Times New Roman" w:cs="Times New Roman"/>
          <w:b/>
          <w:sz w:val="28"/>
          <w:szCs w:val="28"/>
        </w:rPr>
      </w:pPr>
      <w:r w:rsidRPr="00120491">
        <w:rPr>
          <w:rFonts w:ascii="Times New Roman" w:hAnsi="Times New Roman" w:cs="Times New Roman"/>
          <w:sz w:val="28"/>
          <w:szCs w:val="28"/>
        </w:rPr>
        <w:t xml:space="preserve">К основополагающими принципами можно отнести следующие: </w:t>
      </w:r>
    </w:p>
    <w:p w:rsidR="00120491" w:rsidRPr="00120491" w:rsidRDefault="00120491" w:rsidP="00120491">
      <w:pPr>
        <w:spacing w:after="0" w:line="360" w:lineRule="auto"/>
        <w:ind w:firstLine="709"/>
        <w:jc w:val="both"/>
        <w:rPr>
          <w:rFonts w:ascii="Times New Roman" w:hAnsi="Times New Roman" w:cs="Times New Roman"/>
          <w:sz w:val="28"/>
          <w:szCs w:val="28"/>
        </w:rPr>
      </w:pPr>
      <w:r w:rsidRPr="00D137FD">
        <w:rPr>
          <w:rFonts w:ascii="Times New Roman" w:hAnsi="Times New Roman" w:cs="Times New Roman"/>
          <w:sz w:val="28"/>
          <w:szCs w:val="28"/>
        </w:rPr>
        <w:t>Соблюдение интересов ребёнка.</w:t>
      </w:r>
      <w:r w:rsidRPr="00120491">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 </w:t>
      </w:r>
    </w:p>
    <w:p w:rsidR="00D137FD" w:rsidRDefault="00120491" w:rsidP="00120491">
      <w:pPr>
        <w:spacing w:after="0" w:line="360" w:lineRule="auto"/>
        <w:ind w:firstLine="709"/>
        <w:jc w:val="both"/>
        <w:rPr>
          <w:rFonts w:ascii="Times New Roman" w:hAnsi="Times New Roman" w:cs="Times New Roman"/>
          <w:sz w:val="28"/>
          <w:szCs w:val="28"/>
        </w:rPr>
      </w:pPr>
      <w:r w:rsidRPr="00D137FD">
        <w:rPr>
          <w:rFonts w:ascii="Times New Roman" w:hAnsi="Times New Roman" w:cs="Times New Roman"/>
          <w:sz w:val="28"/>
          <w:szCs w:val="28"/>
        </w:rPr>
        <w:t>Системность.</w:t>
      </w:r>
      <w:r w:rsidRPr="00120491">
        <w:rPr>
          <w:rFonts w:ascii="Times New Roman" w:hAnsi="Times New Roman" w:cs="Times New Roman"/>
          <w:sz w:val="28"/>
          <w:szCs w:val="28"/>
        </w:rPr>
        <w:t xml:space="preserve"> Принцип обеспечивает единство диагностики, коррекции и развития, т.е. системный подход к анализу осо</w:t>
      </w:r>
      <w:r w:rsidR="00D137FD">
        <w:rPr>
          <w:rFonts w:ascii="Times New Roman" w:hAnsi="Times New Roman" w:cs="Times New Roman"/>
          <w:sz w:val="28"/>
          <w:szCs w:val="28"/>
        </w:rPr>
        <w:t>бенностей развития и коррекции действий</w:t>
      </w:r>
      <w:r w:rsidRPr="00120491">
        <w:rPr>
          <w:rFonts w:ascii="Times New Roman" w:hAnsi="Times New Roman" w:cs="Times New Roman"/>
          <w:sz w:val="28"/>
          <w:szCs w:val="28"/>
        </w:rPr>
        <w:t xml:space="preserve"> детей с нарушениями опорно-двигательного аппарата,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120491" w:rsidRPr="00120491" w:rsidRDefault="00120491" w:rsidP="00120491">
      <w:pPr>
        <w:spacing w:after="0" w:line="360" w:lineRule="auto"/>
        <w:ind w:firstLine="709"/>
        <w:jc w:val="both"/>
        <w:rPr>
          <w:rFonts w:ascii="Times New Roman" w:hAnsi="Times New Roman" w:cs="Times New Roman"/>
          <w:sz w:val="28"/>
          <w:szCs w:val="28"/>
        </w:rPr>
      </w:pPr>
      <w:r w:rsidRPr="00D137FD">
        <w:rPr>
          <w:rFonts w:ascii="Times New Roman" w:hAnsi="Times New Roman" w:cs="Times New Roman"/>
          <w:sz w:val="28"/>
          <w:szCs w:val="28"/>
        </w:rPr>
        <w:t>Непрерывность.</w:t>
      </w:r>
      <w:r w:rsidRPr="00120491">
        <w:rPr>
          <w:rFonts w:ascii="Times New Roman" w:hAnsi="Times New Roman" w:cs="Times New Roman"/>
          <w:sz w:val="28"/>
          <w:szCs w:val="28"/>
        </w:rPr>
        <w:t xml:space="preserve"> Принцип гарантирует ребёнку и его родителям  непрерывность помощи до полного решения проблемы или определения подхода к её решению. </w:t>
      </w:r>
    </w:p>
    <w:p w:rsidR="00120491" w:rsidRPr="00120491" w:rsidRDefault="00120491" w:rsidP="00D137FD">
      <w:pPr>
        <w:spacing w:after="0" w:line="360" w:lineRule="auto"/>
        <w:jc w:val="both"/>
        <w:rPr>
          <w:rFonts w:ascii="Times New Roman" w:hAnsi="Times New Roman" w:cs="Times New Roman"/>
          <w:sz w:val="28"/>
          <w:szCs w:val="28"/>
          <w:lang w:eastAsia="ru-RU"/>
        </w:rPr>
      </w:pPr>
      <w:r w:rsidRPr="00D137FD">
        <w:rPr>
          <w:rFonts w:ascii="Times New Roman" w:hAnsi="Times New Roman" w:cs="Times New Roman"/>
          <w:sz w:val="28"/>
          <w:szCs w:val="28"/>
        </w:rPr>
        <w:t>Вариативность.</w:t>
      </w:r>
      <w:r w:rsidRPr="00120491">
        <w:rPr>
          <w:rFonts w:ascii="Times New Roman" w:hAnsi="Times New Roman" w:cs="Times New Roman"/>
          <w:sz w:val="28"/>
          <w:szCs w:val="28"/>
        </w:rPr>
        <w:t xml:space="preserve"> Принцип предполагает создание вариативных условий для получения образования детьми </w:t>
      </w:r>
    </w:p>
    <w:p w:rsidR="00120491" w:rsidRPr="00D137FD" w:rsidRDefault="00120491" w:rsidP="00120491">
      <w:pPr>
        <w:numPr>
          <w:ilvl w:val="0"/>
          <w:numId w:val="15"/>
        </w:numPr>
        <w:spacing w:after="0" w:line="360" w:lineRule="auto"/>
        <w:ind w:left="0" w:firstLine="709"/>
        <w:jc w:val="both"/>
        <w:rPr>
          <w:rFonts w:ascii="Times New Roman" w:hAnsi="Times New Roman" w:cs="Times New Roman"/>
          <w:sz w:val="28"/>
          <w:szCs w:val="28"/>
          <w:lang w:eastAsia="ru-RU"/>
        </w:rPr>
      </w:pPr>
      <w:r w:rsidRPr="00D137FD">
        <w:rPr>
          <w:rFonts w:ascii="Times New Roman" w:hAnsi="Times New Roman" w:cs="Times New Roman"/>
          <w:sz w:val="28"/>
          <w:szCs w:val="28"/>
          <w:lang w:eastAsia="ru-RU"/>
        </w:rPr>
        <w:t>усиление </w:t>
      </w:r>
      <w:r w:rsidR="00D137FD">
        <w:rPr>
          <w:rFonts w:ascii="Times New Roman" w:hAnsi="Times New Roman" w:cs="Times New Roman"/>
          <w:sz w:val="28"/>
          <w:szCs w:val="28"/>
          <w:lang w:eastAsia="ru-RU"/>
        </w:rPr>
        <w:t xml:space="preserve">практической направленности </w:t>
      </w:r>
      <w:r w:rsidRPr="00D137FD">
        <w:rPr>
          <w:rFonts w:ascii="Times New Roman" w:hAnsi="Times New Roman" w:cs="Times New Roman"/>
          <w:sz w:val="28"/>
          <w:szCs w:val="28"/>
          <w:lang w:eastAsia="ru-RU"/>
        </w:rPr>
        <w:t>изучаемого материала</w:t>
      </w:r>
    </w:p>
    <w:p w:rsidR="00120491" w:rsidRPr="00D137FD" w:rsidRDefault="00120491" w:rsidP="00120491">
      <w:pPr>
        <w:numPr>
          <w:ilvl w:val="0"/>
          <w:numId w:val="15"/>
        </w:numPr>
        <w:spacing w:after="0" w:line="360" w:lineRule="auto"/>
        <w:ind w:left="0" w:firstLine="709"/>
        <w:jc w:val="both"/>
        <w:rPr>
          <w:rFonts w:ascii="Times New Roman" w:hAnsi="Times New Roman" w:cs="Times New Roman"/>
          <w:sz w:val="28"/>
          <w:szCs w:val="28"/>
          <w:lang w:eastAsia="ru-RU"/>
        </w:rPr>
      </w:pPr>
      <w:r w:rsidRPr="00D137FD">
        <w:rPr>
          <w:rFonts w:ascii="Times New Roman" w:hAnsi="Times New Roman" w:cs="Times New Roman"/>
          <w:sz w:val="28"/>
          <w:szCs w:val="28"/>
          <w:lang w:eastAsia="ru-RU"/>
        </w:rPr>
        <w:t>опора на жизненный опыт</w:t>
      </w:r>
    </w:p>
    <w:p w:rsidR="00120491" w:rsidRPr="00D137FD" w:rsidRDefault="00120491" w:rsidP="00120491">
      <w:pPr>
        <w:numPr>
          <w:ilvl w:val="0"/>
          <w:numId w:val="15"/>
        </w:numPr>
        <w:spacing w:after="0" w:line="360" w:lineRule="auto"/>
        <w:ind w:left="0" w:firstLine="709"/>
        <w:jc w:val="both"/>
        <w:rPr>
          <w:rFonts w:ascii="Times New Roman" w:hAnsi="Times New Roman" w:cs="Times New Roman"/>
          <w:sz w:val="28"/>
          <w:szCs w:val="28"/>
          <w:lang w:eastAsia="ru-RU"/>
        </w:rPr>
      </w:pPr>
      <w:r w:rsidRPr="00D137FD">
        <w:rPr>
          <w:rFonts w:ascii="Times New Roman" w:hAnsi="Times New Roman" w:cs="Times New Roman"/>
          <w:sz w:val="28"/>
          <w:szCs w:val="28"/>
          <w:lang w:eastAsia="ru-RU"/>
        </w:rPr>
        <w:t>ориентация на внутренние связи в содержании изучаемого материала как в рамках одного предмета, так и между предметами</w:t>
      </w:r>
    </w:p>
    <w:p w:rsidR="00120491" w:rsidRPr="00D137FD" w:rsidRDefault="00120491" w:rsidP="00120491">
      <w:pPr>
        <w:numPr>
          <w:ilvl w:val="0"/>
          <w:numId w:val="15"/>
        </w:numPr>
        <w:spacing w:after="0" w:line="360" w:lineRule="auto"/>
        <w:ind w:left="0" w:firstLine="709"/>
        <w:jc w:val="both"/>
        <w:rPr>
          <w:rFonts w:ascii="Times New Roman" w:hAnsi="Times New Roman" w:cs="Times New Roman"/>
          <w:sz w:val="28"/>
          <w:szCs w:val="28"/>
          <w:lang w:eastAsia="ru-RU"/>
        </w:rPr>
      </w:pPr>
      <w:r w:rsidRPr="00D137FD">
        <w:rPr>
          <w:rFonts w:ascii="Times New Roman" w:hAnsi="Times New Roman" w:cs="Times New Roman"/>
          <w:sz w:val="28"/>
          <w:szCs w:val="28"/>
          <w:lang w:eastAsia="ru-RU"/>
        </w:rPr>
        <w:t>необходимость и достаточность в определении объема изученного материала</w:t>
      </w:r>
    </w:p>
    <w:p w:rsidR="00120491" w:rsidRPr="00D137FD" w:rsidRDefault="00120491" w:rsidP="00120491">
      <w:pPr>
        <w:numPr>
          <w:ilvl w:val="0"/>
          <w:numId w:val="15"/>
        </w:numPr>
        <w:spacing w:after="0" w:line="360" w:lineRule="auto"/>
        <w:ind w:left="0" w:firstLine="709"/>
        <w:jc w:val="both"/>
        <w:rPr>
          <w:rFonts w:ascii="Times New Roman" w:hAnsi="Times New Roman" w:cs="Times New Roman"/>
          <w:sz w:val="28"/>
          <w:szCs w:val="28"/>
          <w:lang w:eastAsia="ru-RU"/>
        </w:rPr>
      </w:pPr>
      <w:r w:rsidRPr="00D137FD">
        <w:rPr>
          <w:rFonts w:ascii="Times New Roman" w:hAnsi="Times New Roman" w:cs="Times New Roman"/>
          <w:sz w:val="28"/>
          <w:szCs w:val="28"/>
          <w:lang w:eastAsia="ru-RU"/>
        </w:rPr>
        <w:t>введение в содержание учебных программ коррекционных разделов</w:t>
      </w:r>
    </w:p>
    <w:p w:rsidR="00120491" w:rsidRPr="00120491" w:rsidRDefault="00120491" w:rsidP="00B664CD">
      <w:pPr>
        <w:spacing w:after="0" w:line="360" w:lineRule="auto"/>
        <w:rPr>
          <w:rFonts w:ascii="Times New Roman" w:hAnsi="Times New Roman" w:cs="Times New Roman"/>
          <w:b/>
          <w:sz w:val="28"/>
          <w:szCs w:val="28"/>
        </w:rPr>
      </w:pPr>
      <w:r w:rsidRPr="00120491">
        <w:rPr>
          <w:rFonts w:ascii="Times New Roman" w:hAnsi="Times New Roman" w:cs="Times New Roman"/>
          <w:b/>
          <w:sz w:val="28"/>
          <w:szCs w:val="28"/>
        </w:rPr>
        <w:t>Воспитательные методы</w:t>
      </w:r>
    </w:p>
    <w:p w:rsidR="00120491" w:rsidRPr="00120491" w:rsidRDefault="00120491" w:rsidP="00B664CD">
      <w:pPr>
        <w:pStyle w:val="af1"/>
        <w:numPr>
          <w:ilvl w:val="0"/>
          <w:numId w:val="13"/>
        </w:numPr>
        <w:ind w:left="0" w:firstLine="0"/>
        <w:jc w:val="left"/>
        <w:rPr>
          <w:sz w:val="28"/>
          <w:szCs w:val="28"/>
          <w:lang w:eastAsia="ru-RU"/>
        </w:rPr>
      </w:pPr>
      <w:r w:rsidRPr="00120491">
        <w:rPr>
          <w:sz w:val="28"/>
          <w:szCs w:val="28"/>
          <w:lang w:eastAsia="ru-RU"/>
        </w:rPr>
        <w:t>строго регламентированного упражнения</w:t>
      </w:r>
    </w:p>
    <w:p w:rsidR="00120491" w:rsidRPr="00120491" w:rsidRDefault="00120491" w:rsidP="00B664CD">
      <w:pPr>
        <w:pStyle w:val="af1"/>
        <w:numPr>
          <w:ilvl w:val="0"/>
          <w:numId w:val="13"/>
        </w:numPr>
        <w:ind w:left="0" w:firstLine="0"/>
        <w:jc w:val="left"/>
        <w:rPr>
          <w:sz w:val="28"/>
          <w:szCs w:val="28"/>
        </w:rPr>
      </w:pPr>
      <w:r w:rsidRPr="00120491">
        <w:rPr>
          <w:sz w:val="28"/>
          <w:szCs w:val="28"/>
          <w:lang w:eastAsia="ru-RU"/>
        </w:rPr>
        <w:t>игровой</w:t>
      </w:r>
      <w:r>
        <w:rPr>
          <w:sz w:val="28"/>
          <w:szCs w:val="28"/>
          <w:lang w:eastAsia="ru-RU"/>
        </w:rPr>
        <w:t xml:space="preserve"> </w:t>
      </w:r>
    </w:p>
    <w:p w:rsidR="00120491" w:rsidRPr="00120491" w:rsidRDefault="00120491" w:rsidP="00B664CD">
      <w:pPr>
        <w:pStyle w:val="af1"/>
        <w:numPr>
          <w:ilvl w:val="0"/>
          <w:numId w:val="13"/>
        </w:numPr>
        <w:ind w:left="0" w:firstLine="0"/>
        <w:jc w:val="left"/>
        <w:rPr>
          <w:sz w:val="28"/>
          <w:szCs w:val="28"/>
        </w:rPr>
      </w:pPr>
      <w:r w:rsidRPr="00120491">
        <w:rPr>
          <w:sz w:val="28"/>
          <w:szCs w:val="28"/>
          <w:lang w:eastAsia="ru-RU"/>
        </w:rPr>
        <w:t>соревновательный</w:t>
      </w:r>
    </w:p>
    <w:p w:rsidR="00120491" w:rsidRPr="00120491" w:rsidRDefault="00B664CD" w:rsidP="00B664CD">
      <w:pPr>
        <w:pStyle w:val="af1"/>
        <w:ind w:left="0" w:firstLine="0"/>
        <w:jc w:val="left"/>
        <w:rPr>
          <w:b/>
          <w:sz w:val="28"/>
          <w:szCs w:val="28"/>
        </w:rPr>
      </w:pPr>
      <w:r>
        <w:rPr>
          <w:b/>
          <w:sz w:val="28"/>
          <w:szCs w:val="28"/>
        </w:rPr>
        <w:lastRenderedPageBreak/>
        <w:t>П</w:t>
      </w:r>
      <w:r w:rsidR="00120491" w:rsidRPr="00120491">
        <w:rPr>
          <w:b/>
          <w:sz w:val="28"/>
          <w:szCs w:val="28"/>
        </w:rPr>
        <w:t>едагогические методы</w:t>
      </w:r>
    </w:p>
    <w:p w:rsidR="00120491" w:rsidRPr="00120491" w:rsidRDefault="00120491" w:rsidP="00B664CD">
      <w:pPr>
        <w:pStyle w:val="af1"/>
        <w:ind w:left="0" w:firstLine="0"/>
        <w:jc w:val="left"/>
        <w:rPr>
          <w:sz w:val="28"/>
          <w:szCs w:val="28"/>
        </w:rPr>
      </w:pPr>
      <w:r w:rsidRPr="00120491">
        <w:rPr>
          <w:sz w:val="28"/>
          <w:szCs w:val="28"/>
        </w:rPr>
        <w:t>1.вербального воздействия</w:t>
      </w:r>
    </w:p>
    <w:p w:rsidR="00120491" w:rsidRPr="00120491" w:rsidRDefault="00120491" w:rsidP="00B664CD">
      <w:pPr>
        <w:pStyle w:val="af1"/>
        <w:ind w:left="0" w:firstLine="0"/>
        <w:jc w:val="left"/>
        <w:rPr>
          <w:sz w:val="28"/>
          <w:szCs w:val="28"/>
        </w:rPr>
      </w:pPr>
      <w:r w:rsidRPr="00120491">
        <w:rPr>
          <w:sz w:val="28"/>
          <w:szCs w:val="28"/>
        </w:rPr>
        <w:t>2.наглядного воздействия</w:t>
      </w:r>
    </w:p>
    <w:p w:rsidR="00120491" w:rsidRPr="00120491" w:rsidRDefault="00120491" w:rsidP="00B664CD">
      <w:pPr>
        <w:pStyle w:val="af1"/>
        <w:ind w:left="0" w:firstLine="0"/>
        <w:jc w:val="left"/>
        <w:rPr>
          <w:sz w:val="28"/>
          <w:szCs w:val="28"/>
        </w:rPr>
      </w:pPr>
      <w:r w:rsidRPr="00120491">
        <w:rPr>
          <w:sz w:val="28"/>
          <w:szCs w:val="28"/>
        </w:rPr>
        <w:t>Методы развития физических качеств</w:t>
      </w:r>
    </w:p>
    <w:p w:rsidR="00120491" w:rsidRPr="00120491" w:rsidRDefault="00120491" w:rsidP="00120491">
      <w:pPr>
        <w:pStyle w:val="af1"/>
        <w:numPr>
          <w:ilvl w:val="0"/>
          <w:numId w:val="14"/>
        </w:numPr>
        <w:ind w:left="0" w:firstLine="709"/>
        <w:rPr>
          <w:sz w:val="28"/>
          <w:szCs w:val="28"/>
        </w:rPr>
      </w:pPr>
      <w:r>
        <w:rPr>
          <w:sz w:val="28"/>
          <w:szCs w:val="28"/>
        </w:rPr>
        <w:t>И</w:t>
      </w:r>
      <w:r w:rsidRPr="00120491">
        <w:rPr>
          <w:sz w:val="28"/>
          <w:szCs w:val="28"/>
        </w:rPr>
        <w:t>збирательно-направленного упражнения</w:t>
      </w:r>
      <w:r>
        <w:rPr>
          <w:sz w:val="28"/>
          <w:szCs w:val="28"/>
        </w:rPr>
        <w:t xml:space="preserve"> </w:t>
      </w:r>
      <w:r w:rsidRPr="00120491">
        <w:rPr>
          <w:sz w:val="28"/>
          <w:szCs w:val="28"/>
          <w:lang w:eastAsia="ru-RU"/>
        </w:rPr>
        <w:t>развитие выносливости. Силы,</w:t>
      </w:r>
      <w:r>
        <w:rPr>
          <w:sz w:val="28"/>
          <w:szCs w:val="28"/>
          <w:lang w:eastAsia="ru-RU"/>
        </w:rPr>
        <w:t xml:space="preserve"> </w:t>
      </w:r>
      <w:r w:rsidRPr="00120491">
        <w:rPr>
          <w:sz w:val="28"/>
          <w:szCs w:val="28"/>
          <w:lang w:eastAsia="ru-RU"/>
        </w:rPr>
        <w:t xml:space="preserve">гибкости,  </w:t>
      </w:r>
      <w:r>
        <w:rPr>
          <w:sz w:val="28"/>
          <w:szCs w:val="28"/>
          <w:lang w:eastAsia="ru-RU"/>
        </w:rPr>
        <w:t xml:space="preserve">координации. </w:t>
      </w:r>
    </w:p>
    <w:p w:rsidR="00120491" w:rsidRPr="00120491" w:rsidRDefault="00120491" w:rsidP="00120491">
      <w:pPr>
        <w:pStyle w:val="af1"/>
        <w:numPr>
          <w:ilvl w:val="0"/>
          <w:numId w:val="14"/>
        </w:numPr>
        <w:ind w:left="0" w:firstLine="709"/>
        <w:rPr>
          <w:sz w:val="28"/>
          <w:szCs w:val="28"/>
        </w:rPr>
      </w:pPr>
      <w:r>
        <w:rPr>
          <w:sz w:val="28"/>
          <w:szCs w:val="28"/>
        </w:rPr>
        <w:t>С</w:t>
      </w:r>
      <w:r w:rsidRPr="00120491">
        <w:rPr>
          <w:sz w:val="28"/>
          <w:szCs w:val="28"/>
        </w:rPr>
        <w:t xml:space="preserve">опряженного </w:t>
      </w:r>
      <w:proofErr w:type="gramStart"/>
      <w:r w:rsidRPr="00120491">
        <w:rPr>
          <w:sz w:val="28"/>
          <w:szCs w:val="28"/>
        </w:rPr>
        <w:t>упражнения</w:t>
      </w:r>
      <w:r w:rsidRPr="00120491">
        <w:rPr>
          <w:sz w:val="28"/>
          <w:szCs w:val="28"/>
          <w:lang w:eastAsia="ru-RU"/>
        </w:rPr>
        <w:t xml:space="preserve">  (</w:t>
      </w:r>
      <w:proofErr w:type="gramEnd"/>
      <w:r w:rsidRPr="00120491">
        <w:rPr>
          <w:sz w:val="28"/>
          <w:szCs w:val="28"/>
          <w:lang w:eastAsia="ru-RU"/>
        </w:rPr>
        <w:t>координация, скоростно-силовые, выносливость)</w:t>
      </w:r>
      <w:r>
        <w:rPr>
          <w:sz w:val="28"/>
          <w:szCs w:val="28"/>
          <w:lang w:eastAsia="ru-RU"/>
        </w:rPr>
        <w:t>.</w:t>
      </w:r>
    </w:p>
    <w:p w:rsidR="00120491" w:rsidRPr="00120491" w:rsidRDefault="00120491" w:rsidP="00120491">
      <w:pPr>
        <w:pStyle w:val="af1"/>
        <w:numPr>
          <w:ilvl w:val="0"/>
          <w:numId w:val="14"/>
        </w:numPr>
        <w:ind w:left="0" w:firstLine="709"/>
        <w:rPr>
          <w:sz w:val="28"/>
          <w:szCs w:val="28"/>
        </w:rPr>
      </w:pPr>
      <w:r>
        <w:rPr>
          <w:sz w:val="28"/>
          <w:szCs w:val="28"/>
        </w:rPr>
        <w:t>В</w:t>
      </w:r>
      <w:r w:rsidRPr="00120491">
        <w:rPr>
          <w:sz w:val="28"/>
          <w:szCs w:val="28"/>
        </w:rPr>
        <w:t>ариативного интегрального упражнения</w:t>
      </w:r>
      <w:r w:rsidRPr="00120491">
        <w:rPr>
          <w:sz w:val="28"/>
          <w:szCs w:val="28"/>
          <w:lang w:eastAsia="ru-RU"/>
        </w:rPr>
        <w:t xml:space="preserve"> (скоростно-силовые, выносливость координация</w:t>
      </w:r>
      <w:r>
        <w:rPr>
          <w:sz w:val="28"/>
          <w:szCs w:val="28"/>
          <w:lang w:eastAsia="ru-RU"/>
        </w:rPr>
        <w:t>,</w:t>
      </w:r>
      <w:r w:rsidRPr="00120491">
        <w:rPr>
          <w:sz w:val="28"/>
          <w:szCs w:val="28"/>
          <w:lang w:eastAsia="ru-RU"/>
        </w:rPr>
        <w:t xml:space="preserve"> сила)</w:t>
      </w:r>
    </w:p>
    <w:p w:rsidR="00120491" w:rsidRPr="00120491" w:rsidRDefault="00120491" w:rsidP="00120491">
      <w:pPr>
        <w:pStyle w:val="af1"/>
        <w:ind w:left="0"/>
        <w:rPr>
          <w:sz w:val="28"/>
          <w:szCs w:val="28"/>
        </w:rPr>
      </w:pPr>
      <w:r w:rsidRPr="00120491">
        <w:rPr>
          <w:sz w:val="28"/>
          <w:szCs w:val="28"/>
        </w:rPr>
        <w:t>4.</w:t>
      </w:r>
      <w:r>
        <w:rPr>
          <w:sz w:val="28"/>
          <w:szCs w:val="28"/>
        </w:rPr>
        <w:t xml:space="preserve"> С</w:t>
      </w:r>
      <w:r w:rsidRPr="00120491">
        <w:rPr>
          <w:sz w:val="28"/>
          <w:szCs w:val="28"/>
        </w:rPr>
        <w:t>танд</w:t>
      </w:r>
      <w:r>
        <w:rPr>
          <w:sz w:val="28"/>
          <w:szCs w:val="28"/>
        </w:rPr>
        <w:t>а</w:t>
      </w:r>
      <w:r w:rsidRPr="00120491">
        <w:rPr>
          <w:sz w:val="28"/>
          <w:szCs w:val="28"/>
        </w:rPr>
        <w:t>ртно-повторного слитного упражнения</w:t>
      </w:r>
      <w:r>
        <w:rPr>
          <w:sz w:val="28"/>
          <w:szCs w:val="28"/>
        </w:rPr>
        <w:t xml:space="preserve"> </w:t>
      </w:r>
      <w:r w:rsidRPr="00120491">
        <w:rPr>
          <w:sz w:val="28"/>
          <w:szCs w:val="28"/>
        </w:rPr>
        <w:t>(выносливости)</w:t>
      </w:r>
      <w:r>
        <w:rPr>
          <w:sz w:val="28"/>
          <w:szCs w:val="28"/>
        </w:rPr>
        <w:t>.</w:t>
      </w:r>
    </w:p>
    <w:p w:rsidR="00120491" w:rsidRPr="00120491" w:rsidRDefault="00120491" w:rsidP="00120491">
      <w:pPr>
        <w:pStyle w:val="af1"/>
        <w:ind w:left="0"/>
        <w:rPr>
          <w:sz w:val="28"/>
          <w:szCs w:val="28"/>
        </w:rPr>
      </w:pPr>
      <w:r w:rsidRPr="00120491">
        <w:rPr>
          <w:sz w:val="28"/>
          <w:szCs w:val="28"/>
        </w:rPr>
        <w:t>5.</w:t>
      </w:r>
      <w:r>
        <w:rPr>
          <w:sz w:val="28"/>
          <w:szCs w:val="28"/>
        </w:rPr>
        <w:t xml:space="preserve"> </w:t>
      </w:r>
      <w:r w:rsidRPr="00120491">
        <w:rPr>
          <w:sz w:val="28"/>
          <w:szCs w:val="28"/>
        </w:rPr>
        <w:t>Стандартно интервального повторного упражнения</w:t>
      </w:r>
      <w:r>
        <w:rPr>
          <w:sz w:val="28"/>
          <w:szCs w:val="28"/>
        </w:rPr>
        <w:t xml:space="preserve"> </w:t>
      </w:r>
      <w:r>
        <w:rPr>
          <w:sz w:val="28"/>
          <w:szCs w:val="28"/>
          <w:lang w:eastAsia="ru-RU"/>
        </w:rPr>
        <w:t>(</w:t>
      </w:r>
      <w:r w:rsidRPr="00120491">
        <w:rPr>
          <w:sz w:val="28"/>
          <w:szCs w:val="28"/>
          <w:lang w:eastAsia="ru-RU"/>
        </w:rPr>
        <w:t xml:space="preserve">развитие выносливости. Силы, </w:t>
      </w:r>
      <w:proofErr w:type="gramStart"/>
      <w:r w:rsidRPr="00120491">
        <w:rPr>
          <w:sz w:val="28"/>
          <w:szCs w:val="28"/>
          <w:lang w:eastAsia="ru-RU"/>
        </w:rPr>
        <w:t>гибкости,  координация</w:t>
      </w:r>
      <w:proofErr w:type="gramEnd"/>
      <w:r>
        <w:rPr>
          <w:sz w:val="28"/>
          <w:szCs w:val="28"/>
          <w:lang w:eastAsia="ru-RU"/>
        </w:rPr>
        <w:t>,</w:t>
      </w:r>
      <w:r w:rsidRPr="00120491">
        <w:rPr>
          <w:sz w:val="28"/>
          <w:szCs w:val="28"/>
          <w:lang w:eastAsia="ru-RU"/>
        </w:rPr>
        <w:t xml:space="preserve"> скоростно-силовые)</w:t>
      </w:r>
    </w:p>
    <w:p w:rsidR="00120491" w:rsidRPr="00120491" w:rsidRDefault="00120491" w:rsidP="00D137FD">
      <w:pPr>
        <w:pStyle w:val="af1"/>
        <w:ind w:left="0"/>
        <w:rPr>
          <w:sz w:val="28"/>
          <w:szCs w:val="28"/>
        </w:rPr>
      </w:pPr>
      <w:r w:rsidRPr="00120491">
        <w:rPr>
          <w:sz w:val="28"/>
          <w:szCs w:val="28"/>
        </w:rPr>
        <w:t>6.</w:t>
      </w:r>
      <w:r>
        <w:rPr>
          <w:sz w:val="28"/>
          <w:szCs w:val="28"/>
        </w:rPr>
        <w:t xml:space="preserve"> </w:t>
      </w:r>
      <w:r w:rsidRPr="00120491">
        <w:rPr>
          <w:sz w:val="28"/>
          <w:szCs w:val="28"/>
        </w:rPr>
        <w:t>Вариативно-слитного упражнения</w:t>
      </w:r>
      <w:r>
        <w:rPr>
          <w:sz w:val="28"/>
          <w:szCs w:val="28"/>
        </w:rPr>
        <w:t xml:space="preserve"> </w:t>
      </w:r>
      <w:r w:rsidRPr="00120491">
        <w:rPr>
          <w:sz w:val="28"/>
          <w:szCs w:val="28"/>
        </w:rPr>
        <w:t>(выносливости)</w:t>
      </w:r>
      <w:r>
        <w:rPr>
          <w:sz w:val="28"/>
          <w:szCs w:val="28"/>
        </w:rPr>
        <w:t>.</w:t>
      </w:r>
    </w:p>
    <w:p w:rsidR="00120491" w:rsidRPr="00120491" w:rsidRDefault="00120491" w:rsidP="00120491">
      <w:pPr>
        <w:spacing w:after="0" w:line="360" w:lineRule="auto"/>
        <w:ind w:firstLine="709"/>
        <w:jc w:val="both"/>
        <w:textAlignment w:val="baseline"/>
        <w:rPr>
          <w:rFonts w:ascii="Times New Roman" w:hAnsi="Times New Roman" w:cs="Times New Roman"/>
          <w:sz w:val="28"/>
          <w:szCs w:val="28"/>
          <w:lang w:eastAsia="ru-RU"/>
        </w:rPr>
      </w:pPr>
      <w:r w:rsidRPr="00120491">
        <w:rPr>
          <w:rFonts w:ascii="Times New Roman" w:hAnsi="Times New Roman" w:cs="Times New Roman"/>
          <w:sz w:val="28"/>
          <w:szCs w:val="28"/>
          <w:lang w:eastAsia="ru-RU"/>
        </w:rPr>
        <w:t xml:space="preserve">Первые используются с целью разучивания двигательных действий, второй и третий для закрепления двигательного материала, его совершенствования и развития физических качеств.   Обучение двигательным действиям проходит при помощи показа упражнения, макетной демонстрации, рисунков, картинок, технических средств. Немаловажную роль в этом процессе играет и четкое, грамотное объяснение двигательного </w:t>
      </w:r>
      <w:r w:rsidR="00D137FD">
        <w:rPr>
          <w:rFonts w:ascii="Times New Roman" w:hAnsi="Times New Roman" w:cs="Times New Roman"/>
          <w:sz w:val="28"/>
          <w:szCs w:val="28"/>
          <w:lang w:eastAsia="ru-RU"/>
        </w:rPr>
        <w:t>действия</w:t>
      </w:r>
      <w:r w:rsidRPr="00120491">
        <w:rPr>
          <w:rFonts w:ascii="Times New Roman" w:hAnsi="Times New Roman" w:cs="Times New Roman"/>
          <w:sz w:val="28"/>
          <w:szCs w:val="28"/>
          <w:lang w:eastAsia="ru-RU"/>
        </w:rPr>
        <w:t>. Очень важен и вербальный анализ проделанной детьми работы.</w:t>
      </w:r>
    </w:p>
    <w:p w:rsidR="00120491" w:rsidRPr="00120491" w:rsidRDefault="00120491" w:rsidP="00120491">
      <w:pPr>
        <w:spacing w:after="0" w:line="360" w:lineRule="auto"/>
        <w:ind w:firstLine="709"/>
        <w:jc w:val="both"/>
        <w:textAlignment w:val="baseline"/>
        <w:rPr>
          <w:rFonts w:ascii="Times New Roman" w:hAnsi="Times New Roman" w:cs="Times New Roman"/>
          <w:sz w:val="28"/>
          <w:szCs w:val="28"/>
          <w:lang w:eastAsia="ru-RU"/>
        </w:rPr>
      </w:pPr>
      <w:r w:rsidRPr="00120491">
        <w:rPr>
          <w:rFonts w:ascii="Times New Roman" w:hAnsi="Times New Roman" w:cs="Times New Roman"/>
          <w:sz w:val="28"/>
          <w:szCs w:val="28"/>
          <w:lang w:eastAsia="ru-RU"/>
        </w:rPr>
        <w:t>Безусловно, подобранные методы не используются изолировано. Так метод строго регламентированного упражнения сочетается с методами вербального и наглядного воздействия. А вот игровой метод в наибольшей степени сочетается с методами вербального воздействия. Особой значимостью в организации педагогического процесса детей дошкольного возраста с ЗПР обладает игровой метод</w:t>
      </w:r>
      <w:r w:rsidR="00D137FD">
        <w:rPr>
          <w:rFonts w:ascii="Times New Roman" w:hAnsi="Times New Roman" w:cs="Times New Roman"/>
          <w:sz w:val="28"/>
          <w:szCs w:val="28"/>
          <w:lang w:eastAsia="ru-RU"/>
        </w:rPr>
        <w:t>.</w:t>
      </w:r>
    </w:p>
    <w:p w:rsidR="00120491" w:rsidRPr="00120491" w:rsidRDefault="00120491" w:rsidP="00120491">
      <w:pPr>
        <w:spacing w:after="0" w:line="360" w:lineRule="auto"/>
        <w:ind w:firstLine="709"/>
        <w:jc w:val="both"/>
        <w:textAlignment w:val="baseline"/>
        <w:rPr>
          <w:rFonts w:ascii="Times New Roman" w:hAnsi="Times New Roman" w:cs="Times New Roman"/>
          <w:sz w:val="28"/>
          <w:szCs w:val="28"/>
          <w:lang w:eastAsia="ru-RU"/>
        </w:rPr>
      </w:pPr>
      <w:r w:rsidRPr="00120491">
        <w:rPr>
          <w:rFonts w:ascii="Times New Roman" w:hAnsi="Times New Roman" w:cs="Times New Roman"/>
          <w:sz w:val="28"/>
          <w:szCs w:val="28"/>
          <w:lang w:eastAsia="ru-RU"/>
        </w:rPr>
        <w:t xml:space="preserve">Однако развиваемые физические качества требуют своих специфических методических условий, обеспечивающих их формирование. </w:t>
      </w:r>
      <w:r w:rsidRPr="00120491">
        <w:rPr>
          <w:rFonts w:ascii="Times New Roman" w:hAnsi="Times New Roman" w:cs="Times New Roman"/>
          <w:sz w:val="28"/>
          <w:szCs w:val="28"/>
          <w:lang w:eastAsia="ru-RU"/>
        </w:rPr>
        <w:lastRenderedPageBreak/>
        <w:t>Наиболее наглядно это просматривается при анализе методов строго регламентированного упражнения. Безусловно, исключить те или иные варианты методического воздействия при развитии какого-то физического качества полностью невозможно, однако, каждое физическое качество имеет свои, ведущие методы воздействия</w:t>
      </w:r>
      <w:r w:rsidR="00D137FD">
        <w:rPr>
          <w:rFonts w:ascii="Times New Roman" w:hAnsi="Times New Roman" w:cs="Times New Roman"/>
          <w:sz w:val="28"/>
          <w:szCs w:val="28"/>
          <w:lang w:eastAsia="ru-RU"/>
        </w:rPr>
        <w:t>.</w:t>
      </w:r>
      <w:r w:rsidRPr="00120491">
        <w:rPr>
          <w:rFonts w:ascii="Times New Roman" w:hAnsi="Times New Roman" w:cs="Times New Roman"/>
          <w:sz w:val="28"/>
          <w:szCs w:val="28"/>
          <w:lang w:eastAsia="ru-RU"/>
        </w:rPr>
        <w:t xml:space="preserve">  </w:t>
      </w:r>
    </w:p>
    <w:p w:rsidR="00120491" w:rsidRPr="00C565FA" w:rsidRDefault="00120491" w:rsidP="00C565FA">
      <w:pPr>
        <w:spacing w:after="0" w:line="360" w:lineRule="auto"/>
        <w:textAlignment w:val="baseline"/>
        <w:rPr>
          <w:rFonts w:ascii="Times New Roman" w:hAnsi="Times New Roman" w:cs="Times New Roman"/>
          <w:b/>
          <w:sz w:val="28"/>
          <w:szCs w:val="28"/>
          <w:lang w:eastAsia="ru-RU"/>
        </w:rPr>
      </w:pPr>
      <w:r w:rsidRPr="00C565FA">
        <w:rPr>
          <w:rFonts w:ascii="Times New Roman" w:hAnsi="Times New Roman" w:cs="Times New Roman"/>
          <w:b/>
          <w:sz w:val="28"/>
          <w:szCs w:val="28"/>
          <w:lang w:eastAsia="ru-RU"/>
        </w:rPr>
        <w:t>Коррекционно-развивающая работа</w:t>
      </w:r>
    </w:p>
    <w:p w:rsidR="00120491" w:rsidRPr="00C565FA" w:rsidRDefault="00120491" w:rsidP="00C565FA">
      <w:pPr>
        <w:spacing w:after="0" w:line="360" w:lineRule="auto"/>
        <w:ind w:firstLine="709"/>
        <w:jc w:val="both"/>
        <w:textAlignment w:val="baseline"/>
        <w:rPr>
          <w:rFonts w:ascii="Times New Roman" w:hAnsi="Times New Roman" w:cs="Times New Roman"/>
          <w:sz w:val="28"/>
          <w:szCs w:val="28"/>
        </w:rPr>
      </w:pPr>
      <w:r w:rsidRPr="00C565FA">
        <w:rPr>
          <w:rFonts w:ascii="Times New Roman" w:hAnsi="Times New Roman" w:cs="Times New Roman"/>
          <w:sz w:val="28"/>
          <w:szCs w:val="28"/>
        </w:rPr>
        <w:t xml:space="preserve">Структура коррекционно-развивающего занятия: </w:t>
      </w:r>
    </w:p>
    <w:p w:rsidR="00120491" w:rsidRPr="00C565FA" w:rsidRDefault="00120491" w:rsidP="00C565FA">
      <w:pPr>
        <w:spacing w:after="0" w:line="360" w:lineRule="auto"/>
        <w:ind w:firstLine="709"/>
        <w:jc w:val="both"/>
        <w:textAlignment w:val="baseline"/>
        <w:rPr>
          <w:rFonts w:ascii="Times New Roman" w:hAnsi="Times New Roman" w:cs="Times New Roman"/>
          <w:sz w:val="28"/>
          <w:szCs w:val="28"/>
        </w:rPr>
      </w:pPr>
      <w:r w:rsidRPr="00C565FA">
        <w:rPr>
          <w:rFonts w:ascii="Times New Roman" w:hAnsi="Times New Roman" w:cs="Times New Roman"/>
          <w:sz w:val="28"/>
          <w:szCs w:val="28"/>
        </w:rPr>
        <w:t xml:space="preserve">1. Ритуал приветствия. Позволяет сплачивать детей, создавать атмосферу группового доверия и принятия. Ритуал может быть придуман самой группой. </w:t>
      </w:r>
    </w:p>
    <w:p w:rsidR="00120491" w:rsidRPr="00C565FA" w:rsidRDefault="00120491" w:rsidP="00C565FA">
      <w:pPr>
        <w:spacing w:after="0" w:line="360" w:lineRule="auto"/>
        <w:ind w:firstLine="709"/>
        <w:jc w:val="both"/>
        <w:textAlignment w:val="baseline"/>
        <w:rPr>
          <w:rFonts w:ascii="Times New Roman" w:hAnsi="Times New Roman" w:cs="Times New Roman"/>
          <w:sz w:val="28"/>
          <w:szCs w:val="28"/>
        </w:rPr>
      </w:pPr>
      <w:r w:rsidRPr="00C565FA">
        <w:rPr>
          <w:rFonts w:ascii="Times New Roman" w:hAnsi="Times New Roman" w:cs="Times New Roman"/>
          <w:sz w:val="28"/>
          <w:szCs w:val="28"/>
        </w:rPr>
        <w:t>2. Разминка - воздействие на эмоциональное состояние детей, уровень их активности. (</w:t>
      </w:r>
      <w:proofErr w:type="spellStart"/>
      <w:r w:rsidRPr="00C565FA">
        <w:rPr>
          <w:rFonts w:ascii="Times New Roman" w:hAnsi="Times New Roman" w:cs="Times New Roman"/>
          <w:sz w:val="28"/>
          <w:szCs w:val="28"/>
        </w:rPr>
        <w:t>Психо</w:t>
      </w:r>
      <w:proofErr w:type="spellEnd"/>
      <w:r w:rsidR="00C565FA">
        <w:rPr>
          <w:rFonts w:ascii="Times New Roman" w:hAnsi="Times New Roman" w:cs="Times New Roman"/>
          <w:sz w:val="28"/>
          <w:szCs w:val="28"/>
        </w:rPr>
        <w:t>-</w:t>
      </w:r>
      <w:r w:rsidRPr="00C565FA">
        <w:rPr>
          <w:rFonts w:ascii="Times New Roman" w:hAnsi="Times New Roman" w:cs="Times New Roman"/>
          <w:sz w:val="28"/>
          <w:szCs w:val="28"/>
        </w:rPr>
        <w:t xml:space="preserve">гимнастика, </w:t>
      </w:r>
      <w:proofErr w:type="spellStart"/>
      <w:proofErr w:type="gramStart"/>
      <w:r w:rsidRPr="00C565FA">
        <w:rPr>
          <w:rFonts w:ascii="Times New Roman" w:hAnsi="Times New Roman" w:cs="Times New Roman"/>
          <w:sz w:val="28"/>
          <w:szCs w:val="28"/>
        </w:rPr>
        <w:t>музыко</w:t>
      </w:r>
      <w:proofErr w:type="spellEnd"/>
      <w:r w:rsidR="00C565FA">
        <w:rPr>
          <w:rFonts w:ascii="Times New Roman" w:hAnsi="Times New Roman" w:cs="Times New Roman"/>
          <w:sz w:val="28"/>
          <w:szCs w:val="28"/>
        </w:rPr>
        <w:t>-</w:t>
      </w:r>
      <w:r w:rsidRPr="00C565FA">
        <w:rPr>
          <w:rFonts w:ascii="Times New Roman" w:hAnsi="Times New Roman" w:cs="Times New Roman"/>
          <w:sz w:val="28"/>
          <w:szCs w:val="28"/>
        </w:rPr>
        <w:t>терапия</w:t>
      </w:r>
      <w:proofErr w:type="gramEnd"/>
      <w:r w:rsidRPr="00C565FA">
        <w:rPr>
          <w:rFonts w:ascii="Times New Roman" w:hAnsi="Times New Roman" w:cs="Times New Roman"/>
          <w:sz w:val="28"/>
          <w:szCs w:val="28"/>
        </w:rPr>
        <w:t>,</w:t>
      </w:r>
      <w:r w:rsidR="00C565FA">
        <w:rPr>
          <w:rFonts w:ascii="Times New Roman" w:hAnsi="Times New Roman" w:cs="Times New Roman"/>
          <w:sz w:val="28"/>
          <w:szCs w:val="28"/>
        </w:rPr>
        <w:t xml:space="preserve"> </w:t>
      </w:r>
      <w:r w:rsidRPr="00C565FA">
        <w:rPr>
          <w:rFonts w:ascii="Times New Roman" w:hAnsi="Times New Roman" w:cs="Times New Roman"/>
          <w:sz w:val="28"/>
          <w:szCs w:val="28"/>
        </w:rPr>
        <w:t xml:space="preserve">ритмика, игры). Разминка выполняет важную функцию настройки на продуктивную групповую деятельность. Она проводится не только в начале занятия, но и между отдельными упражнениями. Разминочные упражнения позволяют активизировать детей, поднять их настроение; или, напротив, направлены на снятие эмоционального возбуждения. </w:t>
      </w:r>
    </w:p>
    <w:p w:rsidR="00120491" w:rsidRPr="00C565FA" w:rsidRDefault="00120491" w:rsidP="00C565FA">
      <w:pPr>
        <w:spacing w:after="0" w:line="360" w:lineRule="auto"/>
        <w:ind w:firstLine="709"/>
        <w:jc w:val="both"/>
        <w:textAlignment w:val="baseline"/>
        <w:rPr>
          <w:rFonts w:ascii="Times New Roman" w:hAnsi="Times New Roman" w:cs="Times New Roman"/>
          <w:sz w:val="28"/>
          <w:szCs w:val="28"/>
        </w:rPr>
      </w:pPr>
      <w:r w:rsidRPr="00C565FA">
        <w:rPr>
          <w:rFonts w:ascii="Times New Roman" w:hAnsi="Times New Roman" w:cs="Times New Roman"/>
          <w:sz w:val="28"/>
          <w:szCs w:val="28"/>
        </w:rPr>
        <w:t>3. Основное содержание занятия - совокупность психотехнических упражнений и приемов, направленных на решение задач данного занятия. Приоритет отдается многофункциональным техникам, направ</w:t>
      </w:r>
      <w:r w:rsidR="00C565FA">
        <w:rPr>
          <w:rFonts w:ascii="Times New Roman" w:hAnsi="Times New Roman" w:cs="Times New Roman"/>
          <w:sz w:val="28"/>
          <w:szCs w:val="28"/>
        </w:rPr>
        <w:t>ленным одновременно на развитие</w:t>
      </w:r>
      <w:r w:rsidRPr="00C565FA">
        <w:rPr>
          <w:rFonts w:ascii="Times New Roman" w:hAnsi="Times New Roman" w:cs="Times New Roman"/>
          <w:sz w:val="28"/>
          <w:szCs w:val="28"/>
        </w:rPr>
        <w:t xml:space="preserve">, формирование социальных навыков, динамическое развитие. Важен порядок предъявления упражнений и их общее количество. Последовательность предполагает чередование деятельности, смену психофизического состояния ребенка: от подвижного к спокойному, </w:t>
      </w:r>
      <w:proofErr w:type="gramStart"/>
      <w:r w:rsidRPr="00C565FA">
        <w:rPr>
          <w:rFonts w:ascii="Times New Roman" w:hAnsi="Times New Roman" w:cs="Times New Roman"/>
          <w:sz w:val="28"/>
          <w:szCs w:val="28"/>
        </w:rPr>
        <w:t>от  игры</w:t>
      </w:r>
      <w:proofErr w:type="gramEnd"/>
      <w:r w:rsidRPr="00C565FA">
        <w:rPr>
          <w:rFonts w:ascii="Times New Roman" w:hAnsi="Times New Roman" w:cs="Times New Roman"/>
          <w:sz w:val="28"/>
          <w:szCs w:val="28"/>
        </w:rPr>
        <w:t xml:space="preserve"> к релаксационной технике.  Упражнения располагаются в порядке от сложного к простому (с учетом утомления детей). </w:t>
      </w:r>
    </w:p>
    <w:p w:rsidR="00120491" w:rsidRPr="00C565FA" w:rsidRDefault="00120491" w:rsidP="00C565FA">
      <w:pPr>
        <w:spacing w:after="0" w:line="360" w:lineRule="auto"/>
        <w:ind w:firstLine="709"/>
        <w:jc w:val="both"/>
        <w:textAlignment w:val="baseline"/>
        <w:rPr>
          <w:rFonts w:ascii="Times New Roman" w:hAnsi="Times New Roman" w:cs="Times New Roman"/>
          <w:sz w:val="28"/>
          <w:szCs w:val="28"/>
        </w:rPr>
      </w:pPr>
      <w:r w:rsidRPr="00C565FA">
        <w:rPr>
          <w:rFonts w:ascii="Times New Roman" w:hAnsi="Times New Roman" w:cs="Times New Roman"/>
          <w:sz w:val="28"/>
          <w:szCs w:val="28"/>
        </w:rPr>
        <w:t xml:space="preserve">4. Рефлексия занятия - оценка занятия. Арт-терапия, беседы. Две оценки: эмоциональное </w:t>
      </w:r>
      <w:proofErr w:type="spellStart"/>
      <w:r w:rsidRPr="00C565FA">
        <w:rPr>
          <w:rFonts w:ascii="Times New Roman" w:hAnsi="Times New Roman" w:cs="Times New Roman"/>
          <w:sz w:val="28"/>
          <w:szCs w:val="28"/>
        </w:rPr>
        <w:t>отреагирование</w:t>
      </w:r>
      <w:proofErr w:type="spellEnd"/>
      <w:r w:rsidRPr="00C565FA">
        <w:rPr>
          <w:rFonts w:ascii="Times New Roman" w:hAnsi="Times New Roman" w:cs="Times New Roman"/>
          <w:sz w:val="28"/>
          <w:szCs w:val="28"/>
        </w:rPr>
        <w:t xml:space="preserve"> (понравилось - не понравилось, было </w:t>
      </w:r>
      <w:r w:rsidRPr="00C565FA">
        <w:rPr>
          <w:rFonts w:ascii="Times New Roman" w:hAnsi="Times New Roman" w:cs="Times New Roman"/>
          <w:sz w:val="28"/>
          <w:szCs w:val="28"/>
        </w:rPr>
        <w:lastRenderedPageBreak/>
        <w:t xml:space="preserve">хорошо - было плохо и почему) и осмысление (почему это важно, зачем мы это делали). </w:t>
      </w:r>
    </w:p>
    <w:p w:rsidR="00120491" w:rsidRPr="00C565FA" w:rsidRDefault="00120491" w:rsidP="00C565FA">
      <w:pPr>
        <w:spacing w:after="0" w:line="360" w:lineRule="auto"/>
        <w:ind w:firstLine="709"/>
        <w:jc w:val="both"/>
        <w:textAlignment w:val="baseline"/>
        <w:rPr>
          <w:rFonts w:ascii="Times New Roman" w:hAnsi="Times New Roman" w:cs="Times New Roman"/>
          <w:sz w:val="28"/>
          <w:szCs w:val="28"/>
        </w:rPr>
      </w:pPr>
      <w:r w:rsidRPr="00C565FA">
        <w:rPr>
          <w:rFonts w:ascii="Times New Roman" w:hAnsi="Times New Roman" w:cs="Times New Roman"/>
          <w:sz w:val="28"/>
          <w:szCs w:val="28"/>
        </w:rPr>
        <w:t>5.Диагностические процедуры в программе. Важным аспектом реализации программы является проведение психодиагностических исследований с целью получения информации о динамике психического развития детей</w:t>
      </w:r>
      <w:r w:rsidR="00D137FD">
        <w:rPr>
          <w:rFonts w:ascii="Times New Roman" w:hAnsi="Times New Roman" w:cs="Times New Roman"/>
          <w:sz w:val="28"/>
          <w:szCs w:val="28"/>
        </w:rPr>
        <w:t xml:space="preserve"> с ЗПР</w:t>
      </w:r>
      <w:r w:rsidRPr="00C565FA">
        <w:rPr>
          <w:rFonts w:ascii="Times New Roman" w:hAnsi="Times New Roman" w:cs="Times New Roman"/>
          <w:sz w:val="28"/>
          <w:szCs w:val="28"/>
        </w:rPr>
        <w:t xml:space="preserve"> и планирования дальнейшей сопровождающей работы, выработки рекомендаций по</w:t>
      </w:r>
      <w:r w:rsidR="00D137FD">
        <w:rPr>
          <w:rFonts w:ascii="Times New Roman" w:hAnsi="Times New Roman" w:cs="Times New Roman"/>
          <w:sz w:val="28"/>
          <w:szCs w:val="28"/>
        </w:rPr>
        <w:t xml:space="preserve"> </w:t>
      </w:r>
      <w:r w:rsidRPr="00C565FA">
        <w:rPr>
          <w:rFonts w:ascii="Times New Roman" w:hAnsi="Times New Roman" w:cs="Times New Roman"/>
          <w:sz w:val="28"/>
          <w:szCs w:val="28"/>
        </w:rPr>
        <w:t>оптимизации учебно</w:t>
      </w:r>
      <w:r w:rsidR="00D137FD">
        <w:rPr>
          <w:rFonts w:ascii="Times New Roman" w:hAnsi="Times New Roman" w:cs="Times New Roman"/>
          <w:sz w:val="28"/>
          <w:szCs w:val="28"/>
        </w:rPr>
        <w:t>-</w:t>
      </w:r>
      <w:r w:rsidRPr="00C565FA">
        <w:rPr>
          <w:rFonts w:ascii="Times New Roman" w:hAnsi="Times New Roman" w:cs="Times New Roman"/>
          <w:sz w:val="28"/>
          <w:szCs w:val="28"/>
        </w:rPr>
        <w:t>воспитательного процесса, оценки эффективности коррекционно-развивающей работы. Комплексное психодиагностическое обследование необходимо проводить два раза в год с использованием диагностического минимума. Объем программы рассчитан на 9 месяцев.</w:t>
      </w:r>
      <w:r w:rsidR="00C565FA">
        <w:rPr>
          <w:rFonts w:ascii="Times New Roman" w:hAnsi="Times New Roman" w:cs="Times New Roman"/>
          <w:sz w:val="28"/>
          <w:szCs w:val="28"/>
        </w:rPr>
        <w:t xml:space="preserve"> </w:t>
      </w:r>
      <w:r w:rsidRPr="00C565FA">
        <w:rPr>
          <w:rFonts w:ascii="Times New Roman" w:hAnsi="Times New Roman" w:cs="Times New Roman"/>
          <w:sz w:val="28"/>
          <w:szCs w:val="28"/>
        </w:rPr>
        <w:t xml:space="preserve">Всего 102 часа. Продолжительность одного занятия 45 минут. Все занятия имеют гибкую структуру, разработанную с учетом возрастных особенностей детей и степени выраженности дефекта. Формы работы определяются целями занятий, для которых характерно сочетание как традиционных приемов и методов, так и инновационных технологий. Настроение детей, их психологическое состояние в конкретные моменты могут стать причиной варьирования методов, приемов и структуры занятий. Форма оценивания по </w:t>
      </w:r>
      <w:r w:rsidR="00C565FA" w:rsidRPr="00C565FA">
        <w:rPr>
          <w:rFonts w:ascii="Times New Roman" w:hAnsi="Times New Roman" w:cs="Times New Roman"/>
          <w:sz w:val="28"/>
          <w:szCs w:val="28"/>
        </w:rPr>
        <w:t>пятибалльной</w:t>
      </w:r>
      <w:r w:rsidR="00C565FA">
        <w:rPr>
          <w:rFonts w:ascii="Times New Roman" w:hAnsi="Times New Roman" w:cs="Times New Roman"/>
          <w:sz w:val="28"/>
          <w:szCs w:val="28"/>
        </w:rPr>
        <w:t xml:space="preserve"> шкале</w:t>
      </w:r>
      <w:r w:rsidRPr="00C565FA">
        <w:rPr>
          <w:rFonts w:ascii="Times New Roman" w:hAnsi="Times New Roman" w:cs="Times New Roman"/>
          <w:sz w:val="28"/>
          <w:szCs w:val="28"/>
        </w:rPr>
        <w:t>. Формы контроля: выполнение тестовых заданий, диагностика. Планируемые результаты коррекционной работы Программа коррекционной работы предусматривает выполнение требований к</w:t>
      </w:r>
      <w:r w:rsidR="00C565FA">
        <w:rPr>
          <w:rFonts w:ascii="Times New Roman" w:hAnsi="Times New Roman" w:cs="Times New Roman"/>
          <w:sz w:val="28"/>
          <w:szCs w:val="28"/>
        </w:rPr>
        <w:t xml:space="preserve"> результатам, определенным ФГОС</w:t>
      </w:r>
      <w:r w:rsidRPr="00C565FA">
        <w:rPr>
          <w:rFonts w:ascii="Times New Roman" w:hAnsi="Times New Roman" w:cs="Times New Roman"/>
          <w:sz w:val="28"/>
          <w:szCs w:val="28"/>
        </w:rPr>
        <w:t xml:space="preserve">. Планируемые результаты коррекционной работы имеют дифференцированный характер и определяются индивидуальными программами развития детей с ЗПР. Достижения обучающихся с ЗПР рассматриваются с учетом их предыдущих индивидуальных достижений. Для этого используются накопительная оценка (на основе текущих оценок) собственных достижений ребенка, а также оценка на основе его портфолио достижений. </w:t>
      </w:r>
    </w:p>
    <w:p w:rsidR="00120491" w:rsidRPr="00C565FA" w:rsidRDefault="00120491" w:rsidP="00C565FA">
      <w:pPr>
        <w:spacing w:after="0" w:line="360" w:lineRule="auto"/>
        <w:ind w:firstLine="709"/>
        <w:jc w:val="both"/>
        <w:textAlignment w:val="baseline"/>
        <w:rPr>
          <w:rFonts w:ascii="Times New Roman" w:hAnsi="Times New Roman" w:cs="Times New Roman"/>
          <w:sz w:val="28"/>
          <w:szCs w:val="28"/>
        </w:rPr>
      </w:pPr>
      <w:r w:rsidRPr="00C565FA">
        <w:rPr>
          <w:rFonts w:ascii="Times New Roman" w:hAnsi="Times New Roman" w:cs="Times New Roman"/>
          <w:sz w:val="28"/>
          <w:szCs w:val="28"/>
          <w:lang w:eastAsia="ru-RU"/>
        </w:rPr>
        <w:t>2.3 Содержание работы. Основные направления коррекционно-развивающей работы.</w:t>
      </w:r>
      <w:r w:rsidRPr="00C565FA">
        <w:rPr>
          <w:rFonts w:ascii="Times New Roman" w:hAnsi="Times New Roman" w:cs="Times New Roman"/>
          <w:sz w:val="28"/>
          <w:szCs w:val="28"/>
        </w:rPr>
        <w:t xml:space="preserve"> Программа коррекционной работы на ступени </w:t>
      </w:r>
      <w:r w:rsidRPr="00C565FA">
        <w:rPr>
          <w:rFonts w:ascii="Times New Roman" w:hAnsi="Times New Roman" w:cs="Times New Roman"/>
          <w:sz w:val="28"/>
          <w:szCs w:val="28"/>
        </w:rPr>
        <w:lastRenderedPageBreak/>
        <w:t xml:space="preserve">начального общего образования включает в себя взаимосвязанные направления, отражающие её основное содержание: </w:t>
      </w:r>
    </w:p>
    <w:p w:rsidR="00120491" w:rsidRPr="00C565FA" w:rsidRDefault="00120491" w:rsidP="00C565FA">
      <w:pPr>
        <w:spacing w:after="0" w:line="360" w:lineRule="auto"/>
        <w:ind w:firstLine="709"/>
        <w:jc w:val="both"/>
        <w:textAlignment w:val="baseline"/>
        <w:rPr>
          <w:rFonts w:ascii="Times New Roman" w:hAnsi="Times New Roman" w:cs="Times New Roman"/>
          <w:sz w:val="28"/>
          <w:szCs w:val="28"/>
        </w:rPr>
      </w:pPr>
      <w:r w:rsidRPr="00C565FA">
        <w:rPr>
          <w:rFonts w:ascii="Times New Roman" w:hAnsi="Times New Roman" w:cs="Times New Roman"/>
          <w:sz w:val="28"/>
          <w:szCs w:val="28"/>
        </w:rPr>
        <w:t>• диагностическая работа обеспечивает своевременное выявление детей с отклонениями в физическом развитии  и проведение  обследования и подготовку рекомендаций по оказанию им психолого-медико-педагогической помощи в условиях образовательного учреждения;</w:t>
      </w:r>
    </w:p>
    <w:p w:rsidR="00120491" w:rsidRPr="00C565FA" w:rsidRDefault="00120491" w:rsidP="00C565FA">
      <w:pPr>
        <w:spacing w:after="0" w:line="360" w:lineRule="auto"/>
        <w:ind w:firstLine="709"/>
        <w:jc w:val="both"/>
        <w:textAlignment w:val="baseline"/>
        <w:rPr>
          <w:rFonts w:ascii="Times New Roman" w:hAnsi="Times New Roman" w:cs="Times New Roman"/>
          <w:sz w:val="28"/>
          <w:szCs w:val="28"/>
        </w:rPr>
      </w:pPr>
      <w:r w:rsidRPr="00C565FA">
        <w:rPr>
          <w:rFonts w:ascii="Times New Roman" w:hAnsi="Times New Roman" w:cs="Times New Roman"/>
          <w:sz w:val="28"/>
          <w:szCs w:val="28"/>
        </w:rPr>
        <w:t xml:space="preserve"> •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w:t>
      </w:r>
      <w:proofErr w:type="gramStart"/>
      <w:r w:rsidRPr="00C565FA">
        <w:rPr>
          <w:rFonts w:ascii="Times New Roman" w:hAnsi="Times New Roman" w:cs="Times New Roman"/>
          <w:sz w:val="28"/>
          <w:szCs w:val="28"/>
        </w:rPr>
        <w:t>детей  в</w:t>
      </w:r>
      <w:proofErr w:type="gramEnd"/>
      <w:r w:rsidRPr="00C565FA">
        <w:rPr>
          <w:rFonts w:ascii="Times New Roman" w:hAnsi="Times New Roman" w:cs="Times New Roman"/>
          <w:sz w:val="28"/>
          <w:szCs w:val="28"/>
        </w:rPr>
        <w:t xml:space="preserve">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120491" w:rsidRPr="00C565FA" w:rsidRDefault="00120491" w:rsidP="00C565FA">
      <w:pPr>
        <w:spacing w:after="0" w:line="360" w:lineRule="auto"/>
        <w:ind w:firstLine="709"/>
        <w:jc w:val="both"/>
        <w:textAlignment w:val="baseline"/>
        <w:rPr>
          <w:rFonts w:ascii="Times New Roman" w:hAnsi="Times New Roman" w:cs="Times New Roman"/>
          <w:sz w:val="28"/>
          <w:szCs w:val="28"/>
        </w:rPr>
      </w:pPr>
      <w:r w:rsidRPr="00C565FA">
        <w:rPr>
          <w:rFonts w:ascii="Times New Roman" w:hAnsi="Times New Roman" w:cs="Times New Roman"/>
          <w:sz w:val="28"/>
          <w:szCs w:val="28"/>
        </w:rPr>
        <w:t xml:space="preserve"> • консультативная работа обеспечивает непрерывность сопровождения детей и их семей по вопросам реализации педагогических условий обучения, воспитания, коррекции, развития;</w:t>
      </w:r>
    </w:p>
    <w:p w:rsidR="00120491" w:rsidRPr="00C565FA" w:rsidRDefault="00120491" w:rsidP="00C565FA">
      <w:pPr>
        <w:spacing w:after="0" w:line="360" w:lineRule="auto"/>
        <w:ind w:firstLine="709"/>
        <w:jc w:val="both"/>
        <w:textAlignment w:val="baseline"/>
        <w:rPr>
          <w:rFonts w:ascii="Times New Roman" w:hAnsi="Times New Roman" w:cs="Times New Roman"/>
          <w:sz w:val="28"/>
          <w:szCs w:val="28"/>
        </w:rPr>
      </w:pPr>
      <w:r w:rsidRPr="00C565FA">
        <w:rPr>
          <w:rFonts w:ascii="Times New Roman" w:hAnsi="Times New Roman" w:cs="Times New Roman"/>
          <w:sz w:val="28"/>
          <w:szCs w:val="28"/>
        </w:rPr>
        <w:t xml:space="preserve"> • информационно-просветительская работа направлена на разъяснительную деятельность по вопросам, связанным с пробле</w:t>
      </w:r>
      <w:r w:rsidR="00C565FA">
        <w:rPr>
          <w:rFonts w:ascii="Times New Roman" w:hAnsi="Times New Roman" w:cs="Times New Roman"/>
          <w:sz w:val="28"/>
          <w:szCs w:val="28"/>
        </w:rPr>
        <w:t>ма</w:t>
      </w:r>
      <w:r w:rsidRPr="00C565FA">
        <w:rPr>
          <w:rFonts w:ascii="Times New Roman" w:hAnsi="Times New Roman" w:cs="Times New Roman"/>
          <w:sz w:val="28"/>
          <w:szCs w:val="28"/>
        </w:rPr>
        <w:t>ми обучения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120491" w:rsidRPr="00C565FA" w:rsidRDefault="00120491" w:rsidP="00C565FA">
      <w:pPr>
        <w:spacing w:after="0" w:line="360" w:lineRule="auto"/>
        <w:textAlignment w:val="baseline"/>
        <w:rPr>
          <w:rFonts w:ascii="Times New Roman" w:hAnsi="Times New Roman" w:cs="Times New Roman"/>
          <w:b/>
          <w:sz w:val="28"/>
          <w:szCs w:val="28"/>
        </w:rPr>
      </w:pPr>
      <w:r w:rsidRPr="00C565FA">
        <w:rPr>
          <w:rFonts w:ascii="Times New Roman" w:hAnsi="Times New Roman" w:cs="Times New Roman"/>
          <w:b/>
          <w:sz w:val="28"/>
          <w:szCs w:val="28"/>
        </w:rPr>
        <w:t>Форма организации обучения</w:t>
      </w:r>
    </w:p>
    <w:p w:rsidR="00120491" w:rsidRPr="00C565FA" w:rsidRDefault="00120491" w:rsidP="00C565FA">
      <w:pPr>
        <w:spacing w:after="0" w:line="360" w:lineRule="auto"/>
        <w:jc w:val="both"/>
        <w:rPr>
          <w:rFonts w:ascii="Times New Roman" w:hAnsi="Times New Roman" w:cs="Times New Roman"/>
          <w:b/>
          <w:sz w:val="28"/>
          <w:szCs w:val="28"/>
          <w:lang w:eastAsia="ru-RU"/>
        </w:rPr>
      </w:pPr>
      <w:r w:rsidRPr="00C565FA">
        <w:rPr>
          <w:rFonts w:ascii="Times New Roman" w:hAnsi="Times New Roman" w:cs="Times New Roman"/>
          <w:sz w:val="28"/>
          <w:szCs w:val="28"/>
        </w:rPr>
        <w:t xml:space="preserve"> Основной формой работы являются групповые</w:t>
      </w:r>
      <w:r w:rsidR="00D137FD">
        <w:rPr>
          <w:rFonts w:ascii="Times New Roman" w:hAnsi="Times New Roman" w:cs="Times New Roman"/>
          <w:sz w:val="28"/>
          <w:szCs w:val="28"/>
        </w:rPr>
        <w:t xml:space="preserve"> (</w:t>
      </w:r>
      <w:r w:rsidRPr="00C565FA">
        <w:rPr>
          <w:rFonts w:ascii="Times New Roman" w:hAnsi="Times New Roman" w:cs="Times New Roman"/>
          <w:sz w:val="28"/>
          <w:szCs w:val="28"/>
        </w:rPr>
        <w:t xml:space="preserve">весь класс) с индивидуальным подходом и подгрупповые и индивидуальные с привлечением </w:t>
      </w:r>
      <w:proofErr w:type="spellStart"/>
      <w:r w:rsidRPr="00C565FA">
        <w:rPr>
          <w:rFonts w:ascii="Times New Roman" w:hAnsi="Times New Roman" w:cs="Times New Roman"/>
          <w:sz w:val="28"/>
          <w:szCs w:val="28"/>
        </w:rPr>
        <w:t>тьютора</w:t>
      </w:r>
      <w:proofErr w:type="spellEnd"/>
      <w:r w:rsidRPr="00C565FA">
        <w:rPr>
          <w:rFonts w:ascii="Times New Roman" w:hAnsi="Times New Roman" w:cs="Times New Roman"/>
          <w:sz w:val="28"/>
          <w:szCs w:val="28"/>
        </w:rPr>
        <w:t>.</w:t>
      </w:r>
      <w:r w:rsidRPr="00C565FA">
        <w:rPr>
          <w:rFonts w:ascii="Times New Roman" w:hAnsi="Times New Roman" w:cs="Times New Roman"/>
          <w:b/>
          <w:sz w:val="28"/>
          <w:szCs w:val="28"/>
          <w:lang w:eastAsia="ru-RU"/>
        </w:rPr>
        <w:t xml:space="preserve"> </w:t>
      </w:r>
      <w:r w:rsidRPr="00D137FD">
        <w:rPr>
          <w:rFonts w:ascii="Times New Roman" w:hAnsi="Times New Roman" w:cs="Times New Roman"/>
          <w:sz w:val="28"/>
          <w:szCs w:val="28"/>
          <w:lang w:eastAsia="ru-RU"/>
        </w:rPr>
        <w:t xml:space="preserve">В процессе реализации основной образовательной программы начального общего образования обучающихся с ЗПР может потребоваться временное или постоянное подключение </w:t>
      </w:r>
      <w:proofErr w:type="spellStart"/>
      <w:r w:rsidRPr="00D137FD">
        <w:rPr>
          <w:rFonts w:ascii="Times New Roman" w:hAnsi="Times New Roman" w:cs="Times New Roman"/>
          <w:sz w:val="28"/>
          <w:szCs w:val="28"/>
          <w:lang w:eastAsia="ru-RU"/>
        </w:rPr>
        <w:t>тьютора</w:t>
      </w:r>
      <w:proofErr w:type="spellEnd"/>
      <w:r w:rsidRPr="00D137FD">
        <w:rPr>
          <w:rFonts w:ascii="Times New Roman" w:hAnsi="Times New Roman" w:cs="Times New Roman"/>
          <w:sz w:val="28"/>
          <w:szCs w:val="28"/>
          <w:lang w:eastAsia="ru-RU"/>
        </w:rPr>
        <w:t xml:space="preserve"> (требование ФГОС)</w:t>
      </w:r>
      <w:r w:rsidR="00D137FD">
        <w:rPr>
          <w:rFonts w:ascii="Times New Roman" w:hAnsi="Times New Roman" w:cs="Times New Roman"/>
          <w:sz w:val="28"/>
          <w:szCs w:val="28"/>
          <w:lang w:eastAsia="ru-RU"/>
        </w:rPr>
        <w:t>.</w:t>
      </w:r>
    </w:p>
    <w:p w:rsidR="00120491" w:rsidRPr="00C565FA" w:rsidRDefault="00120491" w:rsidP="00C565FA">
      <w:pPr>
        <w:spacing w:after="0" w:line="360" w:lineRule="auto"/>
        <w:rPr>
          <w:rFonts w:ascii="Times New Roman" w:hAnsi="Times New Roman" w:cs="Times New Roman"/>
          <w:sz w:val="28"/>
          <w:szCs w:val="28"/>
          <w:lang w:eastAsia="ru-RU"/>
        </w:rPr>
      </w:pPr>
      <w:r w:rsidRPr="00C565FA">
        <w:rPr>
          <w:rFonts w:ascii="Times New Roman" w:hAnsi="Times New Roman" w:cs="Times New Roman"/>
          <w:b/>
          <w:bCs/>
          <w:sz w:val="28"/>
          <w:szCs w:val="28"/>
          <w:lang w:eastAsia="ru-RU"/>
        </w:rPr>
        <w:t>Планируемые результаты</w:t>
      </w:r>
    </w:p>
    <w:p w:rsidR="00120491" w:rsidRPr="00C565FA" w:rsidRDefault="00120491" w:rsidP="00C565FA">
      <w:pPr>
        <w:spacing w:after="0" w:line="360" w:lineRule="auto"/>
        <w:jc w:val="both"/>
        <w:rPr>
          <w:rFonts w:ascii="Times New Roman" w:hAnsi="Times New Roman" w:cs="Times New Roman"/>
          <w:sz w:val="28"/>
          <w:szCs w:val="28"/>
          <w:lang w:eastAsia="ru-RU"/>
        </w:rPr>
      </w:pPr>
      <w:r w:rsidRPr="00C565FA">
        <w:rPr>
          <w:rFonts w:ascii="Times New Roman" w:hAnsi="Times New Roman" w:cs="Times New Roman"/>
          <w:sz w:val="28"/>
          <w:szCs w:val="28"/>
          <w:lang w:eastAsia="ru-RU"/>
        </w:rPr>
        <w:t xml:space="preserve">В соответствии с требованиями, обозначенными в ФГОС начального общего образования у обучающихся с задержкой психического развития будут </w:t>
      </w:r>
      <w:r w:rsidRPr="00C565FA">
        <w:rPr>
          <w:rFonts w:ascii="Times New Roman" w:hAnsi="Times New Roman" w:cs="Times New Roman"/>
          <w:sz w:val="28"/>
          <w:szCs w:val="28"/>
          <w:lang w:eastAsia="ru-RU"/>
        </w:rPr>
        <w:lastRenderedPageBreak/>
        <w:t xml:space="preserve">достигнуты три вида результатов: личностные, </w:t>
      </w:r>
      <w:proofErr w:type="spellStart"/>
      <w:r w:rsidRPr="00C565FA">
        <w:rPr>
          <w:rFonts w:ascii="Times New Roman" w:hAnsi="Times New Roman" w:cs="Times New Roman"/>
          <w:sz w:val="28"/>
          <w:szCs w:val="28"/>
          <w:lang w:eastAsia="ru-RU"/>
        </w:rPr>
        <w:t>метапредметные</w:t>
      </w:r>
      <w:proofErr w:type="spellEnd"/>
      <w:r w:rsidRPr="00C565FA">
        <w:rPr>
          <w:rFonts w:ascii="Times New Roman" w:hAnsi="Times New Roman" w:cs="Times New Roman"/>
          <w:sz w:val="28"/>
          <w:szCs w:val="28"/>
          <w:lang w:eastAsia="ru-RU"/>
        </w:rPr>
        <w:t xml:space="preserve"> и предметные.</w:t>
      </w:r>
    </w:p>
    <w:p w:rsidR="00120491" w:rsidRPr="00C565FA" w:rsidRDefault="00120491" w:rsidP="00C565FA">
      <w:pPr>
        <w:spacing w:after="0" w:line="360" w:lineRule="auto"/>
        <w:rPr>
          <w:rFonts w:ascii="Times New Roman" w:hAnsi="Times New Roman" w:cs="Times New Roman"/>
          <w:sz w:val="28"/>
          <w:szCs w:val="28"/>
          <w:lang w:eastAsia="ru-RU"/>
        </w:rPr>
      </w:pPr>
      <w:r w:rsidRPr="00C565FA">
        <w:rPr>
          <w:rFonts w:ascii="Times New Roman" w:hAnsi="Times New Roman" w:cs="Times New Roman"/>
          <w:b/>
          <w:bCs/>
          <w:sz w:val="28"/>
          <w:szCs w:val="28"/>
          <w:lang w:eastAsia="ru-RU"/>
        </w:rPr>
        <w:t>Личностные универсальные учебные действия</w:t>
      </w:r>
    </w:p>
    <w:p w:rsidR="00120491" w:rsidRPr="00C565FA" w:rsidRDefault="00120491" w:rsidP="00C565FA">
      <w:pPr>
        <w:spacing w:after="0" w:line="360" w:lineRule="auto"/>
        <w:jc w:val="both"/>
        <w:rPr>
          <w:rFonts w:ascii="Times New Roman" w:hAnsi="Times New Roman" w:cs="Times New Roman"/>
          <w:sz w:val="28"/>
          <w:szCs w:val="28"/>
          <w:lang w:eastAsia="ru-RU"/>
        </w:rPr>
      </w:pPr>
      <w:r w:rsidRPr="00CD63B7">
        <w:rPr>
          <w:rFonts w:ascii="Times New Roman" w:hAnsi="Times New Roman" w:cs="Times New Roman"/>
          <w:bCs/>
          <w:sz w:val="28"/>
          <w:szCs w:val="28"/>
          <w:lang w:eastAsia="ru-RU"/>
        </w:rPr>
        <w:t>Личностные</w:t>
      </w:r>
      <w:r w:rsidRPr="00CD63B7">
        <w:rPr>
          <w:rFonts w:ascii="Times New Roman" w:hAnsi="Times New Roman" w:cs="Times New Roman"/>
          <w:sz w:val="28"/>
          <w:szCs w:val="28"/>
          <w:lang w:eastAsia="ru-RU"/>
        </w:rPr>
        <w:t> результаты включают индивидуально-личностные качества и</w:t>
      </w:r>
      <w:r w:rsidRPr="00C565FA">
        <w:rPr>
          <w:rFonts w:ascii="Times New Roman" w:hAnsi="Times New Roman" w:cs="Times New Roman"/>
          <w:sz w:val="28"/>
          <w:szCs w:val="28"/>
          <w:lang w:eastAsia="ru-RU"/>
        </w:rPr>
        <w:t xml:space="preserve">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социально-культурным опытом.</w:t>
      </w:r>
    </w:p>
    <w:p w:rsidR="00120491" w:rsidRPr="00C565FA" w:rsidRDefault="00120491" w:rsidP="00C565FA">
      <w:pPr>
        <w:spacing w:after="0" w:line="360" w:lineRule="auto"/>
        <w:jc w:val="both"/>
        <w:rPr>
          <w:rFonts w:ascii="Times New Roman" w:hAnsi="Times New Roman" w:cs="Times New Roman"/>
          <w:sz w:val="28"/>
          <w:szCs w:val="28"/>
          <w:lang w:eastAsia="ru-RU"/>
        </w:rPr>
      </w:pPr>
      <w:r w:rsidRPr="00C565FA">
        <w:rPr>
          <w:rFonts w:ascii="Times New Roman" w:hAnsi="Times New Roman" w:cs="Times New Roman"/>
          <w:sz w:val="28"/>
          <w:szCs w:val="28"/>
          <w:lang w:eastAsia="ru-RU"/>
        </w:rPr>
        <w:t>Личностные результаты отражают:</w:t>
      </w:r>
    </w:p>
    <w:p w:rsidR="00120491" w:rsidRPr="00C565FA" w:rsidRDefault="00120491" w:rsidP="00C565FA">
      <w:pPr>
        <w:spacing w:after="0" w:line="360" w:lineRule="auto"/>
        <w:jc w:val="both"/>
        <w:rPr>
          <w:rFonts w:ascii="Times New Roman" w:hAnsi="Times New Roman" w:cs="Times New Roman"/>
          <w:sz w:val="28"/>
          <w:szCs w:val="28"/>
          <w:lang w:eastAsia="ru-RU"/>
        </w:rPr>
      </w:pPr>
      <w:r w:rsidRPr="00C565FA">
        <w:rPr>
          <w:rFonts w:ascii="Times New Roman" w:hAnsi="Times New Roman" w:cs="Times New Roman"/>
          <w:sz w:val="28"/>
          <w:szCs w:val="28"/>
          <w:lang w:eastAsia="ru-RU"/>
        </w:rPr>
        <w:t>1) Осознание себя как гражданина России; формирование чувства гордости за свою Родину, российский народ и историю России;</w:t>
      </w:r>
    </w:p>
    <w:p w:rsidR="00120491" w:rsidRPr="00C565FA" w:rsidRDefault="00120491" w:rsidP="00C565FA">
      <w:pPr>
        <w:spacing w:after="0" w:line="360" w:lineRule="auto"/>
        <w:jc w:val="both"/>
        <w:rPr>
          <w:rFonts w:ascii="Times New Roman" w:hAnsi="Times New Roman" w:cs="Times New Roman"/>
          <w:sz w:val="28"/>
          <w:szCs w:val="28"/>
          <w:lang w:eastAsia="ru-RU"/>
        </w:rPr>
      </w:pPr>
      <w:r w:rsidRPr="00C565FA">
        <w:rPr>
          <w:rFonts w:ascii="Times New Roman" w:hAnsi="Times New Roman" w:cs="Times New Roman"/>
          <w:sz w:val="28"/>
          <w:szCs w:val="28"/>
          <w:lang w:eastAsia="ru-RU"/>
        </w:rPr>
        <w:t>2) Формирование целостного, социально ориентированного взгляда на мир и его органичном единстве природной и социальной частей;</w:t>
      </w:r>
    </w:p>
    <w:p w:rsidR="00120491" w:rsidRPr="00C565FA" w:rsidRDefault="00120491" w:rsidP="00C565FA">
      <w:pPr>
        <w:spacing w:after="0" w:line="360" w:lineRule="auto"/>
        <w:jc w:val="both"/>
        <w:rPr>
          <w:rFonts w:ascii="Times New Roman" w:hAnsi="Times New Roman" w:cs="Times New Roman"/>
          <w:sz w:val="28"/>
          <w:szCs w:val="28"/>
          <w:lang w:eastAsia="ru-RU"/>
        </w:rPr>
      </w:pPr>
      <w:r w:rsidRPr="00C565FA">
        <w:rPr>
          <w:rFonts w:ascii="Times New Roman" w:hAnsi="Times New Roman" w:cs="Times New Roman"/>
          <w:sz w:val="28"/>
          <w:szCs w:val="28"/>
          <w:lang w:eastAsia="ru-RU"/>
        </w:rPr>
        <w:t>3) Формирование уважительного отношения к иному мнению, истории и культуре других народов;</w:t>
      </w:r>
    </w:p>
    <w:p w:rsidR="00120491" w:rsidRPr="00C565FA" w:rsidRDefault="00120491" w:rsidP="00C565FA">
      <w:pPr>
        <w:spacing w:after="0" w:line="360" w:lineRule="auto"/>
        <w:jc w:val="both"/>
        <w:rPr>
          <w:rFonts w:ascii="Times New Roman" w:hAnsi="Times New Roman" w:cs="Times New Roman"/>
          <w:sz w:val="28"/>
          <w:szCs w:val="28"/>
          <w:lang w:eastAsia="ru-RU"/>
        </w:rPr>
      </w:pPr>
      <w:r w:rsidRPr="00C565FA">
        <w:rPr>
          <w:rFonts w:ascii="Times New Roman" w:hAnsi="Times New Roman" w:cs="Times New Roman"/>
          <w:sz w:val="28"/>
          <w:szCs w:val="28"/>
          <w:lang w:eastAsia="ru-RU"/>
        </w:rPr>
        <w:t>4) Развитие адекватных представлений о собственных возможностях, о насущно необходимом жизнеобеспечении;</w:t>
      </w:r>
    </w:p>
    <w:p w:rsidR="00120491" w:rsidRPr="00C565FA" w:rsidRDefault="00120491" w:rsidP="00C565FA">
      <w:pPr>
        <w:spacing w:after="0" w:line="360" w:lineRule="auto"/>
        <w:jc w:val="both"/>
        <w:rPr>
          <w:rFonts w:ascii="Times New Roman" w:hAnsi="Times New Roman" w:cs="Times New Roman"/>
          <w:sz w:val="28"/>
          <w:szCs w:val="28"/>
          <w:lang w:eastAsia="ru-RU"/>
        </w:rPr>
      </w:pPr>
      <w:r w:rsidRPr="00C565FA">
        <w:rPr>
          <w:rFonts w:ascii="Times New Roman" w:hAnsi="Times New Roman" w:cs="Times New Roman"/>
          <w:sz w:val="28"/>
          <w:szCs w:val="28"/>
          <w:lang w:eastAsia="ru-RU"/>
        </w:rPr>
        <w:t>5) Овладение начальными навыками адаптации в динамично изменяющемся и развивающемся мире;</w:t>
      </w:r>
    </w:p>
    <w:p w:rsidR="00120491" w:rsidRPr="00C565FA" w:rsidRDefault="00120491" w:rsidP="00C565FA">
      <w:pPr>
        <w:spacing w:after="0" w:line="360" w:lineRule="auto"/>
        <w:jc w:val="both"/>
        <w:rPr>
          <w:rFonts w:ascii="Times New Roman" w:hAnsi="Times New Roman" w:cs="Times New Roman"/>
          <w:sz w:val="28"/>
          <w:szCs w:val="28"/>
          <w:lang w:eastAsia="ru-RU"/>
        </w:rPr>
      </w:pPr>
      <w:r w:rsidRPr="00C565FA">
        <w:rPr>
          <w:rFonts w:ascii="Times New Roman" w:hAnsi="Times New Roman" w:cs="Times New Roman"/>
          <w:sz w:val="28"/>
          <w:szCs w:val="28"/>
          <w:lang w:eastAsia="ru-RU"/>
        </w:rPr>
        <w:t>6) Овладение социально-бытовыми умениями, используемыми в повседневной жизни;</w:t>
      </w:r>
    </w:p>
    <w:p w:rsidR="00120491" w:rsidRPr="00C565FA" w:rsidRDefault="00120491" w:rsidP="00C565FA">
      <w:pPr>
        <w:spacing w:after="0" w:line="360" w:lineRule="auto"/>
        <w:rPr>
          <w:rFonts w:ascii="Times New Roman" w:hAnsi="Times New Roman" w:cs="Times New Roman"/>
          <w:b/>
          <w:sz w:val="28"/>
          <w:szCs w:val="28"/>
        </w:rPr>
      </w:pPr>
      <w:r w:rsidRPr="00C565FA">
        <w:rPr>
          <w:rFonts w:ascii="Times New Roman" w:hAnsi="Times New Roman" w:cs="Times New Roman"/>
          <w:b/>
          <w:sz w:val="28"/>
          <w:szCs w:val="28"/>
        </w:rPr>
        <w:t>Консультативно-педагогическая работа</w:t>
      </w:r>
    </w:p>
    <w:p w:rsidR="00120491" w:rsidRPr="00C565FA" w:rsidRDefault="00120491" w:rsidP="00C565FA">
      <w:pPr>
        <w:spacing w:after="0" w:line="360" w:lineRule="auto"/>
        <w:jc w:val="both"/>
        <w:rPr>
          <w:rFonts w:ascii="Times New Roman" w:hAnsi="Times New Roman" w:cs="Times New Roman"/>
          <w:sz w:val="28"/>
          <w:szCs w:val="28"/>
        </w:rPr>
      </w:pPr>
      <w:r w:rsidRPr="00C565FA">
        <w:rPr>
          <w:rFonts w:ascii="Times New Roman" w:hAnsi="Times New Roman" w:cs="Times New Roman"/>
          <w:sz w:val="28"/>
          <w:szCs w:val="28"/>
        </w:rPr>
        <w:t xml:space="preserve">Для успешной работы </w:t>
      </w:r>
      <w:r w:rsidR="00C565FA" w:rsidRPr="00C565FA">
        <w:rPr>
          <w:rFonts w:ascii="Times New Roman" w:hAnsi="Times New Roman" w:cs="Times New Roman"/>
          <w:sz w:val="28"/>
          <w:szCs w:val="28"/>
        </w:rPr>
        <w:t>необходимо</w:t>
      </w:r>
      <w:r w:rsidRPr="00C565FA">
        <w:rPr>
          <w:rFonts w:ascii="Times New Roman" w:hAnsi="Times New Roman" w:cs="Times New Roman"/>
          <w:sz w:val="28"/>
          <w:szCs w:val="28"/>
        </w:rPr>
        <w:t xml:space="preserve"> взаимодействие всех учителей, </w:t>
      </w:r>
      <w:r w:rsidR="00C565FA" w:rsidRPr="00C565FA">
        <w:rPr>
          <w:rFonts w:ascii="Times New Roman" w:hAnsi="Times New Roman" w:cs="Times New Roman"/>
          <w:sz w:val="28"/>
          <w:szCs w:val="28"/>
        </w:rPr>
        <w:t>мед</w:t>
      </w:r>
      <w:proofErr w:type="gramStart"/>
      <w:r w:rsidR="00C565FA" w:rsidRPr="00C565FA">
        <w:rPr>
          <w:rFonts w:ascii="Times New Roman" w:hAnsi="Times New Roman" w:cs="Times New Roman"/>
          <w:sz w:val="28"/>
          <w:szCs w:val="28"/>
        </w:rPr>
        <w:t>. работника</w:t>
      </w:r>
      <w:proofErr w:type="gramEnd"/>
      <w:r w:rsidRPr="00C565FA">
        <w:rPr>
          <w:rFonts w:ascii="Times New Roman" w:hAnsi="Times New Roman" w:cs="Times New Roman"/>
          <w:sz w:val="28"/>
          <w:szCs w:val="28"/>
        </w:rPr>
        <w:t xml:space="preserve"> и специалистов: </w:t>
      </w:r>
      <w:r w:rsidR="00C565FA" w:rsidRPr="00C565FA">
        <w:rPr>
          <w:rFonts w:ascii="Times New Roman" w:hAnsi="Times New Roman" w:cs="Times New Roman"/>
          <w:sz w:val="28"/>
          <w:szCs w:val="28"/>
        </w:rPr>
        <w:t>логопед</w:t>
      </w:r>
      <w:r w:rsidRPr="00C565FA">
        <w:rPr>
          <w:rFonts w:ascii="Times New Roman" w:hAnsi="Times New Roman" w:cs="Times New Roman"/>
          <w:sz w:val="28"/>
          <w:szCs w:val="28"/>
        </w:rPr>
        <w:t>, дефектолог, организатор досуга и родителей, т.е</w:t>
      </w:r>
      <w:r w:rsidR="000245BE">
        <w:rPr>
          <w:rFonts w:ascii="Times New Roman" w:hAnsi="Times New Roman" w:cs="Times New Roman"/>
          <w:sz w:val="28"/>
          <w:szCs w:val="28"/>
        </w:rPr>
        <w:t>.</w:t>
      </w:r>
      <w:r w:rsidRPr="00C565FA">
        <w:rPr>
          <w:rFonts w:ascii="Times New Roman" w:hAnsi="Times New Roman" w:cs="Times New Roman"/>
          <w:sz w:val="28"/>
          <w:szCs w:val="28"/>
        </w:rPr>
        <w:t xml:space="preserve"> со </w:t>
      </w:r>
      <w:r w:rsidR="00CD63B7">
        <w:rPr>
          <w:rFonts w:ascii="Times New Roman" w:hAnsi="Times New Roman" w:cs="Times New Roman"/>
          <w:sz w:val="28"/>
          <w:szCs w:val="28"/>
        </w:rPr>
        <w:t>всеми участниками коррекционно-</w:t>
      </w:r>
      <w:r w:rsidRPr="00C565FA">
        <w:rPr>
          <w:rFonts w:ascii="Times New Roman" w:hAnsi="Times New Roman" w:cs="Times New Roman"/>
          <w:sz w:val="28"/>
          <w:szCs w:val="28"/>
        </w:rPr>
        <w:t xml:space="preserve">развивающего процесса. Задачи этой консультативно-профилактической </w:t>
      </w:r>
      <w:r w:rsidR="00C565FA" w:rsidRPr="00C565FA">
        <w:rPr>
          <w:rFonts w:ascii="Times New Roman" w:hAnsi="Times New Roman" w:cs="Times New Roman"/>
          <w:sz w:val="28"/>
          <w:szCs w:val="28"/>
        </w:rPr>
        <w:t>работы</w:t>
      </w:r>
      <w:r w:rsidRPr="00C565FA">
        <w:rPr>
          <w:rFonts w:ascii="Times New Roman" w:hAnsi="Times New Roman" w:cs="Times New Roman"/>
          <w:sz w:val="28"/>
          <w:szCs w:val="28"/>
        </w:rPr>
        <w:t xml:space="preserve"> не ограничиваются только коррекцией  дефекта, так как наряду с основным дефектом зачастую наблюдаются побочные расстройства, например возбудимость повышенная или тревожность и т.д. поэтому </w:t>
      </w:r>
      <w:r w:rsidR="00C565FA" w:rsidRPr="00C565FA">
        <w:rPr>
          <w:rFonts w:ascii="Times New Roman" w:hAnsi="Times New Roman" w:cs="Times New Roman"/>
          <w:sz w:val="28"/>
          <w:szCs w:val="28"/>
        </w:rPr>
        <w:t>учителю,</w:t>
      </w:r>
      <w:r w:rsidRPr="00C565FA">
        <w:rPr>
          <w:rFonts w:ascii="Times New Roman" w:hAnsi="Times New Roman" w:cs="Times New Roman"/>
          <w:sz w:val="28"/>
          <w:szCs w:val="28"/>
        </w:rPr>
        <w:t xml:space="preserve"> осуществляющему коррекционно-</w:t>
      </w:r>
      <w:r w:rsidRPr="00C565FA">
        <w:rPr>
          <w:rFonts w:ascii="Times New Roman" w:hAnsi="Times New Roman" w:cs="Times New Roman"/>
          <w:sz w:val="28"/>
          <w:szCs w:val="28"/>
        </w:rPr>
        <w:lastRenderedPageBreak/>
        <w:t>развивающую программу необходимо тесное взаимодействие со специалистами.</w:t>
      </w:r>
    </w:p>
    <w:p w:rsidR="00120491" w:rsidRPr="00C565FA" w:rsidRDefault="00120491" w:rsidP="00C565FA">
      <w:pPr>
        <w:spacing w:after="0" w:line="360" w:lineRule="auto"/>
        <w:rPr>
          <w:rFonts w:ascii="Times New Roman" w:hAnsi="Times New Roman" w:cs="Times New Roman"/>
          <w:b/>
          <w:sz w:val="28"/>
          <w:szCs w:val="28"/>
        </w:rPr>
      </w:pPr>
      <w:r w:rsidRPr="00C565FA">
        <w:rPr>
          <w:rFonts w:ascii="Times New Roman" w:hAnsi="Times New Roman" w:cs="Times New Roman"/>
          <w:b/>
          <w:sz w:val="28"/>
          <w:szCs w:val="28"/>
        </w:rPr>
        <w:t>Взаимодействие с педагогами</w:t>
      </w:r>
    </w:p>
    <w:p w:rsidR="00120491" w:rsidRPr="00C565FA" w:rsidRDefault="00120491" w:rsidP="00C565FA">
      <w:pPr>
        <w:spacing w:after="0" w:line="360" w:lineRule="auto"/>
        <w:jc w:val="both"/>
        <w:rPr>
          <w:rFonts w:ascii="Times New Roman" w:hAnsi="Times New Roman" w:cs="Times New Roman"/>
          <w:sz w:val="28"/>
          <w:szCs w:val="28"/>
        </w:rPr>
      </w:pPr>
      <w:r w:rsidRPr="00C565FA">
        <w:rPr>
          <w:rFonts w:ascii="Times New Roman" w:hAnsi="Times New Roman" w:cs="Times New Roman"/>
          <w:sz w:val="28"/>
          <w:szCs w:val="28"/>
        </w:rPr>
        <w:t xml:space="preserve">Цель: организовать взаимодействия с педагогами по развитию двигательным действиям детей </w:t>
      </w:r>
      <w:r w:rsidR="00C565FA">
        <w:rPr>
          <w:rFonts w:ascii="Times New Roman" w:hAnsi="Times New Roman" w:cs="Times New Roman"/>
          <w:sz w:val="28"/>
          <w:szCs w:val="28"/>
        </w:rPr>
        <w:t>ЗПР</w:t>
      </w:r>
      <w:r w:rsidRPr="00C565FA">
        <w:rPr>
          <w:rFonts w:ascii="Times New Roman" w:hAnsi="Times New Roman" w:cs="Times New Roman"/>
          <w:sz w:val="28"/>
          <w:szCs w:val="28"/>
        </w:rPr>
        <w:t xml:space="preserve"> </w:t>
      </w:r>
      <w:r w:rsidR="00CD63B7">
        <w:rPr>
          <w:rFonts w:ascii="Times New Roman" w:hAnsi="Times New Roman" w:cs="Times New Roman"/>
          <w:sz w:val="28"/>
          <w:szCs w:val="28"/>
        </w:rPr>
        <w:t>2 класса.</w:t>
      </w:r>
    </w:p>
    <w:p w:rsidR="00120491" w:rsidRPr="00C565FA" w:rsidRDefault="00120491" w:rsidP="00C565FA">
      <w:pPr>
        <w:spacing w:after="0" w:line="360" w:lineRule="auto"/>
        <w:jc w:val="both"/>
        <w:rPr>
          <w:rFonts w:ascii="Times New Roman" w:hAnsi="Times New Roman" w:cs="Times New Roman"/>
          <w:sz w:val="28"/>
          <w:szCs w:val="28"/>
        </w:rPr>
      </w:pPr>
      <w:r w:rsidRPr="00C565FA">
        <w:rPr>
          <w:rFonts w:ascii="Times New Roman" w:hAnsi="Times New Roman" w:cs="Times New Roman"/>
          <w:sz w:val="28"/>
          <w:szCs w:val="28"/>
        </w:rPr>
        <w:t>- Включить в план коррекционно-развивающей программы специалистов</w:t>
      </w:r>
      <w:r w:rsidR="00CD63B7">
        <w:rPr>
          <w:rFonts w:ascii="Times New Roman" w:hAnsi="Times New Roman" w:cs="Times New Roman"/>
          <w:sz w:val="28"/>
          <w:szCs w:val="28"/>
        </w:rPr>
        <w:t>,</w:t>
      </w:r>
      <w:r w:rsidRPr="00C565FA">
        <w:rPr>
          <w:rFonts w:ascii="Times New Roman" w:hAnsi="Times New Roman" w:cs="Times New Roman"/>
          <w:sz w:val="28"/>
          <w:szCs w:val="28"/>
        </w:rPr>
        <w:t xml:space="preserve"> упражнения на </w:t>
      </w:r>
      <w:r w:rsidR="00C565FA" w:rsidRPr="00C565FA">
        <w:rPr>
          <w:rFonts w:ascii="Times New Roman" w:hAnsi="Times New Roman" w:cs="Times New Roman"/>
          <w:sz w:val="28"/>
          <w:szCs w:val="28"/>
        </w:rPr>
        <w:t>развития</w:t>
      </w:r>
      <w:r w:rsidRPr="00C565FA">
        <w:rPr>
          <w:rFonts w:ascii="Times New Roman" w:hAnsi="Times New Roman" w:cs="Times New Roman"/>
          <w:sz w:val="28"/>
          <w:szCs w:val="28"/>
        </w:rPr>
        <w:t xml:space="preserve"> координации, моторики, внимания.</w:t>
      </w:r>
    </w:p>
    <w:p w:rsidR="00120491" w:rsidRPr="00C565FA" w:rsidRDefault="00120491" w:rsidP="00C565FA">
      <w:pPr>
        <w:spacing w:after="0" w:line="360" w:lineRule="auto"/>
        <w:jc w:val="both"/>
        <w:rPr>
          <w:rFonts w:ascii="Times New Roman" w:hAnsi="Times New Roman" w:cs="Times New Roman"/>
          <w:sz w:val="28"/>
          <w:szCs w:val="28"/>
        </w:rPr>
      </w:pPr>
      <w:r w:rsidRPr="00C565FA">
        <w:rPr>
          <w:rFonts w:ascii="Times New Roman" w:hAnsi="Times New Roman" w:cs="Times New Roman"/>
          <w:sz w:val="28"/>
          <w:szCs w:val="28"/>
        </w:rPr>
        <w:t xml:space="preserve">- Классным руководителям предоставить </w:t>
      </w:r>
      <w:r w:rsidR="00C565FA" w:rsidRPr="00C565FA">
        <w:rPr>
          <w:rFonts w:ascii="Times New Roman" w:hAnsi="Times New Roman" w:cs="Times New Roman"/>
          <w:sz w:val="28"/>
          <w:szCs w:val="28"/>
        </w:rPr>
        <w:t>разработанный</w:t>
      </w:r>
      <w:r w:rsidRPr="00C565FA">
        <w:rPr>
          <w:rFonts w:ascii="Times New Roman" w:hAnsi="Times New Roman" w:cs="Times New Roman"/>
          <w:sz w:val="28"/>
          <w:szCs w:val="28"/>
        </w:rPr>
        <w:t xml:space="preserve"> комплекс упражнений в режиме школьного дня</w:t>
      </w:r>
      <w:r w:rsidR="00CD63B7">
        <w:rPr>
          <w:rFonts w:ascii="Times New Roman" w:hAnsi="Times New Roman" w:cs="Times New Roman"/>
          <w:sz w:val="28"/>
          <w:szCs w:val="28"/>
        </w:rPr>
        <w:t>.</w:t>
      </w:r>
    </w:p>
    <w:p w:rsidR="00120491" w:rsidRPr="00C565FA" w:rsidRDefault="00120491" w:rsidP="00C565FA">
      <w:pPr>
        <w:spacing w:after="0" w:line="360" w:lineRule="auto"/>
        <w:jc w:val="both"/>
        <w:rPr>
          <w:rFonts w:ascii="Times New Roman" w:hAnsi="Times New Roman" w:cs="Times New Roman"/>
          <w:sz w:val="28"/>
          <w:szCs w:val="28"/>
        </w:rPr>
      </w:pPr>
      <w:r w:rsidRPr="00C565FA">
        <w:rPr>
          <w:rFonts w:ascii="Times New Roman" w:hAnsi="Times New Roman" w:cs="Times New Roman"/>
          <w:sz w:val="28"/>
          <w:szCs w:val="28"/>
        </w:rPr>
        <w:t>- Внести в режим  продленного дня  и во внеурочную деятельность дни здоровья</w:t>
      </w:r>
      <w:r w:rsidR="000245BE">
        <w:rPr>
          <w:rFonts w:ascii="Times New Roman" w:hAnsi="Times New Roman" w:cs="Times New Roman"/>
          <w:sz w:val="28"/>
          <w:szCs w:val="28"/>
        </w:rPr>
        <w:t>,</w:t>
      </w:r>
      <w:r w:rsidRPr="00C565FA">
        <w:rPr>
          <w:rFonts w:ascii="Times New Roman" w:hAnsi="Times New Roman" w:cs="Times New Roman"/>
          <w:sz w:val="28"/>
          <w:szCs w:val="28"/>
        </w:rPr>
        <w:t xml:space="preserve"> спортивные соревнования, подвижные игры.</w:t>
      </w:r>
    </w:p>
    <w:p w:rsidR="00120491" w:rsidRPr="00C565FA" w:rsidRDefault="00120491" w:rsidP="00C565FA">
      <w:pPr>
        <w:spacing w:after="0" w:line="360" w:lineRule="auto"/>
        <w:rPr>
          <w:rFonts w:ascii="Times New Roman" w:hAnsi="Times New Roman" w:cs="Times New Roman"/>
          <w:b/>
          <w:sz w:val="28"/>
          <w:szCs w:val="28"/>
        </w:rPr>
      </w:pPr>
      <w:r w:rsidRPr="00C565FA">
        <w:rPr>
          <w:rFonts w:ascii="Times New Roman" w:hAnsi="Times New Roman" w:cs="Times New Roman"/>
          <w:b/>
          <w:sz w:val="28"/>
          <w:szCs w:val="28"/>
        </w:rPr>
        <w:t>Работа учителя физической культуры с родителями:</w:t>
      </w:r>
    </w:p>
    <w:p w:rsidR="00120491" w:rsidRPr="00C565FA" w:rsidRDefault="00120491" w:rsidP="00C565FA">
      <w:pPr>
        <w:spacing w:after="0" w:line="360" w:lineRule="auto"/>
        <w:jc w:val="both"/>
        <w:rPr>
          <w:rFonts w:ascii="Times New Roman" w:hAnsi="Times New Roman" w:cs="Times New Roman"/>
          <w:sz w:val="28"/>
          <w:szCs w:val="28"/>
        </w:rPr>
      </w:pPr>
      <w:r w:rsidRPr="00C565FA">
        <w:rPr>
          <w:rFonts w:ascii="Times New Roman" w:hAnsi="Times New Roman" w:cs="Times New Roman"/>
          <w:sz w:val="28"/>
          <w:szCs w:val="28"/>
        </w:rPr>
        <w:t xml:space="preserve">Цель: </w:t>
      </w:r>
      <w:r w:rsidR="00CD63B7">
        <w:rPr>
          <w:rFonts w:ascii="Times New Roman" w:hAnsi="Times New Roman" w:cs="Times New Roman"/>
          <w:sz w:val="28"/>
          <w:szCs w:val="28"/>
        </w:rPr>
        <w:t xml:space="preserve">- </w:t>
      </w:r>
      <w:r w:rsidRPr="00C565FA">
        <w:rPr>
          <w:rFonts w:ascii="Times New Roman" w:hAnsi="Times New Roman" w:cs="Times New Roman"/>
          <w:sz w:val="28"/>
          <w:szCs w:val="28"/>
        </w:rPr>
        <w:t>обеспечение преемственности ребенка в школе и в семье</w:t>
      </w:r>
    </w:p>
    <w:p w:rsidR="00120491" w:rsidRPr="00C565FA" w:rsidRDefault="00CD63B7" w:rsidP="00C565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0491" w:rsidRPr="00C565FA">
        <w:rPr>
          <w:rFonts w:ascii="Times New Roman" w:hAnsi="Times New Roman" w:cs="Times New Roman"/>
          <w:sz w:val="28"/>
          <w:szCs w:val="28"/>
        </w:rPr>
        <w:t xml:space="preserve">определение средств и методов воспитания, обеспечивающие эмоциональный комфорт </w:t>
      </w:r>
      <w:proofErr w:type="gramStart"/>
      <w:r w:rsidR="00120491" w:rsidRPr="00C565FA">
        <w:rPr>
          <w:rFonts w:ascii="Times New Roman" w:hAnsi="Times New Roman" w:cs="Times New Roman"/>
          <w:sz w:val="28"/>
          <w:szCs w:val="28"/>
        </w:rPr>
        <w:t>и  гармоничное</w:t>
      </w:r>
      <w:proofErr w:type="gramEnd"/>
      <w:r w:rsidR="00120491" w:rsidRPr="00C565FA">
        <w:rPr>
          <w:rFonts w:ascii="Times New Roman" w:hAnsi="Times New Roman" w:cs="Times New Roman"/>
          <w:sz w:val="28"/>
          <w:szCs w:val="28"/>
        </w:rPr>
        <w:t xml:space="preserve"> физическое развитие .</w:t>
      </w:r>
    </w:p>
    <w:p w:rsidR="00120491" w:rsidRPr="00C565FA" w:rsidRDefault="00120491" w:rsidP="00C565FA">
      <w:pPr>
        <w:spacing w:after="0" w:line="360" w:lineRule="auto"/>
        <w:jc w:val="both"/>
        <w:rPr>
          <w:rFonts w:ascii="Times New Roman" w:hAnsi="Times New Roman" w:cs="Times New Roman"/>
          <w:sz w:val="28"/>
          <w:szCs w:val="28"/>
        </w:rPr>
      </w:pPr>
      <w:r w:rsidRPr="00C565FA">
        <w:rPr>
          <w:rFonts w:ascii="Times New Roman" w:hAnsi="Times New Roman" w:cs="Times New Roman"/>
          <w:sz w:val="28"/>
          <w:szCs w:val="28"/>
        </w:rPr>
        <w:t>Задачи: создание доверительных условий всех членов коррекционно-развивающего процесса</w:t>
      </w:r>
    </w:p>
    <w:p w:rsidR="00120491" w:rsidRPr="00C565FA" w:rsidRDefault="00120491" w:rsidP="00C565FA">
      <w:pPr>
        <w:spacing w:after="0" w:line="360" w:lineRule="auto"/>
        <w:jc w:val="both"/>
        <w:rPr>
          <w:rFonts w:ascii="Times New Roman" w:hAnsi="Times New Roman" w:cs="Times New Roman"/>
          <w:sz w:val="28"/>
          <w:szCs w:val="28"/>
        </w:rPr>
      </w:pPr>
      <w:r w:rsidRPr="00C565FA">
        <w:rPr>
          <w:rFonts w:ascii="Times New Roman" w:hAnsi="Times New Roman" w:cs="Times New Roman"/>
          <w:sz w:val="28"/>
          <w:szCs w:val="28"/>
        </w:rPr>
        <w:t xml:space="preserve"> -осуществление </w:t>
      </w:r>
      <w:r w:rsidR="00C565FA" w:rsidRPr="00C565FA">
        <w:rPr>
          <w:rFonts w:ascii="Times New Roman" w:hAnsi="Times New Roman" w:cs="Times New Roman"/>
          <w:sz w:val="28"/>
          <w:szCs w:val="28"/>
        </w:rPr>
        <w:t>взаимодействий</w:t>
      </w:r>
      <w:r w:rsidRPr="00C565FA">
        <w:rPr>
          <w:rFonts w:ascii="Times New Roman" w:hAnsi="Times New Roman" w:cs="Times New Roman"/>
          <w:sz w:val="28"/>
          <w:szCs w:val="28"/>
        </w:rPr>
        <w:t xml:space="preserve"> и обратной связи родитель-педагог</w:t>
      </w:r>
    </w:p>
    <w:p w:rsidR="00120491" w:rsidRPr="00C565FA" w:rsidRDefault="00120491" w:rsidP="00C565FA">
      <w:pPr>
        <w:spacing w:after="0" w:line="360" w:lineRule="auto"/>
        <w:jc w:val="both"/>
        <w:rPr>
          <w:rFonts w:ascii="Times New Roman" w:hAnsi="Times New Roman" w:cs="Times New Roman"/>
          <w:sz w:val="28"/>
          <w:szCs w:val="28"/>
          <w:lang w:eastAsia="ru-RU"/>
        </w:rPr>
      </w:pPr>
      <w:r w:rsidRPr="00C565FA">
        <w:rPr>
          <w:rFonts w:ascii="Times New Roman" w:hAnsi="Times New Roman" w:cs="Times New Roman"/>
          <w:sz w:val="28"/>
          <w:szCs w:val="28"/>
          <w:lang w:eastAsia="ru-RU"/>
        </w:rPr>
        <w:t>- внедрение органи</w:t>
      </w:r>
      <w:r w:rsidR="00C565FA">
        <w:rPr>
          <w:rFonts w:ascii="Times New Roman" w:hAnsi="Times New Roman" w:cs="Times New Roman"/>
          <w:sz w:val="28"/>
          <w:szCs w:val="28"/>
          <w:lang w:eastAsia="ru-RU"/>
        </w:rPr>
        <w:t>зационных форм сотрудничества (</w:t>
      </w:r>
      <w:r w:rsidRPr="00C565FA">
        <w:rPr>
          <w:rFonts w:ascii="Times New Roman" w:hAnsi="Times New Roman" w:cs="Times New Roman"/>
          <w:sz w:val="28"/>
          <w:szCs w:val="28"/>
          <w:lang w:eastAsia="ru-RU"/>
        </w:rPr>
        <w:t xml:space="preserve">Родительские </w:t>
      </w:r>
      <w:r w:rsidR="00C565FA" w:rsidRPr="00C565FA">
        <w:rPr>
          <w:rFonts w:ascii="Times New Roman" w:hAnsi="Times New Roman" w:cs="Times New Roman"/>
          <w:sz w:val="28"/>
          <w:szCs w:val="28"/>
          <w:lang w:eastAsia="ru-RU"/>
        </w:rPr>
        <w:t>собрания, тренинги</w:t>
      </w:r>
      <w:r w:rsidRPr="00C565FA">
        <w:rPr>
          <w:rFonts w:ascii="Times New Roman" w:hAnsi="Times New Roman" w:cs="Times New Roman"/>
          <w:sz w:val="28"/>
          <w:szCs w:val="28"/>
          <w:lang w:eastAsia="ru-RU"/>
        </w:rPr>
        <w:t xml:space="preserve">, спортивные праздники, кружки, клубы и </w:t>
      </w:r>
      <w:r w:rsidR="00C565FA" w:rsidRPr="00C565FA">
        <w:rPr>
          <w:rFonts w:ascii="Times New Roman" w:hAnsi="Times New Roman" w:cs="Times New Roman"/>
          <w:sz w:val="28"/>
          <w:szCs w:val="28"/>
          <w:lang w:eastAsia="ru-RU"/>
        </w:rPr>
        <w:t>т.д.</w:t>
      </w:r>
      <w:r w:rsidRPr="00C565FA">
        <w:rPr>
          <w:rFonts w:ascii="Times New Roman" w:hAnsi="Times New Roman" w:cs="Times New Roman"/>
          <w:sz w:val="28"/>
          <w:szCs w:val="28"/>
          <w:lang w:eastAsia="ru-RU"/>
        </w:rPr>
        <w:t>)</w:t>
      </w:r>
    </w:p>
    <w:p w:rsidR="008579A2" w:rsidRPr="00B664CD" w:rsidRDefault="00B664CD" w:rsidP="00B664CD">
      <w:pPr>
        <w:pStyle w:val="1"/>
        <w:rPr>
          <w:rFonts w:ascii="Times New Roman" w:hAnsi="Times New Roman" w:cs="Times New Roman"/>
          <w:b/>
          <w:color w:val="auto"/>
          <w:sz w:val="28"/>
          <w:szCs w:val="28"/>
        </w:rPr>
      </w:pPr>
      <w:bookmarkStart w:id="14" w:name="_Toc504333538"/>
      <w:r w:rsidRPr="00B664CD">
        <w:rPr>
          <w:rFonts w:ascii="Times New Roman" w:hAnsi="Times New Roman" w:cs="Times New Roman"/>
          <w:b/>
          <w:color w:val="auto"/>
          <w:sz w:val="28"/>
          <w:szCs w:val="28"/>
        </w:rPr>
        <w:t>2.6</w:t>
      </w:r>
      <w:r w:rsidR="008579A2" w:rsidRPr="00B664CD">
        <w:rPr>
          <w:rFonts w:ascii="Times New Roman" w:hAnsi="Times New Roman" w:cs="Times New Roman"/>
          <w:b/>
          <w:color w:val="auto"/>
          <w:sz w:val="28"/>
          <w:szCs w:val="28"/>
        </w:rPr>
        <w:t xml:space="preserve"> Полученные результаты и их обсуждение</w:t>
      </w:r>
      <w:r w:rsidR="00E87DAB" w:rsidRPr="00B664CD">
        <w:rPr>
          <w:rFonts w:ascii="Times New Roman" w:hAnsi="Times New Roman" w:cs="Times New Roman"/>
          <w:b/>
          <w:color w:val="auto"/>
          <w:sz w:val="28"/>
          <w:szCs w:val="28"/>
        </w:rPr>
        <w:t>.</w:t>
      </w:r>
      <w:bookmarkEnd w:id="14"/>
    </w:p>
    <w:p w:rsidR="008579A2" w:rsidRPr="00E87DAB" w:rsidRDefault="008579A2" w:rsidP="00E87DAB">
      <w:pPr>
        <w:pStyle w:val="ab"/>
        <w:ind w:firstLine="301"/>
        <w:rPr>
          <w:rFonts w:ascii="Arial" w:hAnsi="Arial" w:cs="Arial"/>
          <w:sz w:val="28"/>
          <w:szCs w:val="28"/>
          <w:lang w:eastAsia="ru-RU"/>
        </w:rPr>
      </w:pPr>
      <w:r w:rsidRPr="00E87DAB">
        <w:rPr>
          <w:sz w:val="28"/>
          <w:szCs w:val="28"/>
          <w:lang w:eastAsia="ru-RU"/>
        </w:rPr>
        <w:t xml:space="preserve"> Результаты динамики показателей развития основных </w:t>
      </w:r>
      <w:r w:rsidRPr="00E87DAB">
        <w:rPr>
          <w:sz w:val="28"/>
          <w:szCs w:val="28"/>
        </w:rPr>
        <w:t>физических качеств</w:t>
      </w:r>
      <w:r w:rsidRPr="00E87DAB">
        <w:rPr>
          <w:sz w:val="28"/>
          <w:szCs w:val="28"/>
          <w:lang w:eastAsia="ru-RU"/>
        </w:rPr>
        <w:t xml:space="preserve"> </w:t>
      </w:r>
      <w:r w:rsidRPr="00E87DAB">
        <w:rPr>
          <w:sz w:val="28"/>
          <w:szCs w:val="28"/>
        </w:rPr>
        <w:t xml:space="preserve">у детей </w:t>
      </w:r>
      <w:r w:rsidR="00CD63B7">
        <w:rPr>
          <w:sz w:val="28"/>
          <w:szCs w:val="28"/>
        </w:rPr>
        <w:t>2 класса</w:t>
      </w:r>
      <w:r w:rsidRPr="00E87DAB">
        <w:rPr>
          <w:sz w:val="28"/>
          <w:szCs w:val="28"/>
        </w:rPr>
        <w:t xml:space="preserve"> проходили в 3 этапа. Первый этап-стартовая диагностика, второй этап-контрольная диагностика динамики развития овладения двигательными </w:t>
      </w:r>
      <w:r w:rsidR="00CD63B7">
        <w:rPr>
          <w:sz w:val="28"/>
          <w:szCs w:val="28"/>
        </w:rPr>
        <w:t>действиями</w:t>
      </w:r>
      <w:r w:rsidRPr="00E87DAB">
        <w:rPr>
          <w:sz w:val="28"/>
          <w:szCs w:val="28"/>
        </w:rPr>
        <w:t>, третий этап-</w:t>
      </w:r>
      <w:r w:rsidRPr="00E87DAB">
        <w:rPr>
          <w:sz w:val="28"/>
          <w:szCs w:val="28"/>
          <w:lang w:eastAsia="ru-RU"/>
        </w:rPr>
        <w:t xml:space="preserve"> </w:t>
      </w:r>
      <w:r w:rsidRPr="00E87DAB">
        <w:rPr>
          <w:sz w:val="28"/>
          <w:szCs w:val="28"/>
        </w:rPr>
        <w:t xml:space="preserve">контрольная диагностика экспериментального исследования  </w:t>
      </w:r>
      <w:r w:rsidRPr="00E87DAB">
        <w:rPr>
          <w:sz w:val="28"/>
          <w:szCs w:val="28"/>
          <w:lang w:eastAsia="ru-RU"/>
        </w:rPr>
        <w:t xml:space="preserve"> в результате занятий в течение учебного года.  </w:t>
      </w:r>
      <w:r w:rsidRPr="00E87DAB">
        <w:rPr>
          <w:sz w:val="28"/>
          <w:szCs w:val="28"/>
          <w:shd w:val="clear" w:color="auto" w:fill="FFFFFF"/>
          <w:lang w:eastAsia="ru-RU"/>
        </w:rPr>
        <w:t>Вычисление средней арифметические величины производилось по</w:t>
      </w:r>
      <w:r>
        <w:rPr>
          <w:color w:val="000000"/>
          <w:sz w:val="27"/>
          <w:szCs w:val="27"/>
          <w:shd w:val="clear" w:color="auto" w:fill="FFFFFF"/>
          <w:lang w:eastAsia="ru-RU"/>
        </w:rPr>
        <w:t xml:space="preserve"> </w:t>
      </w:r>
      <w:proofErr w:type="gramStart"/>
      <w:r w:rsidRPr="00E87DAB">
        <w:rPr>
          <w:sz w:val="28"/>
          <w:szCs w:val="28"/>
          <w:shd w:val="clear" w:color="auto" w:fill="FFFFFF"/>
          <w:lang w:eastAsia="ru-RU"/>
        </w:rPr>
        <w:t>формуле: </w:t>
      </w:r>
      <w:r w:rsidRPr="00E87DAB">
        <w:rPr>
          <w:noProof/>
          <w:sz w:val="28"/>
          <w:szCs w:val="28"/>
          <w:lang w:eastAsia="ru-RU"/>
        </w:rPr>
        <w:t xml:space="preserve"> </w:t>
      </w:r>
      <w:proofErr w:type="gramEnd"/>
      <w:r w:rsidRPr="00E87DAB">
        <w:rPr>
          <w:noProof/>
          <w:sz w:val="28"/>
          <w:szCs w:val="28"/>
          <w:lang w:eastAsia="ru-RU"/>
        </w:rPr>
        <w:drawing>
          <wp:inline distT="0" distB="0" distL="0" distR="0">
            <wp:extent cx="830580" cy="618490"/>
            <wp:effectExtent l="0" t="0" r="7620" b="0"/>
            <wp:docPr id="4" name="Рисунок 4" descr="http://lib2.podelise.ru/tw_files2/urls_32/13/d-12039/12039_html_201e18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lib2.podelise.ru/tw_files2/urls_32/13/d-12039/12039_html_201e18a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618490"/>
                    </a:xfrm>
                    <a:prstGeom prst="rect">
                      <a:avLst/>
                    </a:prstGeom>
                    <a:noFill/>
                    <a:ln>
                      <a:noFill/>
                    </a:ln>
                  </pic:spPr>
                </pic:pic>
              </a:graphicData>
            </a:graphic>
          </wp:inline>
        </w:drawing>
      </w:r>
    </w:p>
    <w:p w:rsidR="008579A2" w:rsidRPr="007536BA" w:rsidRDefault="008579A2" w:rsidP="007536BA">
      <w:pPr>
        <w:spacing w:after="0" w:line="360" w:lineRule="auto"/>
        <w:jc w:val="both"/>
        <w:rPr>
          <w:rFonts w:ascii="Times New Roman" w:hAnsi="Times New Roman" w:cs="Times New Roman"/>
        </w:rPr>
      </w:pPr>
      <w:r w:rsidRPr="00E87DAB">
        <w:rPr>
          <w:rFonts w:ascii="Times New Roman" w:hAnsi="Times New Roman" w:cs="Times New Roman"/>
          <w:sz w:val="27"/>
          <w:szCs w:val="27"/>
          <w:shd w:val="clear" w:color="auto" w:fill="FFFFFF"/>
          <w:lang w:eastAsia="ru-RU"/>
        </w:rPr>
        <w:lastRenderedPageBreak/>
        <w:t xml:space="preserve"> </w:t>
      </w:r>
      <w:r w:rsidRPr="00E87DAB">
        <w:rPr>
          <w:rFonts w:ascii="Times New Roman" w:hAnsi="Times New Roman" w:cs="Times New Roman"/>
          <w:noProof/>
          <w:lang w:eastAsia="ru-RU"/>
        </w:rPr>
        <w:t xml:space="preserve"> </w:t>
      </w:r>
      <w:r w:rsidRPr="00E87DAB">
        <w:rPr>
          <w:rFonts w:ascii="Times New Roman" w:hAnsi="Times New Roman" w:cs="Times New Roman"/>
          <w:sz w:val="28"/>
          <w:szCs w:val="28"/>
        </w:rPr>
        <w:t>Полученные результаты общей  физической подготовленности детей 2 «В» кла</w:t>
      </w:r>
      <w:r w:rsidR="00CD63B7">
        <w:rPr>
          <w:rFonts w:ascii="Times New Roman" w:hAnsi="Times New Roman" w:cs="Times New Roman"/>
          <w:sz w:val="28"/>
          <w:szCs w:val="28"/>
        </w:rPr>
        <w:t>сса обучающихся по коррекционно-</w:t>
      </w:r>
      <w:r w:rsidRPr="00E87DAB">
        <w:rPr>
          <w:rFonts w:ascii="Times New Roman" w:hAnsi="Times New Roman" w:cs="Times New Roman"/>
          <w:sz w:val="28"/>
          <w:szCs w:val="28"/>
        </w:rPr>
        <w:t>развивающей программе  на  трех этапах отражены в таблице № 1</w:t>
      </w:r>
    </w:p>
    <w:p w:rsidR="00CD63B7" w:rsidRDefault="008579A2" w:rsidP="00E87DAB">
      <w:pPr>
        <w:spacing w:after="0" w:line="360" w:lineRule="auto"/>
        <w:jc w:val="center"/>
        <w:rPr>
          <w:rFonts w:ascii="Times New Roman" w:hAnsi="Times New Roman" w:cs="Times New Roman"/>
          <w:sz w:val="28"/>
          <w:szCs w:val="28"/>
        </w:rPr>
      </w:pPr>
      <w:r w:rsidRPr="00E87DAB">
        <w:rPr>
          <w:rFonts w:ascii="Times New Roman" w:hAnsi="Times New Roman" w:cs="Times New Roman"/>
          <w:sz w:val="28"/>
          <w:szCs w:val="28"/>
        </w:rPr>
        <w:t>Динамика показателей</w:t>
      </w:r>
      <w:r w:rsidR="00CD63B7">
        <w:rPr>
          <w:rFonts w:ascii="Times New Roman" w:hAnsi="Times New Roman" w:cs="Times New Roman"/>
          <w:sz w:val="28"/>
          <w:szCs w:val="28"/>
        </w:rPr>
        <w:t xml:space="preserve"> детей 2 «В» класса</w:t>
      </w:r>
      <w:r w:rsidRPr="00E87DAB">
        <w:rPr>
          <w:rFonts w:ascii="Times New Roman" w:hAnsi="Times New Roman" w:cs="Times New Roman"/>
          <w:sz w:val="28"/>
          <w:szCs w:val="28"/>
        </w:rPr>
        <w:t xml:space="preserve"> </w:t>
      </w:r>
    </w:p>
    <w:p w:rsidR="008579A2" w:rsidRPr="00E87DAB" w:rsidRDefault="008579A2" w:rsidP="00E87DAB">
      <w:pPr>
        <w:spacing w:after="0" w:line="360" w:lineRule="auto"/>
        <w:jc w:val="center"/>
        <w:rPr>
          <w:rFonts w:ascii="Times New Roman" w:hAnsi="Times New Roman" w:cs="Times New Roman"/>
          <w:b/>
          <w:sz w:val="28"/>
          <w:szCs w:val="28"/>
        </w:rPr>
      </w:pPr>
      <w:r w:rsidRPr="00E87DAB">
        <w:rPr>
          <w:rFonts w:ascii="Times New Roman" w:hAnsi="Times New Roman" w:cs="Times New Roman"/>
          <w:sz w:val="28"/>
          <w:szCs w:val="28"/>
        </w:rPr>
        <w:t>физических качеств в ходе эксперимента</w:t>
      </w:r>
    </w:p>
    <w:p w:rsidR="008579A2" w:rsidRPr="00E87DAB" w:rsidRDefault="008579A2" w:rsidP="00E87DAB">
      <w:pPr>
        <w:jc w:val="right"/>
        <w:rPr>
          <w:rFonts w:ascii="Times New Roman" w:hAnsi="Times New Roman" w:cs="Times New Roman"/>
        </w:rPr>
      </w:pPr>
      <w:r w:rsidRPr="00E87DAB">
        <w:rPr>
          <w:rFonts w:ascii="Times New Roman" w:hAnsi="Times New Roman" w:cs="Times New Roman"/>
          <w:sz w:val="28"/>
          <w:szCs w:val="28"/>
        </w:rPr>
        <w:t>Таблица 1</w:t>
      </w:r>
    </w:p>
    <w:tbl>
      <w:tblPr>
        <w:tblW w:w="0" w:type="auto"/>
        <w:tblInd w:w="-5" w:type="dxa"/>
        <w:tblLayout w:type="fixed"/>
        <w:tblLook w:val="0000" w:firstRow="0" w:lastRow="0" w:firstColumn="0" w:lastColumn="0" w:noHBand="0" w:noVBand="0"/>
      </w:tblPr>
      <w:tblGrid>
        <w:gridCol w:w="819"/>
        <w:gridCol w:w="2408"/>
        <w:gridCol w:w="1701"/>
        <w:gridCol w:w="1843"/>
        <w:gridCol w:w="1797"/>
        <w:gridCol w:w="1295"/>
      </w:tblGrid>
      <w:tr w:rsidR="008579A2" w:rsidRPr="00E87DAB" w:rsidTr="008579A2">
        <w:trPr>
          <w:cantSplit/>
        </w:trPr>
        <w:tc>
          <w:tcPr>
            <w:tcW w:w="819" w:type="dxa"/>
            <w:vMerge w:val="restart"/>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rPr>
                <w:rFonts w:ascii="Times New Roman" w:hAnsi="Times New Roman" w:cs="Times New Roman"/>
                <w:sz w:val="28"/>
                <w:szCs w:val="28"/>
              </w:rPr>
            </w:pPr>
            <w:r w:rsidRPr="00E87DAB">
              <w:rPr>
                <w:rFonts w:ascii="Times New Roman" w:hAnsi="Times New Roman" w:cs="Times New Roman"/>
                <w:sz w:val="28"/>
                <w:szCs w:val="28"/>
              </w:rPr>
              <w:t>№ п/п</w:t>
            </w:r>
          </w:p>
        </w:tc>
        <w:tc>
          <w:tcPr>
            <w:tcW w:w="2408" w:type="dxa"/>
            <w:vMerge w:val="restart"/>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rPr>
                <w:rFonts w:ascii="Times New Roman" w:hAnsi="Times New Roman" w:cs="Times New Roman"/>
                <w:sz w:val="28"/>
                <w:szCs w:val="28"/>
              </w:rPr>
            </w:pPr>
            <w:r w:rsidRPr="00E87DAB">
              <w:rPr>
                <w:rFonts w:ascii="Times New Roman" w:hAnsi="Times New Roman" w:cs="Times New Roman"/>
                <w:sz w:val="28"/>
                <w:szCs w:val="28"/>
              </w:rPr>
              <w:t>Название теста</w:t>
            </w:r>
          </w:p>
        </w:tc>
        <w:tc>
          <w:tcPr>
            <w:tcW w:w="5341" w:type="dxa"/>
            <w:gridSpan w:val="3"/>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lang w:val="en-US"/>
              </w:rPr>
              <w:t>X</w:t>
            </w:r>
            <w:r w:rsidRPr="00E87DAB">
              <w:rPr>
                <w:rFonts w:ascii="Times New Roman" w:hAnsi="Times New Roman" w:cs="Times New Roman"/>
                <w:sz w:val="28"/>
                <w:szCs w:val="28"/>
              </w:rPr>
              <w:t xml:space="preserve"> </w:t>
            </w:r>
            <w:r w:rsidRPr="00E87DAB">
              <w:rPr>
                <w:rFonts w:ascii="Times New Roman" w:hAnsi="Times New Roman" w:cs="Times New Roman"/>
                <w:sz w:val="28"/>
                <w:szCs w:val="28"/>
                <w:lang w:val="en-US"/>
              </w:rPr>
              <w:t>+</w:t>
            </w:r>
            <w:r w:rsidRPr="00E87DAB">
              <w:rPr>
                <w:rFonts w:ascii="Times New Roman" w:hAnsi="Times New Roman" w:cs="Times New Roman"/>
                <w:sz w:val="28"/>
                <w:szCs w:val="28"/>
              </w:rPr>
              <w:t xml:space="preserve"> </w:t>
            </w:r>
            <w:r w:rsidRPr="00E87DAB">
              <w:rPr>
                <w:rFonts w:ascii="Times New Roman" w:hAnsi="Times New Roman" w:cs="Times New Roman"/>
                <w:sz w:val="28"/>
                <w:szCs w:val="28"/>
                <w:lang w:val="en-US"/>
              </w:rPr>
              <w:t>m</w:t>
            </w:r>
          </w:p>
        </w:tc>
        <w:tc>
          <w:tcPr>
            <w:tcW w:w="12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rPr>
              <w:t>Р 2.23</w:t>
            </w:r>
          </w:p>
        </w:tc>
      </w:tr>
      <w:tr w:rsidR="008579A2" w:rsidRPr="00E87DAB" w:rsidTr="008579A2">
        <w:trPr>
          <w:cantSplit/>
        </w:trPr>
        <w:tc>
          <w:tcPr>
            <w:tcW w:w="819" w:type="dxa"/>
            <w:vMerge/>
            <w:tcBorders>
              <w:top w:val="single" w:sz="4" w:space="0" w:color="000000"/>
              <w:left w:val="single" w:sz="4" w:space="0" w:color="000000"/>
              <w:bottom w:val="single" w:sz="4" w:space="0" w:color="000000"/>
            </w:tcBorders>
            <w:shd w:val="clear" w:color="auto" w:fill="auto"/>
          </w:tcPr>
          <w:p w:rsidR="008579A2" w:rsidRPr="00E87DAB" w:rsidRDefault="008579A2" w:rsidP="00E87DAB">
            <w:pPr>
              <w:snapToGrid w:val="0"/>
              <w:spacing w:after="0"/>
              <w:rPr>
                <w:rFonts w:ascii="Times New Roman" w:hAnsi="Times New Roman" w:cs="Times New Roman"/>
                <w:sz w:val="28"/>
                <w:szCs w:val="28"/>
              </w:rPr>
            </w:pPr>
          </w:p>
        </w:tc>
        <w:tc>
          <w:tcPr>
            <w:tcW w:w="2408" w:type="dxa"/>
            <w:vMerge/>
            <w:tcBorders>
              <w:top w:val="single" w:sz="4" w:space="0" w:color="000000"/>
              <w:left w:val="single" w:sz="4" w:space="0" w:color="000000"/>
              <w:bottom w:val="single" w:sz="4" w:space="0" w:color="000000"/>
            </w:tcBorders>
            <w:shd w:val="clear" w:color="auto" w:fill="auto"/>
          </w:tcPr>
          <w:p w:rsidR="008579A2" w:rsidRPr="00E87DAB" w:rsidRDefault="008579A2" w:rsidP="00E87DAB">
            <w:pPr>
              <w:snapToGrid w:val="0"/>
              <w:spacing w:after="0"/>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rPr>
              <w:t>1 этап</w:t>
            </w:r>
          </w:p>
        </w:tc>
        <w:tc>
          <w:tcPr>
            <w:tcW w:w="1843"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rPr>
              <w:t>2 этап</w:t>
            </w:r>
          </w:p>
        </w:tc>
        <w:tc>
          <w:tcPr>
            <w:tcW w:w="1797"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rPr>
              <w:t>3 этап</w:t>
            </w:r>
          </w:p>
        </w:tc>
        <w:tc>
          <w:tcPr>
            <w:tcW w:w="1295" w:type="dxa"/>
            <w:vMerge/>
            <w:tcBorders>
              <w:top w:val="single" w:sz="4" w:space="0" w:color="000000"/>
              <w:left w:val="single" w:sz="4" w:space="0" w:color="000000"/>
              <w:bottom w:val="single" w:sz="4" w:space="0" w:color="000000"/>
              <w:right w:val="single" w:sz="4" w:space="0" w:color="000000"/>
            </w:tcBorders>
            <w:shd w:val="clear" w:color="auto" w:fill="auto"/>
          </w:tcPr>
          <w:p w:rsidR="008579A2" w:rsidRPr="00E87DAB" w:rsidRDefault="008579A2" w:rsidP="00E87DAB">
            <w:pPr>
              <w:snapToGrid w:val="0"/>
              <w:spacing w:after="0"/>
              <w:jc w:val="center"/>
              <w:rPr>
                <w:rFonts w:ascii="Times New Roman" w:hAnsi="Times New Roman" w:cs="Times New Roman"/>
                <w:sz w:val="28"/>
                <w:szCs w:val="28"/>
              </w:rPr>
            </w:pPr>
          </w:p>
        </w:tc>
      </w:tr>
      <w:tr w:rsidR="008579A2" w:rsidRPr="00E87DAB" w:rsidTr="008579A2">
        <w:trPr>
          <w:trHeight w:val="737"/>
        </w:trPr>
        <w:tc>
          <w:tcPr>
            <w:tcW w:w="819"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rPr>
                <w:rFonts w:ascii="Times New Roman" w:hAnsi="Times New Roman" w:cs="Times New Roman"/>
                <w:sz w:val="28"/>
                <w:szCs w:val="28"/>
              </w:rPr>
            </w:pPr>
            <w:r w:rsidRPr="00E87DAB">
              <w:rPr>
                <w:rFonts w:ascii="Times New Roman" w:hAnsi="Times New Roman" w:cs="Times New Roman"/>
                <w:sz w:val="28"/>
                <w:szCs w:val="28"/>
                <w:shd w:val="clear" w:color="auto" w:fill="FFFFFF"/>
              </w:rPr>
              <w:t>1</w:t>
            </w:r>
          </w:p>
        </w:tc>
        <w:tc>
          <w:tcPr>
            <w:tcW w:w="2408"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rPr>
                <w:rFonts w:ascii="Times New Roman" w:hAnsi="Times New Roman" w:cs="Times New Roman"/>
                <w:sz w:val="28"/>
                <w:szCs w:val="28"/>
              </w:rPr>
            </w:pPr>
            <w:r w:rsidRPr="00E87DAB">
              <w:rPr>
                <w:rFonts w:ascii="Times New Roman" w:hAnsi="Times New Roman" w:cs="Times New Roman"/>
                <w:sz w:val="28"/>
                <w:szCs w:val="28"/>
                <w:shd w:val="clear" w:color="auto" w:fill="FFFFFF"/>
              </w:rPr>
              <w:t>Бег 30 м, сек.</w:t>
            </w:r>
          </w:p>
        </w:tc>
        <w:tc>
          <w:tcPr>
            <w:tcW w:w="1701"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rPr>
                <w:rFonts w:ascii="Times New Roman" w:hAnsi="Times New Roman" w:cs="Times New Roman"/>
                <w:sz w:val="28"/>
                <w:szCs w:val="28"/>
              </w:rPr>
            </w:pPr>
            <w:r w:rsidRPr="00E87DAB">
              <w:rPr>
                <w:rFonts w:ascii="Times New Roman" w:hAnsi="Times New Roman" w:cs="Times New Roman"/>
                <w:sz w:val="28"/>
                <w:szCs w:val="28"/>
              </w:rPr>
              <w:t>7.6 ±  0,048</w:t>
            </w:r>
          </w:p>
        </w:tc>
        <w:tc>
          <w:tcPr>
            <w:tcW w:w="1843"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rPr>
              <w:t xml:space="preserve">7,1 ± </w:t>
            </w:r>
            <w:r w:rsidRPr="00E87DAB">
              <w:rPr>
                <w:rFonts w:ascii="Times New Roman" w:hAnsi="Times New Roman" w:cs="Times New Roman"/>
                <w:sz w:val="28"/>
                <w:szCs w:val="28"/>
                <w:lang w:eastAsia="ru-RU"/>
              </w:rPr>
              <w:t>0,067</w:t>
            </w:r>
            <w:r w:rsidRPr="00E87DAB">
              <w:rPr>
                <w:rFonts w:ascii="Times New Roman" w:hAnsi="Times New Roman" w:cs="Times New Roman"/>
                <w:sz w:val="28"/>
                <w:szCs w:val="28"/>
              </w:rPr>
              <w:t xml:space="preserve"> </w:t>
            </w:r>
          </w:p>
        </w:tc>
        <w:tc>
          <w:tcPr>
            <w:tcW w:w="1797"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rPr>
              <w:t xml:space="preserve">6.6 ± </w:t>
            </w:r>
            <w:r w:rsidRPr="00E87DAB">
              <w:rPr>
                <w:rFonts w:ascii="Times New Roman" w:hAnsi="Times New Roman" w:cs="Times New Roman"/>
                <w:sz w:val="28"/>
                <w:szCs w:val="28"/>
                <w:lang w:eastAsia="ru-RU"/>
              </w:rPr>
              <w:t xml:space="preserve">0,043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rPr>
              <w:t>&lt;0,005</w:t>
            </w:r>
          </w:p>
        </w:tc>
      </w:tr>
      <w:tr w:rsidR="008579A2" w:rsidRPr="00E87DAB" w:rsidTr="008579A2">
        <w:tc>
          <w:tcPr>
            <w:tcW w:w="819"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rPr>
                <w:rFonts w:ascii="Times New Roman" w:hAnsi="Times New Roman" w:cs="Times New Roman"/>
                <w:sz w:val="28"/>
                <w:szCs w:val="28"/>
              </w:rPr>
            </w:pPr>
            <w:r w:rsidRPr="00E87DAB">
              <w:rPr>
                <w:rFonts w:ascii="Times New Roman" w:hAnsi="Times New Roman" w:cs="Times New Roman"/>
                <w:sz w:val="28"/>
                <w:szCs w:val="28"/>
                <w:shd w:val="clear" w:color="auto" w:fill="FFFFFF"/>
              </w:rPr>
              <w:t>2</w:t>
            </w:r>
          </w:p>
        </w:tc>
        <w:tc>
          <w:tcPr>
            <w:tcW w:w="2408"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rPr>
                <w:rFonts w:ascii="Times New Roman" w:hAnsi="Times New Roman" w:cs="Times New Roman"/>
                <w:sz w:val="28"/>
                <w:szCs w:val="28"/>
              </w:rPr>
            </w:pPr>
            <w:r w:rsidRPr="00E87DAB">
              <w:rPr>
                <w:rFonts w:ascii="Times New Roman" w:hAnsi="Times New Roman" w:cs="Times New Roman"/>
                <w:sz w:val="28"/>
                <w:szCs w:val="28"/>
                <w:shd w:val="clear" w:color="auto" w:fill="FFFFFF"/>
              </w:rPr>
              <w:t>Прыжок в длину с места, см.</w:t>
            </w:r>
          </w:p>
        </w:tc>
        <w:tc>
          <w:tcPr>
            <w:tcW w:w="1701"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118,9</w:t>
            </w:r>
            <w:r w:rsidRPr="00E87DAB">
              <w:rPr>
                <w:rFonts w:ascii="Times New Roman" w:hAnsi="Times New Roman" w:cs="Times New Roman"/>
                <w:sz w:val="28"/>
                <w:szCs w:val="28"/>
              </w:rPr>
              <w:t xml:space="preserve"> ± </w:t>
            </w:r>
            <w:r w:rsidRPr="00E87DAB">
              <w:rPr>
                <w:rFonts w:ascii="Times New Roman" w:hAnsi="Times New Roman" w:cs="Times New Roman"/>
                <w:sz w:val="28"/>
                <w:szCs w:val="28"/>
                <w:lang w:eastAsia="ru-RU"/>
              </w:rPr>
              <w:t>1,05</w:t>
            </w:r>
          </w:p>
        </w:tc>
        <w:tc>
          <w:tcPr>
            <w:tcW w:w="1843"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rPr>
                <w:rFonts w:ascii="Times New Roman" w:hAnsi="Times New Roman" w:cs="Times New Roman"/>
                <w:sz w:val="28"/>
                <w:szCs w:val="28"/>
              </w:rPr>
            </w:pPr>
            <w:r w:rsidRPr="00E87DAB">
              <w:rPr>
                <w:rFonts w:ascii="Times New Roman" w:hAnsi="Times New Roman" w:cs="Times New Roman"/>
                <w:sz w:val="28"/>
                <w:szCs w:val="28"/>
                <w:lang w:eastAsia="ru-RU"/>
              </w:rPr>
              <w:t>124,9</w:t>
            </w:r>
            <w:r w:rsidRPr="00E87DAB">
              <w:rPr>
                <w:rFonts w:ascii="Times New Roman" w:hAnsi="Times New Roman" w:cs="Times New Roman"/>
                <w:sz w:val="28"/>
                <w:szCs w:val="28"/>
              </w:rPr>
              <w:t xml:space="preserve">  ± 0,95</w:t>
            </w:r>
          </w:p>
        </w:tc>
        <w:tc>
          <w:tcPr>
            <w:tcW w:w="1797"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132,8</w:t>
            </w:r>
            <w:r w:rsidRPr="00E87DAB">
              <w:rPr>
                <w:rFonts w:ascii="Times New Roman" w:hAnsi="Times New Roman" w:cs="Times New Roman"/>
                <w:sz w:val="28"/>
                <w:szCs w:val="28"/>
              </w:rPr>
              <w:t xml:space="preserve">  ± </w:t>
            </w:r>
            <w:r w:rsidRPr="00E87DAB">
              <w:rPr>
                <w:rFonts w:ascii="Times New Roman" w:hAnsi="Times New Roman" w:cs="Times New Roman"/>
                <w:sz w:val="28"/>
                <w:szCs w:val="28"/>
                <w:lang w:eastAsia="ru-RU"/>
              </w:rPr>
              <w:t>1,67</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rPr>
              <w:t>&lt;0,005</w:t>
            </w:r>
          </w:p>
        </w:tc>
      </w:tr>
      <w:tr w:rsidR="008579A2" w:rsidRPr="00E87DAB" w:rsidTr="008579A2">
        <w:trPr>
          <w:trHeight w:val="719"/>
        </w:trPr>
        <w:tc>
          <w:tcPr>
            <w:tcW w:w="819"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rPr>
                <w:rFonts w:ascii="Times New Roman" w:hAnsi="Times New Roman" w:cs="Times New Roman"/>
                <w:sz w:val="28"/>
                <w:szCs w:val="28"/>
              </w:rPr>
            </w:pPr>
            <w:r w:rsidRPr="00E87DAB">
              <w:rPr>
                <w:rFonts w:ascii="Times New Roman" w:hAnsi="Times New Roman" w:cs="Times New Roman"/>
                <w:sz w:val="28"/>
                <w:szCs w:val="28"/>
                <w:shd w:val="clear" w:color="auto" w:fill="FFFFFF"/>
              </w:rPr>
              <w:t>3</w:t>
            </w:r>
          </w:p>
        </w:tc>
        <w:tc>
          <w:tcPr>
            <w:tcW w:w="2408"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rPr>
                <w:rFonts w:ascii="Times New Roman" w:hAnsi="Times New Roman" w:cs="Times New Roman"/>
                <w:sz w:val="28"/>
                <w:szCs w:val="28"/>
              </w:rPr>
            </w:pPr>
            <w:r w:rsidRPr="00E87DAB">
              <w:rPr>
                <w:rFonts w:ascii="Times New Roman" w:hAnsi="Times New Roman" w:cs="Times New Roman"/>
                <w:sz w:val="28"/>
                <w:szCs w:val="28"/>
                <w:shd w:val="clear" w:color="auto" w:fill="FFFFFF"/>
              </w:rPr>
              <w:t>Бег 3x10 м, сек.</w:t>
            </w:r>
          </w:p>
        </w:tc>
        <w:tc>
          <w:tcPr>
            <w:tcW w:w="1701"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10,70</w:t>
            </w:r>
            <w:r w:rsidRPr="00E87DAB">
              <w:rPr>
                <w:rFonts w:ascii="Times New Roman" w:hAnsi="Times New Roman" w:cs="Times New Roman"/>
                <w:sz w:val="28"/>
                <w:szCs w:val="28"/>
              </w:rPr>
              <w:t xml:space="preserve">  ± </w:t>
            </w:r>
            <w:r w:rsidRPr="00E87DAB">
              <w:rPr>
                <w:rFonts w:ascii="Times New Roman" w:hAnsi="Times New Roman" w:cs="Times New Roman"/>
                <w:sz w:val="28"/>
                <w:szCs w:val="28"/>
                <w:lang w:eastAsia="ru-RU"/>
              </w:rPr>
              <w:t>0,04</w:t>
            </w:r>
          </w:p>
        </w:tc>
        <w:tc>
          <w:tcPr>
            <w:tcW w:w="1843"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10,22</w:t>
            </w:r>
            <w:r w:rsidRPr="00E87DAB">
              <w:rPr>
                <w:rFonts w:ascii="Times New Roman" w:hAnsi="Times New Roman" w:cs="Times New Roman"/>
                <w:sz w:val="28"/>
                <w:szCs w:val="28"/>
              </w:rPr>
              <w:t xml:space="preserve">  ± </w:t>
            </w:r>
            <w:r w:rsidRPr="00E87DAB">
              <w:rPr>
                <w:rFonts w:ascii="Times New Roman" w:hAnsi="Times New Roman" w:cs="Times New Roman"/>
                <w:sz w:val="28"/>
                <w:szCs w:val="28"/>
                <w:lang w:eastAsia="ru-RU"/>
              </w:rPr>
              <w:t>0,07</w:t>
            </w:r>
          </w:p>
        </w:tc>
        <w:tc>
          <w:tcPr>
            <w:tcW w:w="1797"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9,99</w:t>
            </w:r>
            <w:r w:rsidRPr="00E87DAB">
              <w:rPr>
                <w:rFonts w:ascii="Times New Roman" w:hAnsi="Times New Roman" w:cs="Times New Roman"/>
                <w:sz w:val="28"/>
                <w:szCs w:val="28"/>
              </w:rPr>
              <w:t xml:space="preserve">  ± </w:t>
            </w:r>
            <w:r w:rsidRPr="00E87DAB">
              <w:rPr>
                <w:rFonts w:ascii="Times New Roman" w:hAnsi="Times New Roman" w:cs="Times New Roman"/>
                <w:sz w:val="28"/>
                <w:szCs w:val="28"/>
                <w:lang w:eastAsia="ru-RU"/>
              </w:rPr>
              <w:t>0,06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lang w:val="en-US"/>
              </w:rPr>
              <w:t>&lt;</w:t>
            </w:r>
            <w:r w:rsidRPr="00E87DAB">
              <w:rPr>
                <w:rFonts w:ascii="Times New Roman" w:hAnsi="Times New Roman" w:cs="Times New Roman"/>
                <w:sz w:val="28"/>
                <w:szCs w:val="28"/>
              </w:rPr>
              <w:t>0,005</w:t>
            </w:r>
          </w:p>
        </w:tc>
      </w:tr>
      <w:tr w:rsidR="008579A2" w:rsidRPr="00E87DAB" w:rsidTr="008579A2">
        <w:trPr>
          <w:trHeight w:val="1332"/>
        </w:trPr>
        <w:tc>
          <w:tcPr>
            <w:tcW w:w="819"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rPr>
                <w:rFonts w:ascii="Times New Roman" w:hAnsi="Times New Roman" w:cs="Times New Roman"/>
                <w:sz w:val="28"/>
                <w:szCs w:val="28"/>
              </w:rPr>
            </w:pPr>
            <w:r w:rsidRPr="00E87DAB">
              <w:rPr>
                <w:rFonts w:ascii="Times New Roman" w:hAnsi="Times New Roman" w:cs="Times New Roman"/>
                <w:sz w:val="28"/>
                <w:szCs w:val="28"/>
                <w:shd w:val="clear" w:color="auto" w:fill="FFFFFF"/>
              </w:rPr>
              <w:t>4</w:t>
            </w:r>
          </w:p>
        </w:tc>
        <w:tc>
          <w:tcPr>
            <w:tcW w:w="2408"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rPr>
                <w:rFonts w:ascii="Times New Roman" w:hAnsi="Times New Roman" w:cs="Times New Roman"/>
                <w:sz w:val="28"/>
                <w:szCs w:val="28"/>
              </w:rPr>
            </w:pPr>
            <w:r w:rsidRPr="00E87DAB">
              <w:rPr>
                <w:rFonts w:ascii="Times New Roman" w:hAnsi="Times New Roman" w:cs="Times New Roman"/>
                <w:sz w:val="28"/>
                <w:szCs w:val="28"/>
                <w:shd w:val="clear" w:color="auto" w:fill="FFFFFF"/>
              </w:rPr>
              <w:t xml:space="preserve">Бег  6 мин.  </w:t>
            </w:r>
          </w:p>
        </w:tc>
        <w:tc>
          <w:tcPr>
            <w:tcW w:w="1701"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796,8</w:t>
            </w:r>
            <w:r w:rsidRPr="00E87DAB">
              <w:rPr>
                <w:rFonts w:ascii="Times New Roman" w:hAnsi="Times New Roman" w:cs="Times New Roman"/>
                <w:sz w:val="28"/>
                <w:szCs w:val="28"/>
              </w:rPr>
              <w:t xml:space="preserve"> ± </w:t>
            </w:r>
            <w:r w:rsidRPr="00E87DAB">
              <w:rPr>
                <w:rFonts w:ascii="Times New Roman" w:hAnsi="Times New Roman" w:cs="Times New Roman"/>
                <w:sz w:val="28"/>
                <w:szCs w:val="28"/>
                <w:lang w:eastAsia="ru-RU"/>
              </w:rPr>
              <w:t>7,64</w:t>
            </w:r>
          </w:p>
        </w:tc>
        <w:tc>
          <w:tcPr>
            <w:tcW w:w="1843"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829,3</w:t>
            </w:r>
            <w:r w:rsidRPr="00E87DAB">
              <w:rPr>
                <w:rFonts w:ascii="Times New Roman" w:hAnsi="Times New Roman" w:cs="Times New Roman"/>
                <w:sz w:val="28"/>
                <w:szCs w:val="28"/>
              </w:rPr>
              <w:t xml:space="preserve"> ± </w:t>
            </w:r>
            <w:r w:rsidRPr="00E87DAB">
              <w:rPr>
                <w:rFonts w:ascii="Times New Roman" w:hAnsi="Times New Roman" w:cs="Times New Roman"/>
                <w:sz w:val="28"/>
                <w:szCs w:val="28"/>
                <w:lang w:eastAsia="ru-RU"/>
              </w:rPr>
              <w:t>7,64</w:t>
            </w:r>
          </w:p>
        </w:tc>
        <w:tc>
          <w:tcPr>
            <w:tcW w:w="1797"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915,5</w:t>
            </w:r>
            <w:r w:rsidRPr="00E87DAB">
              <w:rPr>
                <w:rFonts w:ascii="Times New Roman" w:hAnsi="Times New Roman" w:cs="Times New Roman"/>
                <w:sz w:val="28"/>
                <w:szCs w:val="28"/>
              </w:rPr>
              <w:t xml:space="preserve"> ± </w:t>
            </w:r>
            <w:r w:rsidRPr="00E87DAB">
              <w:rPr>
                <w:rFonts w:ascii="Times New Roman" w:hAnsi="Times New Roman" w:cs="Times New Roman"/>
                <w:sz w:val="28"/>
                <w:szCs w:val="28"/>
                <w:lang w:eastAsia="ru-RU"/>
              </w:rPr>
              <w:t>17,67</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rPr>
              <w:t>&lt;0,005</w:t>
            </w:r>
          </w:p>
        </w:tc>
      </w:tr>
      <w:tr w:rsidR="008579A2" w:rsidRPr="00E87DAB" w:rsidTr="008579A2">
        <w:trPr>
          <w:trHeight w:val="1459"/>
        </w:trPr>
        <w:tc>
          <w:tcPr>
            <w:tcW w:w="819"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rPr>
                <w:rFonts w:ascii="Times New Roman" w:hAnsi="Times New Roman" w:cs="Times New Roman"/>
                <w:sz w:val="28"/>
                <w:szCs w:val="28"/>
              </w:rPr>
            </w:pPr>
            <w:r w:rsidRPr="00E87DAB">
              <w:rPr>
                <w:rFonts w:ascii="Times New Roman" w:hAnsi="Times New Roman" w:cs="Times New Roman"/>
                <w:sz w:val="28"/>
                <w:szCs w:val="28"/>
                <w:shd w:val="clear" w:color="auto" w:fill="FFFFFF"/>
              </w:rPr>
              <w:t>5</w:t>
            </w:r>
          </w:p>
        </w:tc>
        <w:tc>
          <w:tcPr>
            <w:tcW w:w="2408"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rPr>
                <w:rFonts w:ascii="Times New Roman" w:hAnsi="Times New Roman" w:cs="Times New Roman"/>
                <w:sz w:val="28"/>
                <w:szCs w:val="28"/>
              </w:rPr>
            </w:pPr>
            <w:r w:rsidRPr="00E87DAB">
              <w:rPr>
                <w:rFonts w:ascii="Times New Roman" w:hAnsi="Times New Roman" w:cs="Times New Roman"/>
                <w:sz w:val="28"/>
                <w:szCs w:val="28"/>
                <w:shd w:val="clear" w:color="auto" w:fill="FFFFFF"/>
              </w:rPr>
              <w:t xml:space="preserve"> Наклон вперед</w:t>
            </w:r>
          </w:p>
        </w:tc>
        <w:tc>
          <w:tcPr>
            <w:tcW w:w="1701"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0,86</w:t>
            </w:r>
            <w:r w:rsidRPr="00E87DAB">
              <w:rPr>
                <w:rFonts w:ascii="Times New Roman" w:hAnsi="Times New Roman" w:cs="Times New Roman"/>
                <w:sz w:val="28"/>
                <w:szCs w:val="28"/>
              </w:rPr>
              <w:t xml:space="preserve">  ± </w:t>
            </w:r>
            <w:r w:rsidRPr="00E87DAB">
              <w:rPr>
                <w:rFonts w:ascii="Times New Roman" w:hAnsi="Times New Roman" w:cs="Times New Roman"/>
                <w:sz w:val="28"/>
                <w:szCs w:val="28"/>
                <w:lang w:eastAsia="ru-RU"/>
              </w:rPr>
              <w:t>0,62</w:t>
            </w:r>
          </w:p>
        </w:tc>
        <w:tc>
          <w:tcPr>
            <w:tcW w:w="1843"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rPr>
                <w:rFonts w:ascii="Times New Roman" w:hAnsi="Times New Roman" w:cs="Times New Roman"/>
                <w:sz w:val="28"/>
                <w:szCs w:val="28"/>
              </w:rPr>
            </w:pPr>
            <w:r w:rsidRPr="00E87DAB">
              <w:rPr>
                <w:rFonts w:ascii="Times New Roman" w:hAnsi="Times New Roman" w:cs="Times New Roman"/>
                <w:sz w:val="28"/>
                <w:szCs w:val="28"/>
                <w:lang w:eastAsia="ru-RU"/>
              </w:rPr>
              <w:t>4,89</w:t>
            </w:r>
            <w:r w:rsidRPr="00E87DAB">
              <w:rPr>
                <w:rFonts w:ascii="Times New Roman" w:hAnsi="Times New Roman" w:cs="Times New Roman"/>
                <w:sz w:val="28"/>
                <w:szCs w:val="28"/>
              </w:rPr>
              <w:t xml:space="preserve"> ± 0,76 </w:t>
            </w:r>
          </w:p>
        </w:tc>
        <w:tc>
          <w:tcPr>
            <w:tcW w:w="1797"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6,06</w:t>
            </w:r>
            <w:r w:rsidRPr="00E87DAB">
              <w:rPr>
                <w:rFonts w:ascii="Times New Roman" w:hAnsi="Times New Roman" w:cs="Times New Roman"/>
                <w:sz w:val="28"/>
                <w:szCs w:val="28"/>
              </w:rPr>
              <w:t xml:space="preserve"> ±</w:t>
            </w:r>
            <w:r w:rsidRPr="00E87DAB">
              <w:rPr>
                <w:rFonts w:ascii="Times New Roman" w:hAnsi="Times New Roman" w:cs="Times New Roman"/>
                <w:sz w:val="28"/>
                <w:szCs w:val="28"/>
                <w:lang w:eastAsia="ru-RU"/>
              </w:rPr>
              <w:t>0,53</w:t>
            </w:r>
            <w:r w:rsidRPr="00E87DAB">
              <w:rPr>
                <w:rFonts w:ascii="Times New Roman" w:hAnsi="Times New Roman" w:cs="Times New Roman"/>
                <w:sz w:val="28"/>
                <w:szCs w:val="28"/>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rPr>
              <w:t>&lt;0,005</w:t>
            </w:r>
          </w:p>
        </w:tc>
      </w:tr>
      <w:tr w:rsidR="008579A2" w:rsidRPr="00E87DAB" w:rsidTr="008579A2">
        <w:trPr>
          <w:trHeight w:val="58"/>
        </w:trPr>
        <w:tc>
          <w:tcPr>
            <w:tcW w:w="819"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rPr>
                <w:rFonts w:ascii="Times New Roman" w:hAnsi="Times New Roman" w:cs="Times New Roman"/>
                <w:sz w:val="28"/>
                <w:szCs w:val="28"/>
              </w:rPr>
            </w:pPr>
            <w:r w:rsidRPr="00E87DAB">
              <w:rPr>
                <w:rFonts w:ascii="Times New Roman" w:hAnsi="Times New Roman" w:cs="Times New Roman"/>
                <w:sz w:val="28"/>
                <w:szCs w:val="28"/>
                <w:shd w:val="clear" w:color="auto" w:fill="FFFFFF"/>
              </w:rPr>
              <w:t>6</w:t>
            </w:r>
          </w:p>
        </w:tc>
        <w:tc>
          <w:tcPr>
            <w:tcW w:w="2408"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rPr>
                <w:rFonts w:ascii="Times New Roman" w:hAnsi="Times New Roman" w:cs="Times New Roman"/>
                <w:sz w:val="28"/>
                <w:szCs w:val="28"/>
              </w:rPr>
            </w:pPr>
            <w:r w:rsidRPr="00E87DAB">
              <w:rPr>
                <w:rFonts w:ascii="Times New Roman" w:hAnsi="Times New Roman" w:cs="Times New Roman"/>
                <w:sz w:val="28"/>
                <w:szCs w:val="28"/>
                <w:shd w:val="clear" w:color="auto" w:fill="FFFFFF"/>
              </w:rPr>
              <w:t xml:space="preserve"> подтягивание</w:t>
            </w:r>
          </w:p>
        </w:tc>
        <w:tc>
          <w:tcPr>
            <w:tcW w:w="1701"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rPr>
              <w:t xml:space="preserve"> </w:t>
            </w:r>
            <w:r w:rsidRPr="00E87DAB">
              <w:rPr>
                <w:rFonts w:ascii="Times New Roman" w:hAnsi="Times New Roman" w:cs="Times New Roman"/>
                <w:sz w:val="28"/>
                <w:szCs w:val="28"/>
                <w:lang w:eastAsia="ru-RU"/>
              </w:rPr>
              <w:t>7</w:t>
            </w:r>
            <w:r w:rsidRPr="00E87DAB">
              <w:rPr>
                <w:rFonts w:ascii="Times New Roman" w:hAnsi="Times New Roman" w:cs="Times New Roman"/>
                <w:sz w:val="28"/>
                <w:szCs w:val="28"/>
              </w:rPr>
              <w:t xml:space="preserve"> ± </w:t>
            </w:r>
            <w:r w:rsidRPr="00E87DAB">
              <w:rPr>
                <w:rFonts w:ascii="Times New Roman" w:hAnsi="Times New Roman" w:cs="Times New Roman"/>
                <w:sz w:val="28"/>
                <w:szCs w:val="28"/>
                <w:lang w:eastAsia="ru-RU"/>
              </w:rPr>
              <w:t>0,31</w:t>
            </w:r>
          </w:p>
        </w:tc>
        <w:tc>
          <w:tcPr>
            <w:tcW w:w="1843"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rPr>
              <w:t xml:space="preserve"> 8± </w:t>
            </w:r>
            <w:r w:rsidRPr="00E87DAB">
              <w:rPr>
                <w:rFonts w:ascii="Times New Roman" w:hAnsi="Times New Roman" w:cs="Times New Roman"/>
                <w:sz w:val="28"/>
                <w:szCs w:val="28"/>
                <w:lang w:eastAsia="ru-RU"/>
              </w:rPr>
              <w:t>0,33</w:t>
            </w:r>
          </w:p>
        </w:tc>
        <w:tc>
          <w:tcPr>
            <w:tcW w:w="1797" w:type="dxa"/>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10</w:t>
            </w:r>
            <w:r w:rsidRPr="00E87DAB">
              <w:rPr>
                <w:rFonts w:ascii="Times New Roman" w:hAnsi="Times New Roman" w:cs="Times New Roman"/>
                <w:sz w:val="28"/>
                <w:szCs w:val="28"/>
              </w:rPr>
              <w:t xml:space="preserve"> ±</w:t>
            </w:r>
            <w:r w:rsidRPr="00E87DAB">
              <w:rPr>
                <w:rFonts w:ascii="Times New Roman" w:hAnsi="Times New Roman" w:cs="Times New Roman"/>
                <w:sz w:val="28"/>
                <w:szCs w:val="28"/>
                <w:lang w:eastAsia="ru-RU"/>
              </w:rPr>
              <w:t>6,83</w:t>
            </w:r>
            <w:r w:rsidRPr="00E87DAB">
              <w:rPr>
                <w:rFonts w:ascii="Times New Roman" w:hAnsi="Times New Roman" w:cs="Times New Roman"/>
                <w:sz w:val="28"/>
                <w:szCs w:val="28"/>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8579A2" w:rsidRPr="00E87DAB" w:rsidRDefault="008579A2" w:rsidP="00E87DAB">
            <w:pPr>
              <w:spacing w:after="0"/>
              <w:jc w:val="center"/>
              <w:rPr>
                <w:rFonts w:ascii="Times New Roman" w:hAnsi="Times New Roman" w:cs="Times New Roman"/>
                <w:sz w:val="28"/>
                <w:szCs w:val="28"/>
              </w:rPr>
            </w:pPr>
            <w:r w:rsidRPr="00E87DAB">
              <w:rPr>
                <w:rFonts w:ascii="Times New Roman" w:hAnsi="Times New Roman" w:cs="Times New Roman"/>
                <w:sz w:val="28"/>
                <w:szCs w:val="28"/>
                <w:lang w:val="en-US"/>
              </w:rPr>
              <w:t>&lt;0</w:t>
            </w:r>
            <w:r w:rsidRPr="00E87DAB">
              <w:rPr>
                <w:rFonts w:ascii="Times New Roman" w:hAnsi="Times New Roman" w:cs="Times New Roman"/>
                <w:sz w:val="28"/>
                <w:szCs w:val="28"/>
              </w:rPr>
              <w:t>,005</w:t>
            </w:r>
          </w:p>
        </w:tc>
      </w:tr>
    </w:tbl>
    <w:p w:rsidR="008579A2" w:rsidRDefault="008579A2" w:rsidP="008579A2">
      <w:pPr>
        <w:spacing w:line="240" w:lineRule="auto"/>
        <w:rPr>
          <w:color w:val="000000"/>
          <w:sz w:val="27"/>
          <w:szCs w:val="27"/>
          <w:lang w:eastAsia="ru-RU"/>
        </w:rPr>
      </w:pPr>
    </w:p>
    <w:p w:rsidR="008579A2" w:rsidRPr="00E87DAB" w:rsidRDefault="008579A2" w:rsidP="00E87DAB">
      <w:pPr>
        <w:spacing w:line="240" w:lineRule="auto"/>
        <w:jc w:val="center"/>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Динамика показателей физических качеств</w:t>
      </w:r>
      <w:r w:rsidR="00CD63B7" w:rsidRPr="00CD63B7">
        <w:rPr>
          <w:rFonts w:ascii="Times New Roman" w:hAnsi="Times New Roman" w:cs="Times New Roman"/>
          <w:sz w:val="28"/>
          <w:szCs w:val="28"/>
        </w:rPr>
        <w:t xml:space="preserve"> </w:t>
      </w:r>
      <w:r w:rsidR="00CD63B7">
        <w:rPr>
          <w:rFonts w:ascii="Times New Roman" w:hAnsi="Times New Roman" w:cs="Times New Roman"/>
          <w:sz w:val="28"/>
          <w:szCs w:val="28"/>
        </w:rPr>
        <w:t>детей 2 «В» класса</w:t>
      </w:r>
      <w:r w:rsidRPr="00E87DAB">
        <w:rPr>
          <w:rFonts w:ascii="Times New Roman" w:hAnsi="Times New Roman" w:cs="Times New Roman"/>
          <w:color w:val="000000"/>
          <w:sz w:val="28"/>
          <w:szCs w:val="28"/>
          <w:lang w:eastAsia="ru-RU"/>
        </w:rPr>
        <w:t xml:space="preserve"> в процентах</w:t>
      </w:r>
    </w:p>
    <w:p w:rsidR="008579A2" w:rsidRPr="00E87DAB" w:rsidRDefault="008579A2" w:rsidP="008579A2">
      <w:pPr>
        <w:spacing w:line="240" w:lineRule="auto"/>
        <w:rPr>
          <w:rFonts w:ascii="Times New Roman" w:hAnsi="Times New Roman" w:cs="Times New Roman"/>
          <w:color w:val="000000"/>
          <w:sz w:val="28"/>
          <w:szCs w:val="28"/>
          <w:lang w:eastAsia="ru-RU"/>
        </w:rPr>
      </w:pPr>
      <w:r>
        <w:rPr>
          <w:color w:val="000000"/>
          <w:sz w:val="27"/>
          <w:szCs w:val="27"/>
          <w:lang w:eastAsia="ru-RU"/>
        </w:rPr>
        <w:t xml:space="preserve">                                                                                                              </w:t>
      </w:r>
      <w:r w:rsidR="00E87DAB">
        <w:rPr>
          <w:color w:val="000000"/>
          <w:sz w:val="27"/>
          <w:szCs w:val="27"/>
          <w:lang w:eastAsia="ru-RU"/>
        </w:rPr>
        <w:tab/>
      </w:r>
      <w:r w:rsidR="00E87DAB">
        <w:rPr>
          <w:color w:val="000000"/>
          <w:sz w:val="27"/>
          <w:szCs w:val="27"/>
          <w:lang w:eastAsia="ru-RU"/>
        </w:rPr>
        <w:tab/>
      </w:r>
      <w:r w:rsidRPr="00E87DAB">
        <w:rPr>
          <w:rFonts w:ascii="Times New Roman" w:hAnsi="Times New Roman" w:cs="Times New Roman"/>
          <w:color w:val="000000"/>
          <w:sz w:val="28"/>
          <w:szCs w:val="28"/>
          <w:lang w:eastAsia="ru-RU"/>
        </w:rPr>
        <w:t>Таблица 2</w:t>
      </w:r>
    </w:p>
    <w:tbl>
      <w:tblPr>
        <w:tblW w:w="9863" w:type="dxa"/>
        <w:tblInd w:w="-5" w:type="dxa"/>
        <w:tblLayout w:type="fixed"/>
        <w:tblLook w:val="0000" w:firstRow="0" w:lastRow="0" w:firstColumn="0" w:lastColumn="0" w:noHBand="0" w:noVBand="0"/>
      </w:tblPr>
      <w:tblGrid>
        <w:gridCol w:w="819"/>
        <w:gridCol w:w="2408"/>
        <w:gridCol w:w="1701"/>
        <w:gridCol w:w="1843"/>
        <w:gridCol w:w="1797"/>
        <w:gridCol w:w="1295"/>
      </w:tblGrid>
      <w:tr w:rsidR="008579A2" w:rsidRPr="00E87DAB" w:rsidTr="008579A2">
        <w:trPr>
          <w:cantSplit/>
        </w:trPr>
        <w:tc>
          <w:tcPr>
            <w:tcW w:w="819" w:type="dxa"/>
            <w:vMerge w:val="restart"/>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line="240" w:lineRule="auto"/>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 п/п</w:t>
            </w:r>
          </w:p>
        </w:tc>
        <w:tc>
          <w:tcPr>
            <w:tcW w:w="2408" w:type="dxa"/>
            <w:vMerge w:val="restart"/>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line="240" w:lineRule="auto"/>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Название теста</w:t>
            </w:r>
          </w:p>
        </w:tc>
        <w:tc>
          <w:tcPr>
            <w:tcW w:w="5341" w:type="dxa"/>
            <w:gridSpan w:val="3"/>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line="240" w:lineRule="auto"/>
              <w:rPr>
                <w:rFonts w:ascii="Times New Roman" w:hAnsi="Times New Roman" w:cs="Times New Roman"/>
                <w:color w:val="000000"/>
                <w:sz w:val="28"/>
                <w:szCs w:val="28"/>
                <w:lang w:eastAsia="ru-RU"/>
              </w:rPr>
            </w:pPr>
          </w:p>
        </w:tc>
        <w:tc>
          <w:tcPr>
            <w:tcW w:w="12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79A2" w:rsidRPr="00E87DAB" w:rsidRDefault="008579A2" w:rsidP="00E87DAB">
            <w:pPr>
              <w:spacing w:after="0" w:line="240" w:lineRule="auto"/>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w:t>
            </w:r>
          </w:p>
        </w:tc>
      </w:tr>
      <w:tr w:rsidR="008579A2" w:rsidRPr="00E87DAB" w:rsidTr="008579A2">
        <w:trPr>
          <w:cantSplit/>
        </w:trPr>
        <w:tc>
          <w:tcPr>
            <w:tcW w:w="819" w:type="dxa"/>
            <w:vMerge/>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line="240" w:lineRule="auto"/>
              <w:rPr>
                <w:rFonts w:ascii="Times New Roman" w:hAnsi="Times New Roman" w:cs="Times New Roman"/>
                <w:color w:val="000000"/>
                <w:sz w:val="28"/>
                <w:szCs w:val="28"/>
                <w:lang w:eastAsia="ru-RU"/>
              </w:rPr>
            </w:pPr>
          </w:p>
        </w:tc>
        <w:tc>
          <w:tcPr>
            <w:tcW w:w="2408" w:type="dxa"/>
            <w:vMerge/>
            <w:tcBorders>
              <w:top w:val="single" w:sz="4" w:space="0" w:color="000000"/>
              <w:left w:val="single" w:sz="4" w:space="0" w:color="000000"/>
              <w:bottom w:val="single" w:sz="4" w:space="0" w:color="000000"/>
            </w:tcBorders>
            <w:shd w:val="clear" w:color="auto" w:fill="auto"/>
          </w:tcPr>
          <w:p w:rsidR="008579A2" w:rsidRPr="00E87DAB" w:rsidRDefault="008579A2" w:rsidP="00E87DAB">
            <w:pPr>
              <w:spacing w:after="0" w:line="240" w:lineRule="auto"/>
              <w:rPr>
                <w:rFonts w:ascii="Times New Roman" w:hAnsi="Times New Roman" w:cs="Times New Roman"/>
                <w:color w:val="000000"/>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8579A2" w:rsidRPr="00E87DAB" w:rsidRDefault="008579A2" w:rsidP="00CD63B7">
            <w:pPr>
              <w:spacing w:after="0" w:line="240" w:lineRule="auto"/>
              <w:jc w:val="center"/>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1 этап</w:t>
            </w:r>
          </w:p>
        </w:tc>
        <w:tc>
          <w:tcPr>
            <w:tcW w:w="1843" w:type="dxa"/>
            <w:tcBorders>
              <w:top w:val="single" w:sz="4" w:space="0" w:color="000000"/>
              <w:left w:val="single" w:sz="4" w:space="0" w:color="000000"/>
              <w:bottom w:val="single" w:sz="4" w:space="0" w:color="000000"/>
            </w:tcBorders>
            <w:shd w:val="clear" w:color="auto" w:fill="auto"/>
          </w:tcPr>
          <w:p w:rsidR="008579A2" w:rsidRPr="00E87DAB" w:rsidRDefault="008579A2" w:rsidP="00CD63B7">
            <w:pPr>
              <w:spacing w:after="0" w:line="240" w:lineRule="auto"/>
              <w:jc w:val="center"/>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2 этап</w:t>
            </w:r>
          </w:p>
        </w:tc>
        <w:tc>
          <w:tcPr>
            <w:tcW w:w="1797" w:type="dxa"/>
            <w:tcBorders>
              <w:top w:val="single" w:sz="4" w:space="0" w:color="000000"/>
              <w:left w:val="single" w:sz="4" w:space="0" w:color="000000"/>
              <w:bottom w:val="single" w:sz="4" w:space="0" w:color="000000"/>
            </w:tcBorders>
            <w:shd w:val="clear" w:color="auto" w:fill="auto"/>
          </w:tcPr>
          <w:p w:rsidR="008579A2" w:rsidRPr="00E87DAB" w:rsidRDefault="008579A2" w:rsidP="00CD63B7">
            <w:pPr>
              <w:spacing w:after="0" w:line="240" w:lineRule="auto"/>
              <w:jc w:val="center"/>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3 этап</w:t>
            </w:r>
          </w:p>
        </w:tc>
        <w:tc>
          <w:tcPr>
            <w:tcW w:w="1295" w:type="dxa"/>
            <w:vMerge/>
            <w:tcBorders>
              <w:top w:val="single" w:sz="4" w:space="0" w:color="000000"/>
              <w:left w:val="single" w:sz="4" w:space="0" w:color="000000"/>
              <w:bottom w:val="single" w:sz="4" w:space="0" w:color="000000"/>
              <w:right w:val="single" w:sz="4" w:space="0" w:color="000000"/>
            </w:tcBorders>
            <w:shd w:val="clear" w:color="auto" w:fill="auto"/>
          </w:tcPr>
          <w:p w:rsidR="008579A2" w:rsidRPr="00E87DAB" w:rsidRDefault="008579A2" w:rsidP="00CD63B7">
            <w:pPr>
              <w:spacing w:after="0" w:line="240" w:lineRule="auto"/>
              <w:jc w:val="center"/>
              <w:rPr>
                <w:rFonts w:ascii="Times New Roman" w:hAnsi="Times New Roman" w:cs="Times New Roman"/>
                <w:color w:val="000000"/>
                <w:sz w:val="28"/>
                <w:szCs w:val="28"/>
                <w:lang w:eastAsia="ru-RU"/>
              </w:rPr>
            </w:pPr>
          </w:p>
        </w:tc>
      </w:tr>
      <w:tr w:rsidR="00C565FA" w:rsidRPr="00E87DAB" w:rsidTr="008579A2">
        <w:tc>
          <w:tcPr>
            <w:tcW w:w="819" w:type="dxa"/>
            <w:tcBorders>
              <w:top w:val="single" w:sz="4" w:space="0" w:color="000000"/>
              <w:left w:val="single" w:sz="4" w:space="0" w:color="000000"/>
              <w:bottom w:val="single" w:sz="4" w:space="0" w:color="000000"/>
            </w:tcBorders>
            <w:shd w:val="clear" w:color="auto" w:fill="auto"/>
          </w:tcPr>
          <w:p w:rsidR="00C565FA" w:rsidRPr="00E87DAB" w:rsidRDefault="00C565FA" w:rsidP="00E87DAB">
            <w:pPr>
              <w:spacing w:after="0" w:line="240" w:lineRule="auto"/>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1</w:t>
            </w:r>
          </w:p>
        </w:tc>
        <w:tc>
          <w:tcPr>
            <w:tcW w:w="2408" w:type="dxa"/>
            <w:tcBorders>
              <w:top w:val="single" w:sz="4" w:space="0" w:color="000000"/>
              <w:left w:val="single" w:sz="4" w:space="0" w:color="000000"/>
              <w:bottom w:val="single" w:sz="4" w:space="0" w:color="000000"/>
            </w:tcBorders>
            <w:shd w:val="clear" w:color="auto" w:fill="auto"/>
          </w:tcPr>
          <w:p w:rsidR="00C565FA" w:rsidRPr="00E87DAB" w:rsidRDefault="00C565FA" w:rsidP="00E87DAB">
            <w:pPr>
              <w:spacing w:after="0" w:line="240" w:lineRule="auto"/>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Бег 30 м, сек.</w:t>
            </w:r>
          </w:p>
        </w:tc>
        <w:tc>
          <w:tcPr>
            <w:tcW w:w="1701"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rPr>
              <w:t>7.6</w:t>
            </w:r>
          </w:p>
        </w:tc>
        <w:tc>
          <w:tcPr>
            <w:tcW w:w="1843"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rPr>
              <w:t>7,1</w:t>
            </w:r>
          </w:p>
        </w:tc>
        <w:tc>
          <w:tcPr>
            <w:tcW w:w="1797"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rPr>
              <w:t>6.6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C565FA" w:rsidRPr="00C565FA" w:rsidRDefault="00C565FA" w:rsidP="00CD63B7">
            <w:pPr>
              <w:spacing w:before="100" w:beforeAutospacing="1" w:after="100" w:afterAutospacing="1"/>
              <w:jc w:val="center"/>
              <w:rPr>
                <w:sz w:val="28"/>
                <w:szCs w:val="28"/>
                <w:lang w:eastAsia="ru-RU"/>
              </w:rPr>
            </w:pPr>
            <w:r w:rsidRPr="00C565FA">
              <w:rPr>
                <w:sz w:val="28"/>
                <w:szCs w:val="28"/>
                <w:lang w:eastAsia="ru-RU"/>
              </w:rPr>
              <w:t>48,1</w:t>
            </w:r>
          </w:p>
        </w:tc>
      </w:tr>
      <w:tr w:rsidR="00C565FA" w:rsidRPr="00E87DAB" w:rsidTr="008579A2">
        <w:tc>
          <w:tcPr>
            <w:tcW w:w="819" w:type="dxa"/>
            <w:tcBorders>
              <w:top w:val="single" w:sz="4" w:space="0" w:color="000000"/>
              <w:left w:val="single" w:sz="4" w:space="0" w:color="000000"/>
              <w:bottom w:val="single" w:sz="4" w:space="0" w:color="000000"/>
            </w:tcBorders>
            <w:shd w:val="clear" w:color="auto" w:fill="auto"/>
          </w:tcPr>
          <w:p w:rsidR="00C565FA" w:rsidRPr="00E87DAB" w:rsidRDefault="00C565FA" w:rsidP="00E87DAB">
            <w:pPr>
              <w:spacing w:after="0" w:line="240" w:lineRule="auto"/>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2</w:t>
            </w:r>
          </w:p>
        </w:tc>
        <w:tc>
          <w:tcPr>
            <w:tcW w:w="2408" w:type="dxa"/>
            <w:tcBorders>
              <w:top w:val="single" w:sz="4" w:space="0" w:color="000000"/>
              <w:left w:val="single" w:sz="4" w:space="0" w:color="000000"/>
              <w:bottom w:val="single" w:sz="4" w:space="0" w:color="000000"/>
            </w:tcBorders>
            <w:shd w:val="clear" w:color="auto" w:fill="auto"/>
          </w:tcPr>
          <w:p w:rsidR="00C565FA" w:rsidRPr="00E87DAB" w:rsidRDefault="00C565FA" w:rsidP="00E87DAB">
            <w:pPr>
              <w:spacing w:after="0" w:line="240" w:lineRule="auto"/>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Прыжок в длину с места, см.</w:t>
            </w:r>
          </w:p>
        </w:tc>
        <w:tc>
          <w:tcPr>
            <w:tcW w:w="1701"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118,9</w:t>
            </w:r>
          </w:p>
        </w:tc>
        <w:tc>
          <w:tcPr>
            <w:tcW w:w="1843"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124,9</w:t>
            </w:r>
          </w:p>
        </w:tc>
        <w:tc>
          <w:tcPr>
            <w:tcW w:w="1797"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132,8</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C565FA" w:rsidRPr="00C565FA" w:rsidRDefault="00C565FA" w:rsidP="00CD63B7">
            <w:pPr>
              <w:spacing w:before="100" w:beforeAutospacing="1" w:after="100" w:afterAutospacing="1"/>
              <w:jc w:val="center"/>
              <w:rPr>
                <w:sz w:val="28"/>
                <w:szCs w:val="28"/>
                <w:lang w:eastAsia="ru-RU"/>
              </w:rPr>
            </w:pPr>
            <w:r w:rsidRPr="00C565FA">
              <w:rPr>
                <w:sz w:val="28"/>
                <w:szCs w:val="28"/>
                <w:lang w:eastAsia="ru-RU"/>
              </w:rPr>
              <w:t>45,2</w:t>
            </w:r>
          </w:p>
        </w:tc>
      </w:tr>
      <w:tr w:rsidR="00C565FA" w:rsidRPr="00E87DAB" w:rsidTr="008579A2">
        <w:trPr>
          <w:trHeight w:val="66"/>
        </w:trPr>
        <w:tc>
          <w:tcPr>
            <w:tcW w:w="819" w:type="dxa"/>
            <w:tcBorders>
              <w:top w:val="single" w:sz="4" w:space="0" w:color="000000"/>
              <w:left w:val="single" w:sz="4" w:space="0" w:color="000000"/>
              <w:bottom w:val="single" w:sz="4" w:space="0" w:color="000000"/>
            </w:tcBorders>
            <w:shd w:val="clear" w:color="auto" w:fill="auto"/>
          </w:tcPr>
          <w:p w:rsidR="00C565FA" w:rsidRPr="00E87DAB" w:rsidRDefault="00C565FA" w:rsidP="00E87DAB">
            <w:pPr>
              <w:spacing w:after="0" w:line="240" w:lineRule="auto"/>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3</w:t>
            </w:r>
          </w:p>
        </w:tc>
        <w:tc>
          <w:tcPr>
            <w:tcW w:w="2408" w:type="dxa"/>
            <w:tcBorders>
              <w:top w:val="single" w:sz="4" w:space="0" w:color="000000"/>
              <w:left w:val="single" w:sz="4" w:space="0" w:color="000000"/>
              <w:bottom w:val="single" w:sz="4" w:space="0" w:color="000000"/>
            </w:tcBorders>
            <w:shd w:val="clear" w:color="auto" w:fill="auto"/>
          </w:tcPr>
          <w:p w:rsidR="00C565FA" w:rsidRPr="00E87DAB" w:rsidRDefault="00C565FA" w:rsidP="00E87DAB">
            <w:pPr>
              <w:spacing w:after="0" w:line="240" w:lineRule="auto"/>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Бег 3x10 м, сек.</w:t>
            </w:r>
          </w:p>
        </w:tc>
        <w:tc>
          <w:tcPr>
            <w:tcW w:w="1701"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10,70</w:t>
            </w:r>
          </w:p>
        </w:tc>
        <w:tc>
          <w:tcPr>
            <w:tcW w:w="1843"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10,22</w:t>
            </w:r>
          </w:p>
        </w:tc>
        <w:tc>
          <w:tcPr>
            <w:tcW w:w="1797"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9,99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C565FA" w:rsidRPr="00C565FA" w:rsidRDefault="00C565FA" w:rsidP="00CD63B7">
            <w:pPr>
              <w:spacing w:before="100" w:beforeAutospacing="1" w:after="100" w:afterAutospacing="1"/>
              <w:jc w:val="center"/>
              <w:rPr>
                <w:sz w:val="28"/>
                <w:szCs w:val="28"/>
                <w:lang w:eastAsia="ru-RU"/>
              </w:rPr>
            </w:pPr>
            <w:r w:rsidRPr="00C565FA">
              <w:rPr>
                <w:sz w:val="28"/>
                <w:szCs w:val="28"/>
                <w:lang w:eastAsia="ru-RU"/>
              </w:rPr>
              <w:t>56</w:t>
            </w:r>
          </w:p>
        </w:tc>
      </w:tr>
      <w:tr w:rsidR="00C565FA" w:rsidRPr="00E87DAB" w:rsidTr="00E87DAB">
        <w:trPr>
          <w:trHeight w:val="451"/>
        </w:trPr>
        <w:tc>
          <w:tcPr>
            <w:tcW w:w="819" w:type="dxa"/>
            <w:tcBorders>
              <w:top w:val="single" w:sz="4" w:space="0" w:color="000000"/>
              <w:left w:val="single" w:sz="4" w:space="0" w:color="000000"/>
              <w:bottom w:val="single" w:sz="4" w:space="0" w:color="000000"/>
            </w:tcBorders>
            <w:shd w:val="clear" w:color="auto" w:fill="auto"/>
          </w:tcPr>
          <w:p w:rsidR="00C565FA" w:rsidRPr="00E87DAB" w:rsidRDefault="00C565FA" w:rsidP="00E87DAB">
            <w:pPr>
              <w:spacing w:after="0" w:line="240" w:lineRule="auto"/>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4</w:t>
            </w:r>
          </w:p>
        </w:tc>
        <w:tc>
          <w:tcPr>
            <w:tcW w:w="2408" w:type="dxa"/>
            <w:tcBorders>
              <w:top w:val="single" w:sz="4" w:space="0" w:color="000000"/>
              <w:left w:val="single" w:sz="4" w:space="0" w:color="000000"/>
              <w:bottom w:val="single" w:sz="4" w:space="0" w:color="000000"/>
            </w:tcBorders>
            <w:shd w:val="clear" w:color="auto" w:fill="auto"/>
          </w:tcPr>
          <w:p w:rsidR="00C565FA" w:rsidRPr="00E87DAB" w:rsidRDefault="00C565FA" w:rsidP="00E87DAB">
            <w:pPr>
              <w:spacing w:after="0" w:line="240" w:lineRule="auto"/>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 xml:space="preserve">Бег  6 мин </w:t>
            </w:r>
          </w:p>
        </w:tc>
        <w:tc>
          <w:tcPr>
            <w:tcW w:w="1701"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796,8</w:t>
            </w:r>
          </w:p>
        </w:tc>
        <w:tc>
          <w:tcPr>
            <w:tcW w:w="1843"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829,3</w:t>
            </w:r>
          </w:p>
        </w:tc>
        <w:tc>
          <w:tcPr>
            <w:tcW w:w="1797"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915,5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C565FA" w:rsidRPr="00C565FA" w:rsidRDefault="00C565FA" w:rsidP="00CD63B7">
            <w:pPr>
              <w:spacing w:before="100" w:beforeAutospacing="1" w:after="100" w:afterAutospacing="1"/>
              <w:jc w:val="center"/>
              <w:rPr>
                <w:sz w:val="28"/>
                <w:szCs w:val="28"/>
                <w:lang w:eastAsia="ru-RU"/>
              </w:rPr>
            </w:pPr>
            <w:r w:rsidRPr="00C565FA">
              <w:rPr>
                <w:sz w:val="28"/>
                <w:szCs w:val="28"/>
                <w:lang w:eastAsia="ru-RU"/>
              </w:rPr>
              <w:t>55</w:t>
            </w:r>
          </w:p>
        </w:tc>
      </w:tr>
      <w:tr w:rsidR="00C565FA" w:rsidRPr="00E87DAB" w:rsidTr="00E87DAB">
        <w:trPr>
          <w:trHeight w:val="429"/>
        </w:trPr>
        <w:tc>
          <w:tcPr>
            <w:tcW w:w="819" w:type="dxa"/>
            <w:tcBorders>
              <w:top w:val="single" w:sz="4" w:space="0" w:color="000000"/>
              <w:left w:val="single" w:sz="4" w:space="0" w:color="000000"/>
              <w:bottom w:val="single" w:sz="4" w:space="0" w:color="000000"/>
            </w:tcBorders>
            <w:shd w:val="clear" w:color="auto" w:fill="auto"/>
          </w:tcPr>
          <w:p w:rsidR="00C565FA" w:rsidRPr="00E87DAB" w:rsidRDefault="00C565FA" w:rsidP="00E87DAB">
            <w:pPr>
              <w:spacing w:after="0" w:line="240" w:lineRule="auto"/>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5</w:t>
            </w:r>
          </w:p>
        </w:tc>
        <w:tc>
          <w:tcPr>
            <w:tcW w:w="2408" w:type="dxa"/>
            <w:tcBorders>
              <w:top w:val="single" w:sz="4" w:space="0" w:color="000000"/>
              <w:left w:val="single" w:sz="4" w:space="0" w:color="000000"/>
              <w:bottom w:val="single" w:sz="4" w:space="0" w:color="000000"/>
            </w:tcBorders>
            <w:shd w:val="clear" w:color="auto" w:fill="auto"/>
          </w:tcPr>
          <w:p w:rsidR="00C565FA" w:rsidRPr="00E87DAB" w:rsidRDefault="00C565FA" w:rsidP="00E87DAB">
            <w:pPr>
              <w:spacing w:after="0"/>
              <w:rPr>
                <w:rFonts w:ascii="Times New Roman" w:hAnsi="Times New Roman" w:cs="Times New Roman"/>
                <w:sz w:val="28"/>
                <w:szCs w:val="28"/>
              </w:rPr>
            </w:pPr>
            <w:r w:rsidRPr="00E87DAB">
              <w:rPr>
                <w:rFonts w:ascii="Times New Roman" w:hAnsi="Times New Roman" w:cs="Times New Roman"/>
                <w:sz w:val="28"/>
                <w:szCs w:val="28"/>
                <w:shd w:val="clear" w:color="auto" w:fill="FFFFFF"/>
              </w:rPr>
              <w:t xml:space="preserve"> Наклон вперед</w:t>
            </w:r>
          </w:p>
        </w:tc>
        <w:tc>
          <w:tcPr>
            <w:tcW w:w="1701"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0,86</w:t>
            </w:r>
          </w:p>
        </w:tc>
        <w:tc>
          <w:tcPr>
            <w:tcW w:w="1843"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4,89</w:t>
            </w:r>
          </w:p>
        </w:tc>
        <w:tc>
          <w:tcPr>
            <w:tcW w:w="1797"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6,06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C565FA" w:rsidRPr="00C565FA" w:rsidRDefault="00C565FA" w:rsidP="00CD63B7">
            <w:pPr>
              <w:spacing w:before="100" w:beforeAutospacing="1" w:after="100" w:afterAutospacing="1"/>
              <w:jc w:val="center"/>
              <w:rPr>
                <w:sz w:val="28"/>
                <w:szCs w:val="28"/>
                <w:lang w:eastAsia="ru-RU"/>
              </w:rPr>
            </w:pPr>
            <w:r w:rsidRPr="00C565FA">
              <w:rPr>
                <w:sz w:val="28"/>
                <w:szCs w:val="28"/>
                <w:lang w:eastAsia="ru-RU"/>
              </w:rPr>
              <w:t>40</w:t>
            </w:r>
          </w:p>
        </w:tc>
      </w:tr>
      <w:tr w:rsidR="00C565FA" w:rsidRPr="00E87DAB" w:rsidTr="008579A2">
        <w:trPr>
          <w:trHeight w:val="70"/>
        </w:trPr>
        <w:tc>
          <w:tcPr>
            <w:tcW w:w="819" w:type="dxa"/>
            <w:tcBorders>
              <w:top w:val="single" w:sz="4" w:space="0" w:color="000000"/>
              <w:left w:val="single" w:sz="4" w:space="0" w:color="000000"/>
              <w:bottom w:val="single" w:sz="4" w:space="0" w:color="000000"/>
            </w:tcBorders>
            <w:shd w:val="clear" w:color="auto" w:fill="auto"/>
          </w:tcPr>
          <w:p w:rsidR="00C565FA" w:rsidRPr="00E87DAB" w:rsidRDefault="00C565FA" w:rsidP="00E87DAB">
            <w:pPr>
              <w:spacing w:after="0" w:line="240" w:lineRule="auto"/>
              <w:rPr>
                <w:rFonts w:ascii="Times New Roman" w:hAnsi="Times New Roman" w:cs="Times New Roman"/>
                <w:color w:val="000000"/>
                <w:sz w:val="28"/>
                <w:szCs w:val="28"/>
                <w:lang w:eastAsia="ru-RU"/>
              </w:rPr>
            </w:pPr>
            <w:r w:rsidRPr="00E87DAB">
              <w:rPr>
                <w:rFonts w:ascii="Times New Roman" w:hAnsi="Times New Roman" w:cs="Times New Roman"/>
                <w:color w:val="000000"/>
                <w:sz w:val="28"/>
                <w:szCs w:val="28"/>
                <w:lang w:eastAsia="ru-RU"/>
              </w:rPr>
              <w:t>6</w:t>
            </w:r>
          </w:p>
        </w:tc>
        <w:tc>
          <w:tcPr>
            <w:tcW w:w="2408" w:type="dxa"/>
            <w:tcBorders>
              <w:top w:val="single" w:sz="4" w:space="0" w:color="000000"/>
              <w:left w:val="single" w:sz="4" w:space="0" w:color="000000"/>
              <w:bottom w:val="single" w:sz="4" w:space="0" w:color="000000"/>
            </w:tcBorders>
            <w:shd w:val="clear" w:color="auto" w:fill="auto"/>
          </w:tcPr>
          <w:p w:rsidR="00C565FA" w:rsidRPr="00E87DAB" w:rsidRDefault="00C565FA" w:rsidP="00E87DAB">
            <w:pPr>
              <w:spacing w:after="0"/>
              <w:rPr>
                <w:rFonts w:ascii="Times New Roman" w:hAnsi="Times New Roman" w:cs="Times New Roman"/>
                <w:sz w:val="28"/>
                <w:szCs w:val="28"/>
              </w:rPr>
            </w:pPr>
            <w:r w:rsidRPr="00E87DAB">
              <w:rPr>
                <w:rFonts w:ascii="Times New Roman" w:hAnsi="Times New Roman" w:cs="Times New Roman"/>
                <w:sz w:val="28"/>
                <w:szCs w:val="28"/>
                <w:shd w:val="clear" w:color="auto" w:fill="FFFFFF"/>
              </w:rPr>
              <w:t xml:space="preserve"> подтягивание</w:t>
            </w:r>
          </w:p>
        </w:tc>
        <w:tc>
          <w:tcPr>
            <w:tcW w:w="1701"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7</w:t>
            </w:r>
          </w:p>
        </w:tc>
        <w:tc>
          <w:tcPr>
            <w:tcW w:w="1843"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rPr>
              <w:t>8</w:t>
            </w:r>
          </w:p>
        </w:tc>
        <w:tc>
          <w:tcPr>
            <w:tcW w:w="1797" w:type="dxa"/>
            <w:tcBorders>
              <w:top w:val="single" w:sz="4" w:space="0" w:color="000000"/>
              <w:left w:val="single" w:sz="4" w:space="0" w:color="000000"/>
              <w:bottom w:val="single" w:sz="4" w:space="0" w:color="000000"/>
            </w:tcBorders>
            <w:shd w:val="clear" w:color="auto" w:fill="auto"/>
          </w:tcPr>
          <w:p w:rsidR="00C565FA" w:rsidRPr="00E87DAB" w:rsidRDefault="00C565FA" w:rsidP="00CD63B7">
            <w:pPr>
              <w:spacing w:after="0"/>
              <w:jc w:val="center"/>
              <w:rPr>
                <w:rFonts w:ascii="Times New Roman" w:hAnsi="Times New Roman" w:cs="Times New Roman"/>
                <w:sz w:val="28"/>
                <w:szCs w:val="28"/>
              </w:rPr>
            </w:pPr>
            <w:r w:rsidRPr="00E87DAB">
              <w:rPr>
                <w:rFonts w:ascii="Times New Roman" w:hAnsi="Times New Roman" w:cs="Times New Roman"/>
                <w:sz w:val="28"/>
                <w:szCs w:val="28"/>
                <w:lang w:eastAsia="ru-RU"/>
              </w:rPr>
              <w:t>10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C565FA" w:rsidRPr="00C565FA" w:rsidRDefault="00C565FA" w:rsidP="00CD63B7">
            <w:pPr>
              <w:spacing w:before="100" w:beforeAutospacing="1" w:after="100" w:afterAutospacing="1"/>
              <w:jc w:val="center"/>
              <w:rPr>
                <w:sz w:val="28"/>
                <w:szCs w:val="28"/>
                <w:lang w:eastAsia="ru-RU"/>
              </w:rPr>
            </w:pPr>
            <w:r w:rsidRPr="00C565FA">
              <w:rPr>
                <w:sz w:val="28"/>
                <w:szCs w:val="28"/>
                <w:lang w:eastAsia="ru-RU"/>
              </w:rPr>
              <w:t>40</w:t>
            </w:r>
          </w:p>
        </w:tc>
      </w:tr>
    </w:tbl>
    <w:p w:rsidR="008579A2" w:rsidRPr="00E87DAB" w:rsidRDefault="008579A2" w:rsidP="00E87DAB">
      <w:pPr>
        <w:spacing w:after="0" w:line="360" w:lineRule="auto"/>
        <w:rPr>
          <w:rFonts w:ascii="Times New Roman" w:hAnsi="Times New Roman" w:cs="Times New Roman"/>
          <w:sz w:val="28"/>
          <w:szCs w:val="28"/>
        </w:rPr>
      </w:pPr>
    </w:p>
    <w:p w:rsidR="008579A2" w:rsidRPr="00E87DAB" w:rsidRDefault="008579A2" w:rsidP="00E87DAB">
      <w:pPr>
        <w:spacing w:after="0" w:line="360" w:lineRule="auto"/>
        <w:rPr>
          <w:rFonts w:ascii="Times New Roman" w:hAnsi="Times New Roman" w:cs="Times New Roman"/>
          <w:sz w:val="28"/>
          <w:szCs w:val="28"/>
        </w:rPr>
      </w:pPr>
      <w:r w:rsidRPr="00E87DAB">
        <w:rPr>
          <w:rFonts w:ascii="Times New Roman" w:hAnsi="Times New Roman" w:cs="Times New Roman"/>
          <w:sz w:val="28"/>
          <w:szCs w:val="28"/>
        </w:rPr>
        <w:lastRenderedPageBreak/>
        <w:t xml:space="preserve">На основании данных таблицы можно сделать следующие выводы: </w:t>
      </w:r>
    </w:p>
    <w:p w:rsidR="00C565FA" w:rsidRPr="00C565FA" w:rsidRDefault="00C565FA" w:rsidP="00C565FA">
      <w:pPr>
        <w:spacing w:after="0" w:line="360" w:lineRule="auto"/>
        <w:rPr>
          <w:rFonts w:ascii="Times New Roman" w:hAnsi="Times New Roman" w:cs="Times New Roman"/>
          <w:sz w:val="28"/>
          <w:szCs w:val="28"/>
        </w:rPr>
      </w:pPr>
      <w:r w:rsidRPr="00C565FA">
        <w:rPr>
          <w:rFonts w:ascii="Times New Roman" w:hAnsi="Times New Roman" w:cs="Times New Roman"/>
          <w:sz w:val="28"/>
          <w:szCs w:val="28"/>
        </w:rPr>
        <w:t xml:space="preserve">Показатели бега на 30 метров увеличились на </w:t>
      </w:r>
      <w:r w:rsidRPr="00C565FA">
        <w:rPr>
          <w:rFonts w:ascii="Times New Roman" w:hAnsi="Times New Roman" w:cs="Times New Roman"/>
          <w:sz w:val="28"/>
          <w:szCs w:val="28"/>
          <w:lang w:eastAsia="ru-RU"/>
        </w:rPr>
        <w:t>4</w:t>
      </w:r>
      <w:r w:rsidR="00CD63B7">
        <w:rPr>
          <w:rFonts w:ascii="Times New Roman" w:hAnsi="Times New Roman" w:cs="Times New Roman"/>
          <w:sz w:val="28"/>
          <w:szCs w:val="28"/>
          <w:lang w:eastAsia="ru-RU"/>
        </w:rPr>
        <w:t>8</w:t>
      </w:r>
      <w:r w:rsidRPr="00C565FA">
        <w:rPr>
          <w:rFonts w:ascii="Times New Roman" w:hAnsi="Times New Roman" w:cs="Times New Roman"/>
          <w:sz w:val="28"/>
          <w:szCs w:val="28"/>
          <w:lang w:eastAsia="ru-RU"/>
        </w:rPr>
        <w:t>.1</w:t>
      </w:r>
      <w:r w:rsidRPr="00C565FA">
        <w:rPr>
          <w:rFonts w:ascii="Times New Roman" w:hAnsi="Times New Roman" w:cs="Times New Roman"/>
          <w:sz w:val="28"/>
          <w:szCs w:val="28"/>
        </w:rPr>
        <w:t xml:space="preserve"> %</w:t>
      </w:r>
    </w:p>
    <w:p w:rsidR="00C565FA" w:rsidRPr="00C565FA" w:rsidRDefault="00C565FA" w:rsidP="00C565FA">
      <w:pPr>
        <w:spacing w:after="0" w:line="360" w:lineRule="auto"/>
        <w:rPr>
          <w:rFonts w:ascii="Times New Roman" w:hAnsi="Times New Roman" w:cs="Times New Roman"/>
          <w:sz w:val="28"/>
          <w:szCs w:val="28"/>
        </w:rPr>
      </w:pPr>
      <w:r w:rsidRPr="00C565FA">
        <w:rPr>
          <w:rFonts w:ascii="Times New Roman" w:hAnsi="Times New Roman" w:cs="Times New Roman"/>
          <w:sz w:val="28"/>
          <w:szCs w:val="28"/>
        </w:rPr>
        <w:t xml:space="preserve">Показатели прыжка с места увеличились на </w:t>
      </w:r>
      <w:r w:rsidR="00CD63B7">
        <w:rPr>
          <w:rFonts w:ascii="Times New Roman" w:hAnsi="Times New Roman" w:cs="Times New Roman"/>
          <w:sz w:val="28"/>
          <w:szCs w:val="28"/>
          <w:lang w:eastAsia="ru-RU"/>
        </w:rPr>
        <w:t>45.2 %</w:t>
      </w:r>
    </w:p>
    <w:p w:rsidR="00C565FA" w:rsidRPr="00C565FA" w:rsidRDefault="00C565FA" w:rsidP="00C565FA">
      <w:pPr>
        <w:spacing w:after="0" w:line="360" w:lineRule="auto"/>
        <w:rPr>
          <w:rFonts w:ascii="Times New Roman" w:hAnsi="Times New Roman" w:cs="Times New Roman"/>
          <w:sz w:val="28"/>
          <w:szCs w:val="28"/>
        </w:rPr>
      </w:pPr>
      <w:r w:rsidRPr="00C565FA">
        <w:rPr>
          <w:rFonts w:ascii="Times New Roman" w:hAnsi="Times New Roman" w:cs="Times New Roman"/>
          <w:sz w:val="28"/>
          <w:szCs w:val="28"/>
        </w:rPr>
        <w:t>Показатель бега 3х10 м.м. увеличился на  56%</w:t>
      </w:r>
    </w:p>
    <w:p w:rsidR="00C565FA" w:rsidRPr="00C565FA" w:rsidRDefault="00C565FA" w:rsidP="00C565FA">
      <w:pPr>
        <w:spacing w:after="0" w:line="360" w:lineRule="auto"/>
        <w:rPr>
          <w:rFonts w:ascii="Times New Roman" w:hAnsi="Times New Roman" w:cs="Times New Roman"/>
          <w:sz w:val="28"/>
          <w:szCs w:val="28"/>
        </w:rPr>
      </w:pPr>
      <w:r w:rsidRPr="00C565FA">
        <w:rPr>
          <w:rFonts w:ascii="Times New Roman" w:hAnsi="Times New Roman" w:cs="Times New Roman"/>
          <w:sz w:val="28"/>
          <w:szCs w:val="28"/>
        </w:rPr>
        <w:t xml:space="preserve">Показатель 6 минутного </w:t>
      </w:r>
      <w:r>
        <w:rPr>
          <w:rFonts w:ascii="Times New Roman" w:hAnsi="Times New Roman" w:cs="Times New Roman"/>
          <w:sz w:val="28"/>
          <w:szCs w:val="28"/>
        </w:rPr>
        <w:t xml:space="preserve">бега </w:t>
      </w:r>
      <w:r w:rsidRPr="00C565FA">
        <w:rPr>
          <w:rFonts w:ascii="Times New Roman" w:hAnsi="Times New Roman" w:cs="Times New Roman"/>
          <w:sz w:val="28"/>
          <w:szCs w:val="28"/>
        </w:rPr>
        <w:t xml:space="preserve"> увеличился на 55%</w:t>
      </w:r>
    </w:p>
    <w:p w:rsidR="00C565FA" w:rsidRPr="00C565FA" w:rsidRDefault="00C565FA" w:rsidP="00C565FA">
      <w:pPr>
        <w:spacing w:after="0" w:line="360" w:lineRule="auto"/>
        <w:rPr>
          <w:rFonts w:ascii="Times New Roman" w:hAnsi="Times New Roman" w:cs="Times New Roman"/>
          <w:sz w:val="28"/>
          <w:szCs w:val="28"/>
        </w:rPr>
      </w:pPr>
      <w:r w:rsidRPr="00C565FA">
        <w:rPr>
          <w:rFonts w:ascii="Times New Roman" w:hAnsi="Times New Roman" w:cs="Times New Roman"/>
          <w:sz w:val="28"/>
          <w:szCs w:val="28"/>
        </w:rPr>
        <w:t xml:space="preserve">Показатель  наклона вперед увеличился на 40% </w:t>
      </w:r>
    </w:p>
    <w:p w:rsidR="00C565FA" w:rsidRPr="00C565FA" w:rsidRDefault="00C565FA" w:rsidP="00C565FA">
      <w:pPr>
        <w:spacing w:after="0" w:line="360" w:lineRule="auto"/>
        <w:rPr>
          <w:rFonts w:ascii="Times New Roman" w:hAnsi="Times New Roman" w:cs="Times New Roman"/>
          <w:sz w:val="28"/>
          <w:szCs w:val="28"/>
        </w:rPr>
      </w:pPr>
      <w:r w:rsidRPr="00C565FA">
        <w:rPr>
          <w:rFonts w:ascii="Times New Roman" w:hAnsi="Times New Roman" w:cs="Times New Roman"/>
          <w:sz w:val="28"/>
          <w:szCs w:val="28"/>
        </w:rPr>
        <w:t>Показатель количества подтягиваний увеличился на 40%</w:t>
      </w:r>
    </w:p>
    <w:p w:rsidR="008579A2" w:rsidRPr="00E87DAB" w:rsidRDefault="008579A2" w:rsidP="00E87DAB">
      <w:pPr>
        <w:spacing w:after="0" w:line="360" w:lineRule="auto"/>
        <w:rPr>
          <w:rFonts w:ascii="Times New Roman" w:hAnsi="Times New Roman" w:cs="Times New Roman"/>
          <w:sz w:val="28"/>
          <w:szCs w:val="28"/>
        </w:rPr>
      </w:pPr>
      <w:r w:rsidRPr="00E87DAB">
        <w:rPr>
          <w:rFonts w:ascii="Times New Roman" w:hAnsi="Times New Roman" w:cs="Times New Roman"/>
          <w:sz w:val="28"/>
          <w:szCs w:val="28"/>
        </w:rPr>
        <w:t>Полученные результаты являются достоверными.</w:t>
      </w:r>
    </w:p>
    <w:p w:rsidR="008579A2" w:rsidRPr="00E87DAB" w:rsidRDefault="008579A2" w:rsidP="00E87DAB">
      <w:pPr>
        <w:spacing w:after="0" w:line="360" w:lineRule="auto"/>
        <w:rPr>
          <w:rFonts w:ascii="Times New Roman" w:hAnsi="Times New Roman" w:cs="Times New Roman"/>
          <w:sz w:val="28"/>
          <w:szCs w:val="28"/>
        </w:rPr>
      </w:pPr>
      <w:r w:rsidRPr="00E87DAB">
        <w:rPr>
          <w:rFonts w:ascii="Times New Roman" w:hAnsi="Times New Roman" w:cs="Times New Roman"/>
          <w:sz w:val="28"/>
          <w:szCs w:val="28"/>
        </w:rPr>
        <w:t>Положительную динамику  физической подготовленности детей ЗПР</w:t>
      </w:r>
      <w:r w:rsidR="00CD63B7">
        <w:rPr>
          <w:rFonts w:ascii="Times New Roman" w:hAnsi="Times New Roman" w:cs="Times New Roman"/>
          <w:sz w:val="28"/>
          <w:szCs w:val="28"/>
        </w:rPr>
        <w:t xml:space="preserve"> 2 «В» класса</w:t>
      </w:r>
      <w:r w:rsidRPr="00E87DAB">
        <w:rPr>
          <w:rFonts w:ascii="Times New Roman" w:hAnsi="Times New Roman" w:cs="Times New Roman"/>
          <w:sz w:val="28"/>
          <w:szCs w:val="28"/>
        </w:rPr>
        <w:t xml:space="preserve"> можно объяснить  правильно подобранным комплексом упражнений,  подвижных игр, форм и методов обучения  физическим действиям, эффективное использование технических средств на уроке, тесном  взаимодействии всех специалистов при решении вопросов коррекционно-развивающей программы. </w:t>
      </w:r>
    </w:p>
    <w:p w:rsidR="005216E9" w:rsidRPr="00B664CD" w:rsidRDefault="008579A2" w:rsidP="00B664CD">
      <w:pPr>
        <w:spacing w:after="0" w:line="360" w:lineRule="auto"/>
        <w:rPr>
          <w:rFonts w:ascii="Times New Roman" w:hAnsi="Times New Roman" w:cs="Times New Roman"/>
          <w:sz w:val="28"/>
          <w:szCs w:val="28"/>
        </w:rPr>
      </w:pPr>
      <w:r w:rsidRPr="00E87DAB">
        <w:rPr>
          <w:rFonts w:ascii="Times New Roman" w:hAnsi="Times New Roman" w:cs="Times New Roman"/>
          <w:sz w:val="28"/>
          <w:szCs w:val="28"/>
        </w:rPr>
        <w:t xml:space="preserve"> Сравним показатели всех трех групп:</w:t>
      </w:r>
    </w:p>
    <w:p w:rsidR="008579A2" w:rsidRPr="00E87DAB" w:rsidRDefault="008579A2" w:rsidP="00B664CD">
      <w:pPr>
        <w:jc w:val="right"/>
        <w:rPr>
          <w:rFonts w:ascii="Times New Roman" w:hAnsi="Times New Roman" w:cs="Times New Roman"/>
          <w:sz w:val="28"/>
          <w:szCs w:val="28"/>
        </w:rPr>
      </w:pPr>
      <w:r>
        <w:rPr>
          <w:b/>
          <w:sz w:val="28"/>
          <w:szCs w:val="28"/>
        </w:rPr>
        <w:t xml:space="preserve">                                                                    </w:t>
      </w:r>
      <w:r w:rsidR="00E87DAB">
        <w:rPr>
          <w:b/>
          <w:sz w:val="28"/>
          <w:szCs w:val="28"/>
        </w:rPr>
        <w:tab/>
      </w:r>
      <w:r w:rsidR="00E87DAB">
        <w:rPr>
          <w:b/>
          <w:sz w:val="28"/>
          <w:szCs w:val="28"/>
        </w:rPr>
        <w:tab/>
      </w:r>
      <w:r w:rsidRPr="00E87DAB">
        <w:rPr>
          <w:rFonts w:ascii="Times New Roman" w:hAnsi="Times New Roman" w:cs="Times New Roman"/>
          <w:b/>
          <w:sz w:val="28"/>
          <w:szCs w:val="28"/>
        </w:rPr>
        <w:t xml:space="preserve">  </w:t>
      </w:r>
      <w:r w:rsidRPr="00E87DAB">
        <w:rPr>
          <w:rFonts w:ascii="Times New Roman" w:hAnsi="Times New Roman" w:cs="Times New Roman"/>
          <w:sz w:val="28"/>
          <w:szCs w:val="28"/>
        </w:rPr>
        <w:t>Диаграмма1</w:t>
      </w:r>
    </w:p>
    <w:p w:rsidR="008579A2" w:rsidRPr="00E87DAB" w:rsidRDefault="008579A2" w:rsidP="00E87DAB">
      <w:pPr>
        <w:jc w:val="center"/>
        <w:rPr>
          <w:rFonts w:ascii="Times New Roman" w:hAnsi="Times New Roman" w:cs="Times New Roman"/>
          <w:b/>
          <w:sz w:val="28"/>
          <w:szCs w:val="28"/>
        </w:rPr>
      </w:pPr>
      <w:r w:rsidRPr="00E87DAB">
        <w:rPr>
          <w:rFonts w:ascii="Times New Roman" w:hAnsi="Times New Roman" w:cs="Times New Roman"/>
          <w:b/>
          <w:sz w:val="28"/>
          <w:szCs w:val="28"/>
        </w:rPr>
        <w:t>Динамика показателей скоростных качеств</w:t>
      </w:r>
    </w:p>
    <w:p w:rsidR="008579A2" w:rsidRDefault="007A2F41" w:rsidP="008579A2">
      <w:pPr>
        <w:rPr>
          <w:sz w:val="28"/>
          <w:szCs w:val="28"/>
        </w:rPr>
      </w:pPr>
      <w:r>
        <w:rPr>
          <w:noProof/>
          <w:sz w:val="20"/>
          <w:szCs w:val="20"/>
          <w:lang w:eastAsia="ru-RU"/>
        </w:rPr>
        <w:pict>
          <v:line id="Прямая соединительная линия 20" o:spid="_x0000_s1029" style="position:absolute;z-index:251663360;visibility:visible" from="-26.65pt,55.3pt" to="407.3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Ct6gEAAOsDAAAOAAAAZHJzL2Uyb0RvYy54bWysU8tu1DAU3SPxD5b3TJKRWlXRZLpoBRsE&#10;Ix4f4Dr2xJJfss1MZgeskeYT+AUWIFVq4RucP+Lak0lRqYRAbBxf+55z7zm+WZz3SqINc14Y3eBq&#10;VmLENDWt0OsGv33z9MkZRj4Q3RJpNGvwjnl8vnz8aLG1NZubzsiWOQQk2tdb2+AuBFsXhacdU8TP&#10;jGUaLrlxigQI3bpoHdkCu5LFvCxPi61xrXWGMu/h9PJwiZeZn3NGw0vOPQtINhh6C3l1eb1Ka7Fc&#10;kHrtiO0EHdsg/9CFIkJD0YnqkgSC3jnxG5US1BlveJhRowrDuaAsawA1VXlPzeuOWJa1gDneTjb5&#10;/0dLX2xWDom2wXOwRxMFbxQ/D++HfbyNX4Y9Gj7EH/Fb/Bqv4/d4PXyE/c3wCfbpMt6Mx3sEcPBy&#10;a30NlBd65cbI25VLxvTcqfQFyajP/u8m/1kfEIXDk5OqOiuhDwp3VVmdZs7iDmydD8+YUShtGiyF&#10;TvaQmmye+wAFIfWYAkFq5lA+78JOspQs9SvGQTIUrDI6Dxu7kA5tCIwJoZTpUCU5wJezE4wLKSdg&#10;+WfgmJ+gLA/i34AnRK5sdJjASmjjHqoe+mPL/JB/dOCgO1lwZdpdfphsDUxUVjhOfxrZX+MMv/tH&#10;lz8BAAD//wMAUEsDBBQABgAIAAAAIQBrirb64gAAAAsBAAAPAAAAZHJzL2Rvd25yZXYueG1sTI/B&#10;TsJAEIbvJr7DZky8wbZFgdRuCSExIokhggkel+7YVruzTXeh5e0dTnqc+b/88022GGwjztj52pGC&#10;eByBQCqcqalU8LF/Hs1B+KDJ6MYRKrigh0V+e5Pp1Lie3vG8C6XgEvKpVlCF0KZS+qJCq/3YtUic&#10;fbnO6sBjV0rT6Z7LbSOTKJpKq2viC5VucVVh8bM7WQVv3Xq9Wm4u37T9tP0h2Ry2r8OLUvd3w/IJ&#10;RMAh/MFw1Wd1yNnp6E5kvGgUjB4nE0Y5iKMpCCbm8cMMxPG6SRKQeSb//5D/AgAA//8DAFBLAQIt&#10;ABQABgAIAAAAIQC2gziS/gAAAOEBAAATAAAAAAAAAAAAAAAAAAAAAABbQ29udGVudF9UeXBlc10u&#10;eG1sUEsBAi0AFAAGAAgAAAAhADj9If/WAAAAlAEAAAsAAAAAAAAAAAAAAAAALwEAAF9yZWxzLy5y&#10;ZWxzUEsBAi0AFAAGAAgAAAAhAMBycK3qAQAA6wMAAA4AAAAAAAAAAAAAAAAALgIAAGRycy9lMm9E&#10;b2MueG1sUEsBAi0AFAAGAAgAAAAhAGuKtvriAAAACwEAAA8AAAAAAAAAAAAAAAAARAQAAGRycy9k&#10;b3ducmV2LnhtbFBLBQYAAAAABAAEAPMAAABTBQAAAAA=&#10;" strokecolor="#5b9bd5 [3204]" strokeweight=".5pt">
            <v:stroke joinstyle="miter"/>
          </v:line>
        </w:pict>
      </w:r>
      <w:r>
        <w:rPr>
          <w:noProof/>
          <w:sz w:val="20"/>
          <w:szCs w:val="20"/>
          <w:lang w:eastAsia="ru-RU"/>
        </w:rPr>
        <w:pict>
          <v:line id="Прямая соединительная линия 19" o:spid="_x0000_s1028" style="position:absolute;z-index:251662336;visibility:visible" from="36.15pt,56.1pt" to="36.1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lX3QEAAOEDAAAOAAAAZHJzL2Uyb0RvYy54bWysU0uO1DAQ3SNxB8t7OulZIIg6PYsZwQZB&#10;i88BPE6525J/sk0nvQPWSH0ErsACpJEGOENyI8pOOoMACYHYOFXlelX1niur804rsgcfpDU1XS5K&#10;SsBw20izremrl4/uPaAkRGYapqyBmh4g0PP13Tur1lVwZndWNeAJFjGhal1NdzG6qigC34FmYWEd&#10;GLwU1msW0fXbovGsxepaFWdleb9orW+ctxxCwOjleEnXub4QwOMzIQJEomqKs8V8+nxepbNYr1i1&#10;9cztJJ/GYP8whWbSYNO51CWLjLz28pdSWnJvgxVxwa0urBCSQ+aAbJblT2xe7JiDzAXFCW6WKfy/&#10;svzpfuOJbPDtHlJimMY36j8Mb4Zj/6X/OBzJ8Lb/1n/uP/XX/df+eniH9s3wHu102d9M4SNBOGrZ&#10;ulBhyQuz8ZMX3MYnYTrhdfoiZdJl/Q+z/tBFwscgP0WLW4jzIT4Gq0kyaqqkSaKwiu2fhIhtMPWU&#10;gk4aYWyarXhQkJKVeQ4CiWKbZUbnFYML5cme4XIwzsHEZSKB9XJ2ggmp1Aws/wyc8hMU8vr9DXhG&#10;5M7WxBmspbH+d91jdxpZjPknBUbeSYIr2xzyc2RpcI8yw2nn06L+6Gf47Z+5/g4AAP//AwBQSwME&#10;FAAGAAgAAAAhALBgosjcAAAACQEAAA8AAABkcnMvZG93bnJldi54bWxMj2FLwzAQhr8L/odwgt9c&#10;uggqtekYA3EOZGwK82PWnG21uZQkW7t/7ymCfrznXt57rpiNrhNHDLH1pGE6yUAgVd62VGt4fXm4&#10;ugMRkyFrOk+o4YQRZuX5WWFy6wfa4HGbasElFHOjoUmpz6WMVYPOxInvkXj37oMzicdQSxvMwOWu&#10;kyrLbqQzLfGFxvS4aLD63B6chuewXC7mq9MHrd/csFOr3fppfNT68mKc34NIOKa/MHzrszqU7LT3&#10;B7JRdBpu1TUnmU+VAsGBH7D/BbIs5P8Pyi8AAAD//wMAUEsBAi0AFAAGAAgAAAAhALaDOJL+AAAA&#10;4QEAABMAAAAAAAAAAAAAAAAAAAAAAFtDb250ZW50X1R5cGVzXS54bWxQSwECLQAUAAYACAAAACEA&#10;OP0h/9YAAACUAQAACwAAAAAAAAAAAAAAAAAvAQAAX3JlbHMvLnJlbHNQSwECLQAUAAYACAAAACEA&#10;NjspV90BAADhAwAADgAAAAAAAAAAAAAAAAAuAgAAZHJzL2Uyb0RvYy54bWxQSwECLQAUAAYACAAA&#10;ACEAsGCiyNwAAAAJAQAADwAAAAAAAAAAAAAAAAA3BAAAZHJzL2Rvd25yZXYueG1sUEsFBgAAAAAE&#10;AAQA8wAAAEAFAAAAAA==&#10;" strokecolor="#5b9bd5 [3204]" strokeweight=".5pt">
            <v:stroke joinstyle="miter"/>
          </v:line>
        </w:pict>
      </w:r>
      <w:r>
        <w:rPr>
          <w:noProof/>
          <w:sz w:val="20"/>
          <w:szCs w:val="20"/>
          <w:lang w:eastAsia="ru-RU"/>
        </w:rPr>
        <w:pict>
          <v:line id="Прямая соединительная линия 18" o:spid="_x0000_s1027" style="position:absolute;flip:y;z-index:251661312;visibility:visible;mso-width-relative:margin;mso-height-relative:margin" from="-17.85pt,124.5pt" to="423.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II8wEAAPUDAAAOAAAAZHJzL2Uyb0RvYy54bWysU8uKFDEU3Qv+Q8jerup2ZpCiq2cxg25E&#10;G1/7TCrpCuRFEru6d+pa6E/wF1w4MDDqN6T+yJtUdSkqguIm5HHPufece7M83ymJtsx5YXSN57MS&#10;I6apaYTe1Pjli4f3HmDkA9ENkUazGu+Zx+eru3eWna3YwrRGNswhING+6myN2xBsVRSetkwRPzOW&#10;aXjkxikS4Og2ReNIB+xKFouyPCs64xrrDGXew+3l8IhXmZ9zRsNTzj0LSNYYagt5dXm9SmuxWpJq&#10;44htBR3LIP9QhSJCQ9KJ6pIEgl478QuVEtQZb3iYUaMKw7mgLGsANfPyJzXPW2JZ1gLmeDvZ5P8f&#10;LX2yXTskGugddEoTBT2KH/o3/SF+jh/7A+rfxq/xOn6KN/FLvOnfwf62fw/79Bhvx+sDAjh42Vlf&#10;AeWFXrvx5O3aJWN23CnEpbCvIFW2CsSjXe7EfuoE2wVE4fL0rLy/OIGGUXhbnJ6UuVPFQJPorPPh&#10;ETMKpU2NpdDJKFKR7WMfIDWEHkPgkMoaCsm7sJcsBUv9jHEQDwmHkvLYsQvp0JbAwBBKmQ7zJAz4&#10;cnSCcSHlBCxz2j8Cx/gEZXkk/wY8IXJmo8MEVkIb97vsYXcsmQ/xRwcG3cmCK9Psc4uyNTBbWeH4&#10;D9Lw/njO8O+/dfUNAAD//wMAUEsDBBQABgAIAAAAIQAXB5g54QAAAAsBAAAPAAAAZHJzL2Rvd25y&#10;ZXYueG1sTI/LTsMwEEX3SPyDNUhsUOuQPighToUQsCirFpBgN4mHJGo8rmI3DX/PsILl3Dm6j3w9&#10;uk4N1IfWs4HraQKKuPK25drA2+vTZAUqRGSLnWcy8E0B1sX5WY6Z9Sfe0rCLtRITDhkaaGI8ZFqH&#10;qiGHYeoPxPL78r3DKGdfa9vjScxdp9MkWWqHLUtCgwd6aKja747OwGfw4fF9Uw7P++1mxKuXmH5U&#10;1pjLi/H+DlSkMf7B8FtfqkMhnUp/ZBtUZ2AyW9wIaiCd38ooIVbzpSilKItZArrI9f8NxQ8AAAD/&#10;/wMAUEsBAi0AFAAGAAgAAAAhALaDOJL+AAAA4QEAABMAAAAAAAAAAAAAAAAAAAAAAFtDb250ZW50&#10;X1R5cGVzXS54bWxQSwECLQAUAAYACAAAACEAOP0h/9YAAACUAQAACwAAAAAAAAAAAAAAAAAvAQAA&#10;X3JlbHMvLnJlbHNQSwECLQAUAAYACAAAACEAwjoiCPMBAAD1AwAADgAAAAAAAAAAAAAAAAAuAgAA&#10;ZHJzL2Uyb0RvYy54bWxQSwECLQAUAAYACAAAACEAFweYOeEAAAALAQAADwAAAAAAAAAAAAAAAABN&#10;BAAAZHJzL2Rvd25yZXYueG1sUEsFBgAAAAAEAAQA8wAAAFsFAAAAAA==&#10;" strokecolor="#5b9bd5 [3204]" strokeweight=".5pt">
            <v:stroke joinstyle="miter"/>
          </v:line>
        </w:pict>
      </w:r>
      <w:r>
        <w:rPr>
          <w:noProof/>
          <w:sz w:val="20"/>
          <w:szCs w:val="20"/>
          <w:lang w:eastAsia="ru-RU"/>
        </w:rPr>
        <w:pict>
          <v:line id="Прямая соединительная линия 16" o:spid="_x0000_s1026" style="position:absolute;flip:x;z-index:251660288;visibility:visible" from="30.95pt,124.9pt" to="31.75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SB8AEAAPMDAAAOAAAAZHJzL2Uyb0RvYy54bWysU0uO1DAQ3SNxB8t7OsmAWqOo07OYEbBA&#10;0ALmAB7H7ljyT7bppHfAGqmPwBVYgDTSAGdIbkTZSWfQgIRAbCx/6r2q96q8OuuURDvmvDC6wsUi&#10;x4hpamqhtxW+fP34wSlGPhBdE2k0q/CeeXy2vn9v1dqSnZjGyJo5BCTal62tcBOCLbPM04Yp4hfG&#10;Mg2P3DhFAhzdNqsdaYFdyewkz5dZa1xtnaHMe7i9GB/xOvFzzmh4wblnAckKQ20hrS6tV3HN1itS&#10;bh2xjaBTGeQfqlBEaEg6U12QQNAbJ36hUoI64w0PC2pUZjgXlCUNoKbI76h51RDLkhYwx9vZJv//&#10;aOnz3cYhUUPvlhhpoqBH/cfh7XDov/afhgMa3vXf+y/95/66/9ZfD+9hfzN8gH187G+m6wMCOHjZ&#10;Wl8C5bneuOnk7cZFYzruFOJS2KeQKlkF4lGXOrGfO8G6gChcFnmxhHZReHmYPzpNfcpGkkhmnQ9P&#10;mFEobioshY42kZLsnvkAiSH0GAKHWNRYRtqFvWQxWOqXjIP0mC6h09Cxc+nQjsC4EEqZDkWUBXwp&#10;OsK4kHIG5n8GTvERytJA/g14RqTMRocZrIQ27nfZQ3csmY/xRwdG3dGCK1PvU4OSNTBZSeH0C+Lo&#10;/nxO8Nu/uv4BAAD//wMAUEsDBBQABgAIAAAAIQBsXd+f3wAAAAkBAAAPAAAAZHJzL2Rvd25yZXYu&#10;eG1sTI/BTsMwDIbvSLxDZCQuiKUrW8VK0wkh4DBOGyDBzW1MW61xpibryttjTnC0/en39xfryfVq&#10;pCF0ng3MZwko4trbjhsDb69P17egQkS22HsmA98UYF2enxWYW3/iLY272CgJ4ZCjgTbGQ651qFty&#10;GGb+QCy3Lz84jDIOjbYDniTc9TpNkkw77Fg+tHigh5bq/e7oDHwGHx7fN9X4vN9uJrx6ielHbY25&#10;vJju70BFmuIfDL/6og6lOFX+yDao3kA2XwlpIF2spIIA2c0SVCWL5SIDXRb6f4PyBwAA//8DAFBL&#10;AQItABQABgAIAAAAIQC2gziS/gAAAOEBAAATAAAAAAAAAAAAAAAAAAAAAABbQ29udGVudF9UeXBl&#10;c10ueG1sUEsBAi0AFAAGAAgAAAAhADj9If/WAAAAlAEAAAsAAAAAAAAAAAAAAAAALwEAAF9yZWxz&#10;Ly5yZWxzUEsBAi0AFAAGAAgAAAAhAOlBRIHwAQAA8wMAAA4AAAAAAAAAAAAAAAAALgIAAGRycy9l&#10;Mm9Eb2MueG1sUEsBAi0AFAAGAAgAAAAhAGxd35/fAAAACQEAAA8AAAAAAAAAAAAAAAAASgQAAGRy&#10;cy9kb3ducmV2LnhtbFBLBQYAAAAABAAEAPMAAABWBQAAAAA=&#10;" strokecolor="#5b9bd5 [3204]" strokeweight=".5pt">
            <v:stroke joinstyle="miter"/>
          </v:line>
        </w:pict>
      </w:r>
      <w:r w:rsidR="008579A2">
        <w:rPr>
          <w:noProof/>
          <w:lang w:eastAsia="ru-RU"/>
        </w:rPr>
        <w:drawing>
          <wp:inline distT="0" distB="0" distL="0" distR="0">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64CD" w:rsidRPr="007536BA" w:rsidRDefault="008579A2" w:rsidP="007536BA">
      <w:pPr>
        <w:spacing w:after="0" w:line="360" w:lineRule="auto"/>
        <w:jc w:val="both"/>
        <w:rPr>
          <w:rFonts w:ascii="Times New Roman" w:hAnsi="Times New Roman" w:cs="Times New Roman"/>
          <w:sz w:val="28"/>
          <w:szCs w:val="28"/>
        </w:rPr>
      </w:pPr>
      <w:r w:rsidRPr="00493FE4">
        <w:rPr>
          <w:rFonts w:ascii="Times New Roman" w:hAnsi="Times New Roman" w:cs="Times New Roman"/>
          <w:sz w:val="28"/>
          <w:szCs w:val="28"/>
        </w:rPr>
        <w:t xml:space="preserve">Как видно по диаграмме у </w:t>
      </w:r>
      <w:proofErr w:type="gramStart"/>
      <w:r w:rsidRPr="00493FE4">
        <w:rPr>
          <w:rFonts w:ascii="Times New Roman" w:hAnsi="Times New Roman" w:cs="Times New Roman"/>
          <w:sz w:val="28"/>
          <w:szCs w:val="28"/>
        </w:rPr>
        <w:t>детей  2</w:t>
      </w:r>
      <w:proofErr w:type="gramEnd"/>
      <w:r w:rsidRPr="00493FE4">
        <w:rPr>
          <w:rFonts w:ascii="Times New Roman" w:hAnsi="Times New Roman" w:cs="Times New Roman"/>
          <w:sz w:val="28"/>
          <w:szCs w:val="28"/>
        </w:rPr>
        <w:t xml:space="preserve"> «Б» класса наблюдается слабый рост  показателей скоростных качеств 40%</w:t>
      </w:r>
      <w:r w:rsidR="00CD63B7">
        <w:rPr>
          <w:rFonts w:ascii="Times New Roman" w:hAnsi="Times New Roman" w:cs="Times New Roman"/>
          <w:sz w:val="28"/>
          <w:szCs w:val="28"/>
        </w:rPr>
        <w:t xml:space="preserve"> </w:t>
      </w:r>
      <w:r w:rsidRPr="00493FE4">
        <w:rPr>
          <w:rFonts w:ascii="Times New Roman" w:hAnsi="Times New Roman" w:cs="Times New Roman"/>
          <w:sz w:val="28"/>
          <w:szCs w:val="28"/>
        </w:rPr>
        <w:t xml:space="preserve">- увеличение прироста скоростных </w:t>
      </w:r>
      <w:r w:rsidRPr="00493FE4">
        <w:rPr>
          <w:rFonts w:ascii="Times New Roman" w:hAnsi="Times New Roman" w:cs="Times New Roman"/>
          <w:sz w:val="28"/>
          <w:szCs w:val="28"/>
        </w:rPr>
        <w:lastRenderedPageBreak/>
        <w:t>качеств составило 20%. В то время к</w:t>
      </w:r>
      <w:r w:rsidR="00CD63B7">
        <w:rPr>
          <w:rFonts w:ascii="Times New Roman" w:hAnsi="Times New Roman" w:cs="Times New Roman"/>
          <w:sz w:val="28"/>
          <w:szCs w:val="28"/>
        </w:rPr>
        <w:t>ак у детей 2 «В» класса обучающи</w:t>
      </w:r>
      <w:r w:rsidRPr="00493FE4">
        <w:rPr>
          <w:rFonts w:ascii="Times New Roman" w:hAnsi="Times New Roman" w:cs="Times New Roman"/>
          <w:sz w:val="28"/>
          <w:szCs w:val="28"/>
        </w:rPr>
        <w:t>мся по коррекционно-развивающей программе он достиг среднего уровня и достиг показателя 2 «А» класса, который обучается по программе общеобразовательной школы с нормой в развитии. Показатель скоростных качеств у 2 «В»  составил-68  % (средний уровень), прирост  показателя за год составил 48%.</w:t>
      </w:r>
    </w:p>
    <w:p w:rsidR="008579A2" w:rsidRPr="00493FE4" w:rsidRDefault="008579A2" w:rsidP="00B664CD">
      <w:pPr>
        <w:jc w:val="right"/>
        <w:rPr>
          <w:rFonts w:ascii="Times New Roman" w:hAnsi="Times New Roman" w:cs="Times New Roman"/>
          <w:sz w:val="28"/>
          <w:szCs w:val="28"/>
        </w:rPr>
      </w:pPr>
      <w:r>
        <w:rPr>
          <w:sz w:val="28"/>
          <w:szCs w:val="28"/>
        </w:rPr>
        <w:t xml:space="preserve">                                                                                        </w:t>
      </w:r>
      <w:r w:rsidRPr="00493FE4">
        <w:rPr>
          <w:rFonts w:ascii="Times New Roman" w:hAnsi="Times New Roman" w:cs="Times New Roman"/>
          <w:sz w:val="28"/>
          <w:szCs w:val="28"/>
        </w:rPr>
        <w:t>Диаграмма</w:t>
      </w:r>
      <w:r w:rsidR="00493FE4">
        <w:rPr>
          <w:rFonts w:ascii="Times New Roman" w:hAnsi="Times New Roman" w:cs="Times New Roman"/>
          <w:sz w:val="28"/>
          <w:szCs w:val="28"/>
        </w:rPr>
        <w:t xml:space="preserve"> </w:t>
      </w:r>
      <w:r w:rsidRPr="00493FE4">
        <w:rPr>
          <w:rFonts w:ascii="Times New Roman" w:hAnsi="Times New Roman" w:cs="Times New Roman"/>
          <w:sz w:val="28"/>
          <w:szCs w:val="28"/>
        </w:rPr>
        <w:t>2</w:t>
      </w:r>
    </w:p>
    <w:p w:rsidR="008579A2" w:rsidRPr="00493FE4" w:rsidRDefault="008579A2" w:rsidP="00493FE4">
      <w:pPr>
        <w:jc w:val="center"/>
        <w:rPr>
          <w:rFonts w:ascii="Times New Roman" w:hAnsi="Times New Roman" w:cs="Times New Roman"/>
          <w:b/>
          <w:sz w:val="28"/>
          <w:szCs w:val="28"/>
        </w:rPr>
      </w:pPr>
      <w:r w:rsidRPr="00493FE4">
        <w:rPr>
          <w:rFonts w:ascii="Times New Roman" w:hAnsi="Times New Roman" w:cs="Times New Roman"/>
          <w:b/>
          <w:sz w:val="28"/>
          <w:szCs w:val="28"/>
        </w:rPr>
        <w:t xml:space="preserve">Динамика показателей  </w:t>
      </w:r>
      <w:r w:rsidRPr="00493FE4">
        <w:rPr>
          <w:rFonts w:ascii="Times New Roman" w:hAnsi="Times New Roman" w:cs="Times New Roman"/>
          <w:b/>
          <w:color w:val="000000"/>
          <w:sz w:val="28"/>
          <w:szCs w:val="28"/>
          <w:lang w:eastAsia="ru-RU"/>
        </w:rPr>
        <w:t>скоростно-силовых</w:t>
      </w:r>
      <w:r w:rsidRPr="00493FE4">
        <w:rPr>
          <w:rFonts w:ascii="Times New Roman" w:hAnsi="Times New Roman" w:cs="Times New Roman"/>
          <w:b/>
          <w:sz w:val="28"/>
          <w:szCs w:val="28"/>
        </w:rPr>
        <w:t xml:space="preserve"> качеств.</w:t>
      </w:r>
    </w:p>
    <w:p w:rsidR="008579A2" w:rsidRPr="00493FE4" w:rsidRDefault="008579A2" w:rsidP="008579A2">
      <w:pPr>
        <w:rPr>
          <w:b/>
          <w:sz w:val="28"/>
          <w:szCs w:val="28"/>
        </w:rPr>
      </w:pPr>
      <w:r>
        <w:rPr>
          <w:noProof/>
          <w:lang w:eastAsia="ru-RU"/>
        </w:rPr>
        <w:drawing>
          <wp:inline distT="0" distB="0" distL="0" distR="0">
            <wp:extent cx="5486400"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A2F41">
        <w:rPr>
          <w:noProof/>
          <w:sz w:val="20"/>
          <w:szCs w:val="20"/>
          <w:lang w:eastAsia="ru-RU"/>
        </w:rPr>
        <w:pict>
          <v:line id="Прямая соединительная линия 22" o:spid="_x0000_s1030" style="position:absolute;flip:y;z-index:251664384;visibility:visible;mso-position-horizontal-relative:text;mso-position-vertical-relative:text" from="28.95pt,130.9pt" to="466.95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ik9QEAAPUDAAAOAAAAZHJzL2Uyb0RvYy54bWysU8uO0zAU3SPxD5b3NGlgqlHUdBYzgg2C&#10;itfe49itJb9kmybdAWukfgK/wIKRRhqYb0j+aK6dNCBASCA2lh/3nHvPudfLs1ZJtGPOC6MrPJ/l&#10;GDFNTS30psKvXz1+cIqRD0TXRBrNKrxnHp+t7t9bNrZkhdkaWTOHgET7srEV3oZgyyzzdMsU8TNj&#10;mYZHbpwiAY5uk9WONMCuZFbk+SJrjKutM5R5D7cXwyNeJX7OGQ3POfcsIFlhqC2k1aX1Mq7ZaknK&#10;jSN2K+hYBvmHKhQRGpJOVBckEPTWiV+olKDOeMPDjBqVGc4FZUkDqJnnP6l5uSWWJS1gjreTTf7/&#10;0dJnu7VDoq5wUWCkiYIedZ/6d/2h+9p97g+of9/ddlfdl+66+9Zd9x9gf9N/hH187G7G6wMCOHjZ&#10;WF8C5bleu/Hk7dpFY1ruFOJS2DcwJskqEI/a1In91AnWBkTh8uRkUSxyaBiFt4f5o9PUqWygiXTW&#10;+fCEGYXipsJS6GgUKcnuqQ+QGkKPIXCIZQ2FpF3YSxaDpX7BOIiHhENJaezYuXRoR2BgCKVMh3kU&#10;BnwpOsK4kHIC5intH4FjfISyNJJ/A54QKbPRYQIroY37XfbQHkvmQ/zRgUF3tODS1PvUomQNzFZS&#10;OP6DOLw/nhP8+29d3QEAAP//AwBQSwMEFAAGAAgAAAAhAPrY4crfAAAACgEAAA8AAABkcnMvZG93&#10;bnJldi54bWxMj01PwzAMhu9I/IfISFwQS9eJwkrTCSHgME4bIMHNbUxbrXGmJuvKv8c7wdGvH70f&#10;xWpyvRppCJ1nA/NZAoq49rbjxsD72/P1HagQkS32nsnADwVYlednBebWH3lD4zY2Skw45GigjXGf&#10;ax3qlhyGmd8Ty+/bDw6jnEOj7YBHMXe9TpMk0w47loQW9/TYUr3bHpyBr+DD08e6Gl92m/WEV68x&#10;/aytMZcX08M9qEhT/IPhVF+qQymdKn9gG1Rv4OZ2KaSBNJvLBAGWi4Uo1UnJMtBlof9PKH8BAAD/&#10;/wMAUEsBAi0AFAAGAAgAAAAhALaDOJL+AAAA4QEAABMAAAAAAAAAAAAAAAAAAAAAAFtDb250ZW50&#10;X1R5cGVzXS54bWxQSwECLQAUAAYACAAAACEAOP0h/9YAAACUAQAACwAAAAAAAAAAAAAAAAAvAQAA&#10;X3JlbHMvLnJlbHNQSwECLQAUAAYACAAAACEANFnopPUBAAD1AwAADgAAAAAAAAAAAAAAAAAuAgAA&#10;ZHJzL2Uyb0RvYy54bWxQSwECLQAUAAYACAAAACEA+tjhyt8AAAAKAQAADwAAAAAAAAAAAAAAAABP&#10;BAAAZHJzL2Rvd25yZXYueG1sUEsFBgAAAAAEAAQA8wAAAFsFAAAAAA==&#10;" strokecolor="#5b9bd5 [3204]" strokeweight=".5pt">
            <v:stroke joinstyle="miter"/>
          </v:line>
        </w:pict>
      </w:r>
    </w:p>
    <w:p w:rsidR="007536BA" w:rsidRDefault="008579A2" w:rsidP="007536BA">
      <w:pPr>
        <w:spacing w:after="0" w:line="360" w:lineRule="auto"/>
        <w:jc w:val="both"/>
        <w:rPr>
          <w:rFonts w:ascii="Times New Roman" w:hAnsi="Times New Roman" w:cs="Times New Roman"/>
          <w:sz w:val="28"/>
          <w:szCs w:val="28"/>
        </w:rPr>
      </w:pPr>
      <w:r w:rsidRPr="00493FE4">
        <w:rPr>
          <w:rFonts w:ascii="Times New Roman" w:hAnsi="Times New Roman" w:cs="Times New Roman"/>
          <w:sz w:val="28"/>
          <w:szCs w:val="28"/>
        </w:rPr>
        <w:t>Методы по развитию скоростно-силовых способностей, это методы повторного выполнения упражнений</w:t>
      </w:r>
      <w:r w:rsidR="002F5B6C">
        <w:rPr>
          <w:rFonts w:ascii="Times New Roman" w:hAnsi="Times New Roman" w:cs="Times New Roman"/>
          <w:sz w:val="28"/>
          <w:szCs w:val="28"/>
        </w:rPr>
        <w:t>,</w:t>
      </w:r>
      <w:r w:rsidRPr="00493FE4">
        <w:rPr>
          <w:rFonts w:ascii="Times New Roman" w:hAnsi="Times New Roman" w:cs="Times New Roman"/>
          <w:sz w:val="28"/>
          <w:szCs w:val="28"/>
        </w:rPr>
        <w:t xml:space="preserve"> </w:t>
      </w:r>
      <w:r w:rsidR="002F5B6C" w:rsidRPr="002F5B6C">
        <w:rPr>
          <w:rFonts w:ascii="Times New Roman" w:hAnsi="Times New Roman" w:cs="Times New Roman"/>
          <w:sz w:val="28"/>
          <w:szCs w:val="28"/>
          <w:lang w:eastAsia="ru-RU"/>
        </w:rPr>
        <w:t>сюжетные игры-упражнения</w:t>
      </w:r>
      <w:r w:rsidR="002F5B6C" w:rsidRPr="00D2448B">
        <w:rPr>
          <w:color w:val="FF0000"/>
          <w:sz w:val="28"/>
          <w:szCs w:val="28"/>
          <w:lang w:eastAsia="ru-RU"/>
        </w:rPr>
        <w:t xml:space="preserve"> </w:t>
      </w:r>
      <w:r w:rsidR="00E35A8B">
        <w:rPr>
          <w:rFonts w:ascii="Times New Roman" w:hAnsi="Times New Roman" w:cs="Times New Roman"/>
          <w:sz w:val="28"/>
          <w:szCs w:val="28"/>
        </w:rPr>
        <w:t>и круговой тре</w:t>
      </w:r>
      <w:r w:rsidRPr="00493FE4">
        <w:rPr>
          <w:rFonts w:ascii="Times New Roman" w:hAnsi="Times New Roman" w:cs="Times New Roman"/>
          <w:sz w:val="28"/>
          <w:szCs w:val="28"/>
        </w:rPr>
        <w:t>нировки и правильно выст</w:t>
      </w:r>
      <w:r w:rsidR="00E35A8B">
        <w:rPr>
          <w:rFonts w:ascii="Times New Roman" w:hAnsi="Times New Roman" w:cs="Times New Roman"/>
          <w:sz w:val="28"/>
          <w:szCs w:val="28"/>
        </w:rPr>
        <w:t>роенной коррекционно-развивающей работы</w:t>
      </w:r>
      <w:r w:rsidRPr="00493FE4">
        <w:rPr>
          <w:rFonts w:ascii="Times New Roman" w:hAnsi="Times New Roman" w:cs="Times New Roman"/>
          <w:sz w:val="28"/>
          <w:szCs w:val="28"/>
        </w:rPr>
        <w:t xml:space="preserve"> позволили достичь положительной </w:t>
      </w:r>
      <w:proofErr w:type="gramStart"/>
      <w:r w:rsidRPr="00493FE4">
        <w:rPr>
          <w:rFonts w:ascii="Times New Roman" w:hAnsi="Times New Roman" w:cs="Times New Roman"/>
          <w:sz w:val="28"/>
          <w:szCs w:val="28"/>
        </w:rPr>
        <w:t>динамики  у</w:t>
      </w:r>
      <w:proofErr w:type="gramEnd"/>
      <w:r w:rsidRPr="00493FE4">
        <w:rPr>
          <w:rFonts w:ascii="Times New Roman" w:hAnsi="Times New Roman" w:cs="Times New Roman"/>
          <w:sz w:val="28"/>
          <w:szCs w:val="28"/>
        </w:rPr>
        <w:t xml:space="preserve"> 2 «В» класса -</w:t>
      </w:r>
      <w:r w:rsidR="00E35A8B">
        <w:rPr>
          <w:rFonts w:ascii="Times New Roman" w:hAnsi="Times New Roman" w:cs="Times New Roman"/>
          <w:sz w:val="28"/>
          <w:szCs w:val="28"/>
        </w:rPr>
        <w:t xml:space="preserve"> 65% прирост 45%, ч</w:t>
      </w:r>
      <w:r w:rsidRPr="00493FE4">
        <w:rPr>
          <w:rFonts w:ascii="Times New Roman" w:hAnsi="Times New Roman" w:cs="Times New Roman"/>
          <w:sz w:val="28"/>
          <w:szCs w:val="28"/>
        </w:rPr>
        <w:t>то является отличным результатом по сравнению со 2 «Б»-48% прирост идет средними темпами  и за год составил 20%.    Кл</w:t>
      </w:r>
      <w:r w:rsidR="00E35A8B">
        <w:rPr>
          <w:rFonts w:ascii="Times New Roman" w:hAnsi="Times New Roman" w:cs="Times New Roman"/>
          <w:sz w:val="28"/>
          <w:szCs w:val="28"/>
        </w:rPr>
        <w:t>ассы ЗПР</w:t>
      </w:r>
      <w:r w:rsidRPr="00493FE4">
        <w:rPr>
          <w:rFonts w:ascii="Times New Roman" w:hAnsi="Times New Roman" w:cs="Times New Roman"/>
          <w:sz w:val="28"/>
          <w:szCs w:val="28"/>
        </w:rPr>
        <w:t xml:space="preserve"> по итогам </w:t>
      </w:r>
      <w:proofErr w:type="gramStart"/>
      <w:r w:rsidRPr="00493FE4">
        <w:rPr>
          <w:rFonts w:ascii="Times New Roman" w:hAnsi="Times New Roman" w:cs="Times New Roman"/>
          <w:sz w:val="28"/>
          <w:szCs w:val="28"/>
        </w:rPr>
        <w:t>года,  вышли</w:t>
      </w:r>
      <w:proofErr w:type="gramEnd"/>
      <w:r w:rsidRPr="00493FE4">
        <w:rPr>
          <w:rFonts w:ascii="Times New Roman" w:hAnsi="Times New Roman" w:cs="Times New Roman"/>
          <w:sz w:val="28"/>
          <w:szCs w:val="28"/>
        </w:rPr>
        <w:t xml:space="preserve"> на средний уровень по развитию скоростно-силовых способностей  и приблизились к норме. </w:t>
      </w:r>
    </w:p>
    <w:p w:rsidR="007536BA" w:rsidRDefault="007536BA" w:rsidP="007536BA">
      <w:pPr>
        <w:spacing w:after="0" w:line="360" w:lineRule="auto"/>
        <w:jc w:val="both"/>
        <w:rPr>
          <w:rFonts w:ascii="Times New Roman" w:hAnsi="Times New Roman" w:cs="Times New Roman"/>
          <w:sz w:val="28"/>
          <w:szCs w:val="28"/>
        </w:rPr>
      </w:pPr>
    </w:p>
    <w:p w:rsidR="007536BA" w:rsidRDefault="007536BA" w:rsidP="007536BA">
      <w:pPr>
        <w:spacing w:after="0" w:line="360" w:lineRule="auto"/>
        <w:jc w:val="both"/>
        <w:rPr>
          <w:rFonts w:ascii="Times New Roman" w:hAnsi="Times New Roman" w:cs="Times New Roman"/>
          <w:sz w:val="28"/>
          <w:szCs w:val="28"/>
        </w:rPr>
      </w:pPr>
    </w:p>
    <w:p w:rsidR="00493FE4" w:rsidRPr="007536BA" w:rsidRDefault="008579A2" w:rsidP="007536BA">
      <w:pPr>
        <w:spacing w:after="0" w:line="360" w:lineRule="auto"/>
        <w:jc w:val="both"/>
        <w:rPr>
          <w:rFonts w:ascii="Times New Roman" w:hAnsi="Times New Roman" w:cs="Times New Roman"/>
          <w:sz w:val="28"/>
          <w:szCs w:val="28"/>
        </w:rPr>
      </w:pPr>
      <w:r>
        <w:rPr>
          <w:sz w:val="28"/>
          <w:szCs w:val="28"/>
        </w:rPr>
        <w:t xml:space="preserve">                                                        </w:t>
      </w:r>
    </w:p>
    <w:p w:rsidR="008579A2" w:rsidRPr="00493FE4" w:rsidRDefault="008579A2" w:rsidP="00493FE4">
      <w:pPr>
        <w:jc w:val="right"/>
        <w:rPr>
          <w:rFonts w:ascii="Times New Roman" w:hAnsi="Times New Roman" w:cs="Times New Roman"/>
          <w:sz w:val="28"/>
          <w:szCs w:val="28"/>
        </w:rPr>
      </w:pPr>
      <w:r>
        <w:rPr>
          <w:sz w:val="28"/>
          <w:szCs w:val="28"/>
        </w:rPr>
        <w:lastRenderedPageBreak/>
        <w:t xml:space="preserve">           </w:t>
      </w:r>
      <w:r w:rsidRPr="00493FE4">
        <w:rPr>
          <w:rFonts w:ascii="Times New Roman" w:hAnsi="Times New Roman" w:cs="Times New Roman"/>
          <w:sz w:val="28"/>
          <w:szCs w:val="28"/>
        </w:rPr>
        <w:t>Диаграмма</w:t>
      </w:r>
      <w:r w:rsidR="00493FE4" w:rsidRPr="00493FE4">
        <w:rPr>
          <w:rFonts w:ascii="Times New Roman" w:hAnsi="Times New Roman" w:cs="Times New Roman"/>
          <w:sz w:val="28"/>
          <w:szCs w:val="28"/>
        </w:rPr>
        <w:t xml:space="preserve"> </w:t>
      </w:r>
      <w:r w:rsidRPr="00493FE4">
        <w:rPr>
          <w:rFonts w:ascii="Times New Roman" w:hAnsi="Times New Roman" w:cs="Times New Roman"/>
          <w:sz w:val="28"/>
          <w:szCs w:val="28"/>
        </w:rPr>
        <w:t>3</w:t>
      </w:r>
    </w:p>
    <w:p w:rsidR="008579A2" w:rsidRPr="00493FE4" w:rsidRDefault="008579A2" w:rsidP="00493FE4">
      <w:pPr>
        <w:jc w:val="center"/>
        <w:rPr>
          <w:rFonts w:ascii="Times New Roman" w:hAnsi="Times New Roman" w:cs="Times New Roman"/>
          <w:b/>
          <w:sz w:val="28"/>
          <w:szCs w:val="28"/>
        </w:rPr>
      </w:pPr>
      <w:r w:rsidRPr="00493FE4">
        <w:rPr>
          <w:rFonts w:ascii="Times New Roman" w:hAnsi="Times New Roman" w:cs="Times New Roman"/>
          <w:b/>
          <w:sz w:val="28"/>
          <w:szCs w:val="28"/>
        </w:rPr>
        <w:t xml:space="preserve">Динамика показателей  </w:t>
      </w:r>
      <w:r w:rsidRPr="00493FE4">
        <w:rPr>
          <w:rFonts w:ascii="Times New Roman" w:hAnsi="Times New Roman" w:cs="Times New Roman"/>
          <w:b/>
          <w:color w:val="000000"/>
          <w:sz w:val="28"/>
          <w:szCs w:val="28"/>
          <w:lang w:eastAsia="ru-RU"/>
        </w:rPr>
        <w:t xml:space="preserve"> </w:t>
      </w:r>
      <w:r w:rsidRPr="00493FE4">
        <w:rPr>
          <w:rFonts w:ascii="Times New Roman" w:hAnsi="Times New Roman" w:cs="Times New Roman"/>
          <w:b/>
          <w:sz w:val="28"/>
          <w:szCs w:val="28"/>
        </w:rPr>
        <w:t xml:space="preserve"> </w:t>
      </w:r>
      <w:r w:rsidRPr="00493FE4">
        <w:rPr>
          <w:rFonts w:ascii="Times New Roman" w:hAnsi="Times New Roman" w:cs="Times New Roman"/>
          <w:b/>
          <w:color w:val="000000"/>
          <w:sz w:val="28"/>
          <w:szCs w:val="28"/>
          <w:lang w:eastAsia="ru-RU"/>
        </w:rPr>
        <w:t>координационных</w:t>
      </w:r>
      <w:r w:rsidRPr="00493FE4">
        <w:rPr>
          <w:rFonts w:ascii="Times New Roman" w:hAnsi="Times New Roman" w:cs="Times New Roman"/>
          <w:b/>
          <w:sz w:val="28"/>
          <w:szCs w:val="28"/>
        </w:rPr>
        <w:t xml:space="preserve"> качеств.</w:t>
      </w:r>
    </w:p>
    <w:p w:rsidR="008579A2" w:rsidRDefault="007A2F41" w:rsidP="008579A2">
      <w:pPr>
        <w:rPr>
          <w:b/>
          <w:sz w:val="28"/>
          <w:szCs w:val="28"/>
        </w:rPr>
      </w:pPr>
      <w:r>
        <w:rPr>
          <w:noProof/>
          <w:sz w:val="20"/>
          <w:szCs w:val="20"/>
          <w:lang w:eastAsia="ru-RU"/>
        </w:rPr>
        <w:pict>
          <v:line id="Прямая соединительная линия 24" o:spid="_x0000_s1031" style="position:absolute;flip:y;z-index:251665408;visibility:visible" from="36.55pt,130.5pt" to="467.35pt,1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fD9AEAAPUDAAAOAAAAZHJzL2Uyb0RvYy54bWysU8uKFDEU3Qv+Q8jerofjKEVXz2IG3Yg2&#10;vvaZVNIdyIskdlXv1LXQn+AvuBhhYNRvqPojb1LVpagIipuQxz3n3nPuzfKsUxLtmPPC6BoXixwj&#10;pqlphN7U+OWLh3ceYOQD0Q2RRrMa75nHZ6vbt5atrVhptkY2zCEg0b5qbY23IdgqyzzdMkX8wlim&#10;4ZEbp0iAo9tkjSMtsCuZlXl+mrXGNdYZyryH24vxEa8SP+eMhqecexaQrDHUFtLq0noZ12y1JNXG&#10;EbsVdCqD/EMViggNSWeqCxIIeu3EL1RKUGe84WFBjcoM54KypAHUFPlPap5viWVJC5jj7WyT/3+0&#10;9Mlu7ZBoalyeYKSJgh71H4Y3w6H/3H8cDmh423/tP/VX/XX/pb8e3sH+ZngP+/jY30zXBwRw8LK1&#10;vgLKc71208nbtYvGdNwpxKWwr2BMklUgHnWpE/u5E6wLiMLlvZP7RXEKDaPwVuZ3y9SpbKSJdNb5&#10;8IgZheKmxlLoaBSpyO6xD5AaQo8hcIhljYWkXdhLFoOlfsY4iIeEY0lp7Ni5dGhHYGAIpUyHIgoD&#10;vhQdYVxIOQPzlPaPwCk+Qlkayb8Bz4iU2egwg5XQxv0ue+iOJfMx/ujAqDtacGmafWpRsgZmKymc&#10;/kEc3h/PCf79t66+AQAA//8DAFBLAwQUAAYACAAAACEAhsPMguEAAAAKAQAADwAAAGRycy9kb3du&#10;cmV2LnhtbEyPwU7CQBCG7ya+w2ZMvBjZthCQ0i0xRj3ACdREbtPu0DZ0d5vuUurbO5z0ODNf/vn+&#10;bD2aVgzU+8ZZBfEkAkG2dLqxlYLPj7fHJxA+oNXYOksKfsjDOr+9yTDV7mJ3NOxDJTjE+hQV1CF0&#10;qZS+rMmgn7iOLN+OrjcYeOwrqXu8cLhpZRJFc2mwsfyhxo5eaipP+7NRcPDOv35tiuH9tNuM+LAN&#10;yXeplbq/G59XIAKN4Q+Gqz6rQ85OhTtb7UWrYDGNmVSQzGPuxMByOluAKK6bWQIyz+T/CvkvAAAA&#10;//8DAFBLAQItABQABgAIAAAAIQC2gziS/gAAAOEBAAATAAAAAAAAAAAAAAAAAAAAAABbQ29udGVu&#10;dF9UeXBlc10ueG1sUEsBAi0AFAAGAAgAAAAhADj9If/WAAAAlAEAAAsAAAAAAAAAAAAAAAAALwEA&#10;AF9yZWxzLy5yZWxzUEsBAi0AFAAGAAgAAAAhAGaRl8P0AQAA9QMAAA4AAAAAAAAAAAAAAAAALgIA&#10;AGRycy9lMm9Eb2MueG1sUEsBAi0AFAAGAAgAAAAhAIbDzILhAAAACgEAAA8AAAAAAAAAAAAAAAAA&#10;TgQAAGRycy9kb3ducmV2LnhtbFBLBQYAAAAABAAEAPMAAABcBQAAAAA=&#10;" strokecolor="#5b9bd5 [3204]" strokeweight=".5pt">
            <v:stroke joinstyle="miter"/>
          </v:line>
        </w:pict>
      </w:r>
      <w:r w:rsidR="008579A2">
        <w:rPr>
          <w:noProof/>
          <w:lang w:eastAsia="ru-RU"/>
        </w:rPr>
        <w:drawing>
          <wp:inline distT="0" distB="0" distL="0" distR="0">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79A2" w:rsidRPr="00493FE4" w:rsidRDefault="008579A2" w:rsidP="00493FE4">
      <w:pPr>
        <w:spacing w:after="0" w:line="360" w:lineRule="auto"/>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Коордиац</w:t>
      </w:r>
      <w:r w:rsidR="00E35A8B">
        <w:rPr>
          <w:rFonts w:ascii="Times New Roman" w:hAnsi="Times New Roman" w:cs="Times New Roman"/>
          <w:sz w:val="28"/>
          <w:szCs w:val="28"/>
        </w:rPr>
        <w:t>ионные</w:t>
      </w:r>
      <w:proofErr w:type="spellEnd"/>
      <w:r w:rsidR="00E35A8B">
        <w:rPr>
          <w:rFonts w:ascii="Times New Roman" w:hAnsi="Times New Roman" w:cs="Times New Roman"/>
          <w:sz w:val="28"/>
          <w:szCs w:val="28"/>
        </w:rPr>
        <w:t xml:space="preserve"> способности детей ЗПР </w:t>
      </w:r>
      <w:r w:rsidRPr="00493FE4">
        <w:rPr>
          <w:rFonts w:ascii="Times New Roman" w:hAnsi="Times New Roman" w:cs="Times New Roman"/>
          <w:sz w:val="28"/>
          <w:szCs w:val="28"/>
        </w:rPr>
        <w:t>2 «Б»</w:t>
      </w:r>
      <w:r w:rsidR="00E35A8B">
        <w:rPr>
          <w:rFonts w:ascii="Times New Roman" w:hAnsi="Times New Roman" w:cs="Times New Roman"/>
          <w:sz w:val="28"/>
          <w:szCs w:val="28"/>
        </w:rPr>
        <w:t xml:space="preserve"> </w:t>
      </w:r>
      <w:r w:rsidRPr="00493FE4">
        <w:rPr>
          <w:rFonts w:ascii="Times New Roman" w:hAnsi="Times New Roman" w:cs="Times New Roman"/>
          <w:sz w:val="28"/>
          <w:szCs w:val="28"/>
        </w:rPr>
        <w:t xml:space="preserve">-56% прирост за год составил 36%, 2 «В»-76% прирост 56%. Классы ЗПР вышли на средний уровень развития </w:t>
      </w:r>
      <w:r w:rsidR="00E35A8B" w:rsidRPr="00493FE4">
        <w:rPr>
          <w:rFonts w:ascii="Times New Roman" w:hAnsi="Times New Roman" w:cs="Times New Roman"/>
          <w:sz w:val="28"/>
          <w:szCs w:val="28"/>
        </w:rPr>
        <w:t>координационных</w:t>
      </w:r>
      <w:r w:rsidRPr="00493FE4">
        <w:rPr>
          <w:rFonts w:ascii="Times New Roman" w:hAnsi="Times New Roman" w:cs="Times New Roman"/>
          <w:sz w:val="28"/>
          <w:szCs w:val="28"/>
        </w:rPr>
        <w:t xml:space="preserve"> способностей  и приблизились к норме. </w:t>
      </w:r>
    </w:p>
    <w:p w:rsidR="008579A2" w:rsidRPr="00493FE4" w:rsidRDefault="008579A2" w:rsidP="00493FE4">
      <w:pPr>
        <w:jc w:val="right"/>
        <w:rPr>
          <w:rFonts w:ascii="Times New Roman" w:hAnsi="Times New Roman" w:cs="Times New Roman"/>
          <w:sz w:val="28"/>
          <w:szCs w:val="28"/>
        </w:rPr>
      </w:pPr>
      <w:r>
        <w:rPr>
          <w:sz w:val="28"/>
          <w:szCs w:val="28"/>
        </w:rPr>
        <w:t xml:space="preserve">                                                                                                  </w:t>
      </w:r>
      <w:r w:rsidRPr="00493FE4">
        <w:rPr>
          <w:rFonts w:ascii="Times New Roman" w:hAnsi="Times New Roman" w:cs="Times New Roman"/>
          <w:sz w:val="28"/>
          <w:szCs w:val="28"/>
        </w:rPr>
        <w:t>Диаграмма</w:t>
      </w:r>
      <w:r w:rsidR="00493FE4" w:rsidRPr="00493FE4">
        <w:rPr>
          <w:rFonts w:ascii="Times New Roman" w:hAnsi="Times New Roman" w:cs="Times New Roman"/>
          <w:sz w:val="28"/>
          <w:szCs w:val="28"/>
        </w:rPr>
        <w:t xml:space="preserve"> </w:t>
      </w:r>
      <w:r w:rsidRPr="00493FE4">
        <w:rPr>
          <w:rFonts w:ascii="Times New Roman" w:hAnsi="Times New Roman" w:cs="Times New Roman"/>
          <w:sz w:val="28"/>
          <w:szCs w:val="28"/>
        </w:rPr>
        <w:t>4</w:t>
      </w:r>
    </w:p>
    <w:p w:rsidR="008579A2" w:rsidRPr="00493FE4" w:rsidRDefault="008579A2" w:rsidP="00493FE4">
      <w:pPr>
        <w:jc w:val="center"/>
        <w:rPr>
          <w:rFonts w:ascii="Times New Roman" w:hAnsi="Times New Roman" w:cs="Times New Roman"/>
          <w:b/>
          <w:color w:val="000000"/>
          <w:sz w:val="28"/>
          <w:szCs w:val="28"/>
          <w:lang w:eastAsia="ru-RU"/>
        </w:rPr>
      </w:pPr>
      <w:r w:rsidRPr="00493FE4">
        <w:rPr>
          <w:rFonts w:ascii="Times New Roman" w:hAnsi="Times New Roman" w:cs="Times New Roman"/>
          <w:b/>
          <w:sz w:val="28"/>
          <w:szCs w:val="28"/>
        </w:rPr>
        <w:t xml:space="preserve">Динамика показателей  </w:t>
      </w:r>
      <w:r w:rsidRPr="00493FE4">
        <w:rPr>
          <w:rFonts w:ascii="Times New Roman" w:hAnsi="Times New Roman" w:cs="Times New Roman"/>
          <w:b/>
          <w:color w:val="000000"/>
          <w:sz w:val="28"/>
          <w:szCs w:val="28"/>
          <w:lang w:eastAsia="ru-RU"/>
        </w:rPr>
        <w:t xml:space="preserve"> </w:t>
      </w:r>
      <w:r w:rsidRPr="00493FE4">
        <w:rPr>
          <w:rFonts w:ascii="Times New Roman" w:hAnsi="Times New Roman" w:cs="Times New Roman"/>
          <w:b/>
          <w:sz w:val="28"/>
          <w:szCs w:val="28"/>
        </w:rPr>
        <w:t xml:space="preserve"> </w:t>
      </w:r>
      <w:r w:rsidRPr="00493FE4">
        <w:rPr>
          <w:rFonts w:ascii="Times New Roman" w:hAnsi="Times New Roman" w:cs="Times New Roman"/>
          <w:b/>
          <w:color w:val="000000"/>
          <w:sz w:val="28"/>
          <w:szCs w:val="28"/>
          <w:lang w:eastAsia="ru-RU"/>
        </w:rPr>
        <w:t>выносливости</w:t>
      </w:r>
    </w:p>
    <w:p w:rsidR="008579A2" w:rsidRDefault="008579A2" w:rsidP="008579A2">
      <w:pPr>
        <w:rPr>
          <w:b/>
          <w:color w:val="000000"/>
          <w:sz w:val="28"/>
          <w:szCs w:val="28"/>
          <w:lang w:eastAsia="ru-RU"/>
        </w:rPr>
      </w:pPr>
      <w:r>
        <w:rPr>
          <w:noProof/>
          <w:lang w:eastAsia="ru-RU"/>
        </w:rPr>
        <w:drawing>
          <wp:inline distT="0" distB="0" distL="0" distR="0">
            <wp:extent cx="5486400" cy="32004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79A2" w:rsidRDefault="008579A2" w:rsidP="008579A2">
      <w:pPr>
        <w:rPr>
          <w:sz w:val="28"/>
          <w:szCs w:val="28"/>
        </w:rPr>
      </w:pPr>
    </w:p>
    <w:p w:rsidR="008579A2" w:rsidRPr="00493FE4" w:rsidRDefault="008579A2" w:rsidP="00493FE4">
      <w:pPr>
        <w:spacing w:after="0" w:line="360" w:lineRule="auto"/>
        <w:jc w:val="both"/>
        <w:rPr>
          <w:rFonts w:ascii="Times New Roman" w:hAnsi="Times New Roman" w:cs="Times New Roman"/>
          <w:sz w:val="28"/>
          <w:szCs w:val="28"/>
        </w:rPr>
      </w:pPr>
      <w:r w:rsidRPr="00493FE4">
        <w:rPr>
          <w:rFonts w:ascii="Times New Roman" w:hAnsi="Times New Roman" w:cs="Times New Roman"/>
          <w:sz w:val="28"/>
          <w:szCs w:val="28"/>
        </w:rPr>
        <w:lastRenderedPageBreak/>
        <w:t xml:space="preserve">Сҏедствами повышения уровня выносливости в максимальной зоне использовались циклические упражнения. Упражнения использовались в ҏежиме повторного выполнения, сериями. Основными сҏедствами развития выносливости в </w:t>
      </w:r>
      <w:proofErr w:type="spellStart"/>
      <w:r w:rsidRPr="00493FE4">
        <w:rPr>
          <w:rFonts w:ascii="Times New Roman" w:hAnsi="Times New Roman" w:cs="Times New Roman"/>
          <w:sz w:val="28"/>
          <w:szCs w:val="28"/>
        </w:rPr>
        <w:t>субмаксимальной</w:t>
      </w:r>
      <w:proofErr w:type="spellEnd"/>
      <w:r w:rsidRPr="00493FE4">
        <w:rPr>
          <w:rFonts w:ascii="Times New Roman" w:hAnsi="Times New Roman" w:cs="Times New Roman"/>
          <w:sz w:val="28"/>
          <w:szCs w:val="28"/>
        </w:rPr>
        <w:t xml:space="preserve"> зоне были выбраны упражнения циклического и ациклического характера (например, бег, метания).  </w:t>
      </w:r>
      <w:proofErr w:type="gramStart"/>
      <w:r w:rsidRPr="00493FE4">
        <w:rPr>
          <w:rFonts w:ascii="Times New Roman" w:hAnsi="Times New Roman" w:cs="Times New Roman"/>
          <w:sz w:val="28"/>
          <w:szCs w:val="28"/>
        </w:rPr>
        <w:t>Упражнения  выполнялись</w:t>
      </w:r>
      <w:proofErr w:type="gramEnd"/>
      <w:r w:rsidRPr="00493FE4">
        <w:rPr>
          <w:rFonts w:ascii="Times New Roman" w:hAnsi="Times New Roman" w:cs="Times New Roman"/>
          <w:sz w:val="28"/>
          <w:szCs w:val="28"/>
        </w:rPr>
        <w:t xml:space="preserve"> с дополнительными отягощениями, но с корҏекцией продолжительности и количества повторений. </w:t>
      </w:r>
    </w:p>
    <w:p w:rsidR="008579A2" w:rsidRPr="00493FE4" w:rsidRDefault="008579A2" w:rsidP="00493FE4">
      <w:pPr>
        <w:spacing w:after="0" w:line="360" w:lineRule="auto"/>
        <w:jc w:val="both"/>
        <w:rPr>
          <w:rFonts w:ascii="Times New Roman" w:hAnsi="Times New Roman" w:cs="Times New Roman"/>
          <w:sz w:val="28"/>
          <w:szCs w:val="28"/>
        </w:rPr>
      </w:pPr>
      <w:r w:rsidRPr="00493FE4">
        <w:rPr>
          <w:rFonts w:ascii="Times New Roman" w:hAnsi="Times New Roman" w:cs="Times New Roman"/>
          <w:sz w:val="28"/>
          <w:szCs w:val="28"/>
        </w:rPr>
        <w:t>Нами был выбран метод развития выносливости</w:t>
      </w:r>
      <w:r w:rsidR="00E35A8B">
        <w:rPr>
          <w:rFonts w:ascii="Times New Roman" w:hAnsi="Times New Roman" w:cs="Times New Roman"/>
          <w:sz w:val="28"/>
          <w:szCs w:val="28"/>
        </w:rPr>
        <w:t xml:space="preserve"> </w:t>
      </w:r>
      <w:r w:rsidRPr="00493FE4">
        <w:rPr>
          <w:rFonts w:ascii="Times New Roman" w:hAnsi="Times New Roman" w:cs="Times New Roman"/>
          <w:sz w:val="28"/>
          <w:szCs w:val="28"/>
        </w:rPr>
        <w:t>-это метод сҭҏᴏго- ҏегламентированного упражнения, позволяющий точно задавать величину и объем нагрузки.</w:t>
      </w:r>
    </w:p>
    <w:p w:rsidR="008579A2" w:rsidRPr="00493FE4" w:rsidRDefault="008579A2" w:rsidP="00493FE4">
      <w:pPr>
        <w:spacing w:after="0" w:line="360" w:lineRule="auto"/>
        <w:jc w:val="both"/>
        <w:rPr>
          <w:rFonts w:ascii="Times New Roman" w:hAnsi="Times New Roman" w:cs="Times New Roman"/>
          <w:sz w:val="28"/>
          <w:szCs w:val="28"/>
        </w:rPr>
      </w:pPr>
      <w:r w:rsidRPr="00493FE4">
        <w:rPr>
          <w:rFonts w:ascii="Times New Roman" w:hAnsi="Times New Roman" w:cs="Times New Roman"/>
          <w:sz w:val="28"/>
          <w:szCs w:val="28"/>
        </w:rPr>
        <w:t>На диаграмме наблюдается динамика развития вынослив</w:t>
      </w:r>
      <w:r w:rsidR="00E35A8B">
        <w:rPr>
          <w:rFonts w:ascii="Times New Roman" w:hAnsi="Times New Roman" w:cs="Times New Roman"/>
          <w:sz w:val="28"/>
          <w:szCs w:val="28"/>
        </w:rPr>
        <w:t>ости</w:t>
      </w:r>
      <w:r w:rsidRPr="00493FE4">
        <w:rPr>
          <w:rFonts w:ascii="Times New Roman" w:hAnsi="Times New Roman" w:cs="Times New Roman"/>
          <w:sz w:val="28"/>
          <w:szCs w:val="28"/>
        </w:rPr>
        <w:t xml:space="preserve">; средний показатель выносливости у детей ЗПР  2 «Б»-52% прирост за год составил 32%, 2 «В»-80% прирост 55%. Классы ЗПР вышли на средний уровень развития    и приблизились к норме в развитии физических качеств выносливости. </w:t>
      </w:r>
    </w:p>
    <w:p w:rsidR="008579A2" w:rsidRPr="00493FE4" w:rsidRDefault="008579A2" w:rsidP="00493FE4">
      <w:pPr>
        <w:jc w:val="right"/>
        <w:rPr>
          <w:rFonts w:ascii="Times New Roman" w:hAnsi="Times New Roman" w:cs="Times New Roman"/>
          <w:sz w:val="28"/>
          <w:szCs w:val="28"/>
        </w:rPr>
      </w:pPr>
      <w:r>
        <w:rPr>
          <w:sz w:val="28"/>
          <w:szCs w:val="28"/>
        </w:rPr>
        <w:t xml:space="preserve">                                                                                                     </w:t>
      </w:r>
      <w:r w:rsidRPr="00493FE4">
        <w:rPr>
          <w:rFonts w:ascii="Times New Roman" w:hAnsi="Times New Roman" w:cs="Times New Roman"/>
          <w:sz w:val="28"/>
          <w:szCs w:val="28"/>
        </w:rPr>
        <w:t>Диаграмма</w:t>
      </w:r>
      <w:r w:rsidR="00493FE4" w:rsidRPr="00493FE4">
        <w:rPr>
          <w:rFonts w:ascii="Times New Roman" w:hAnsi="Times New Roman" w:cs="Times New Roman"/>
          <w:sz w:val="28"/>
          <w:szCs w:val="28"/>
        </w:rPr>
        <w:t xml:space="preserve"> </w:t>
      </w:r>
      <w:r w:rsidRPr="00493FE4">
        <w:rPr>
          <w:rFonts w:ascii="Times New Roman" w:hAnsi="Times New Roman" w:cs="Times New Roman"/>
          <w:sz w:val="28"/>
          <w:szCs w:val="28"/>
        </w:rPr>
        <w:t>5</w:t>
      </w:r>
    </w:p>
    <w:p w:rsidR="008579A2" w:rsidRPr="00493FE4" w:rsidRDefault="008579A2" w:rsidP="00493FE4">
      <w:pPr>
        <w:jc w:val="center"/>
        <w:rPr>
          <w:b/>
          <w:color w:val="FF0000"/>
          <w:sz w:val="27"/>
          <w:szCs w:val="27"/>
          <w:shd w:val="clear" w:color="auto" w:fill="FFFFFF"/>
          <w:lang w:eastAsia="ru-RU"/>
        </w:rPr>
      </w:pPr>
      <w:r w:rsidRPr="00493FE4">
        <w:rPr>
          <w:b/>
          <w:sz w:val="28"/>
          <w:szCs w:val="28"/>
        </w:rPr>
        <w:t xml:space="preserve">Динамика показателей  </w:t>
      </w:r>
      <w:r w:rsidRPr="00493FE4">
        <w:rPr>
          <w:b/>
          <w:color w:val="000000"/>
          <w:sz w:val="28"/>
          <w:szCs w:val="28"/>
          <w:lang w:eastAsia="ru-RU"/>
        </w:rPr>
        <w:t xml:space="preserve">  гибкости</w:t>
      </w:r>
    </w:p>
    <w:p w:rsidR="008579A2" w:rsidRDefault="008579A2" w:rsidP="008579A2">
      <w:pPr>
        <w:rPr>
          <w:b/>
          <w:color w:val="000000"/>
          <w:sz w:val="28"/>
          <w:szCs w:val="28"/>
          <w:lang w:eastAsia="ru-RU"/>
        </w:rPr>
      </w:pPr>
      <w:r>
        <w:rPr>
          <w:noProof/>
          <w:lang w:eastAsia="ru-RU"/>
        </w:rPr>
        <w:drawing>
          <wp:inline distT="0" distB="0" distL="0" distR="0">
            <wp:extent cx="5486400" cy="32004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79A2" w:rsidRPr="00493FE4" w:rsidRDefault="008579A2" w:rsidP="00493FE4">
      <w:pPr>
        <w:spacing w:after="0" w:line="360" w:lineRule="auto"/>
        <w:jc w:val="both"/>
        <w:rPr>
          <w:rFonts w:ascii="Times New Roman" w:hAnsi="Times New Roman" w:cs="Times New Roman"/>
          <w:sz w:val="28"/>
          <w:szCs w:val="28"/>
          <w:lang w:eastAsia="ru-RU"/>
        </w:rPr>
      </w:pPr>
      <w:r w:rsidRPr="00493FE4">
        <w:rPr>
          <w:rFonts w:ascii="Times New Roman" w:hAnsi="Times New Roman" w:cs="Times New Roman"/>
          <w:sz w:val="28"/>
          <w:szCs w:val="28"/>
        </w:rPr>
        <w:t xml:space="preserve"> Для  </w:t>
      </w:r>
      <w:r w:rsidRPr="00493FE4">
        <w:rPr>
          <w:rFonts w:ascii="Times New Roman" w:hAnsi="Times New Roman" w:cs="Times New Roman"/>
          <w:sz w:val="28"/>
          <w:szCs w:val="28"/>
          <w:lang w:eastAsia="ru-RU"/>
        </w:rPr>
        <w:t xml:space="preserve">развития гибкости мы  чаще использовали повторный метод, где упражнения на </w:t>
      </w:r>
      <w:r w:rsidR="00E35A8B">
        <w:rPr>
          <w:rFonts w:ascii="Times New Roman" w:hAnsi="Times New Roman" w:cs="Times New Roman"/>
          <w:sz w:val="28"/>
          <w:szCs w:val="28"/>
          <w:lang w:eastAsia="ru-RU"/>
        </w:rPr>
        <w:t>гибкость</w:t>
      </w:r>
      <w:r w:rsidRPr="00493FE4">
        <w:rPr>
          <w:rFonts w:ascii="Times New Roman" w:hAnsi="Times New Roman" w:cs="Times New Roman"/>
          <w:sz w:val="28"/>
          <w:szCs w:val="28"/>
          <w:lang w:eastAsia="ru-RU"/>
        </w:rPr>
        <w:t xml:space="preserve"> выполнялись сериями. Исходя из возраста, пола и </w:t>
      </w:r>
      <w:r w:rsidRPr="00493FE4">
        <w:rPr>
          <w:rFonts w:ascii="Times New Roman" w:hAnsi="Times New Roman" w:cs="Times New Roman"/>
          <w:sz w:val="28"/>
          <w:szCs w:val="28"/>
          <w:lang w:eastAsia="ru-RU"/>
        </w:rPr>
        <w:lastRenderedPageBreak/>
        <w:t>физической подготовленности школьников количество упражнений в серии дифференцировалось</w:t>
      </w:r>
      <w:r w:rsidR="00E35A8B">
        <w:rPr>
          <w:rFonts w:ascii="Times New Roman" w:hAnsi="Times New Roman" w:cs="Times New Roman"/>
          <w:sz w:val="28"/>
          <w:szCs w:val="28"/>
          <w:lang w:eastAsia="ru-RU"/>
        </w:rPr>
        <w:t>.</w:t>
      </w:r>
      <w:r w:rsidRPr="00493FE4">
        <w:rPr>
          <w:rFonts w:ascii="Times New Roman" w:hAnsi="Times New Roman" w:cs="Times New Roman"/>
          <w:sz w:val="28"/>
          <w:szCs w:val="28"/>
          <w:lang w:eastAsia="ru-RU"/>
        </w:rPr>
        <w:t xml:space="preserve"> </w:t>
      </w:r>
      <w:r w:rsidRPr="00493FE4">
        <w:rPr>
          <w:rFonts w:ascii="Times New Roman" w:hAnsi="Times New Roman" w:cs="Times New Roman"/>
          <w:sz w:val="28"/>
          <w:szCs w:val="28"/>
        </w:rPr>
        <w:t xml:space="preserve">  </w:t>
      </w:r>
      <w:r w:rsidRPr="00493FE4">
        <w:rPr>
          <w:rFonts w:ascii="Times New Roman" w:hAnsi="Times New Roman" w:cs="Times New Roman"/>
          <w:sz w:val="28"/>
          <w:szCs w:val="28"/>
          <w:shd w:val="clear" w:color="auto" w:fill="FFFFFF"/>
          <w:lang w:eastAsia="ru-RU"/>
        </w:rPr>
        <w:t xml:space="preserve">Диаграмма   наглядно показывает, как улучшается гибкость детей при систематических занятиях.  </w:t>
      </w:r>
    </w:p>
    <w:p w:rsidR="008579A2" w:rsidRPr="00493FE4" w:rsidRDefault="008579A2" w:rsidP="00493FE4">
      <w:pPr>
        <w:spacing w:after="0" w:line="360" w:lineRule="auto"/>
        <w:jc w:val="both"/>
        <w:rPr>
          <w:rFonts w:ascii="Times New Roman" w:hAnsi="Times New Roman" w:cs="Times New Roman"/>
          <w:sz w:val="28"/>
          <w:szCs w:val="28"/>
        </w:rPr>
      </w:pPr>
      <w:r w:rsidRPr="00493FE4">
        <w:rPr>
          <w:rFonts w:ascii="Times New Roman" w:hAnsi="Times New Roman" w:cs="Times New Roman"/>
          <w:sz w:val="28"/>
          <w:szCs w:val="28"/>
        </w:rPr>
        <w:t>Средний показатель ги</w:t>
      </w:r>
      <w:r w:rsidR="00E35A8B">
        <w:rPr>
          <w:rFonts w:ascii="Times New Roman" w:hAnsi="Times New Roman" w:cs="Times New Roman"/>
          <w:sz w:val="28"/>
          <w:szCs w:val="28"/>
        </w:rPr>
        <w:t>бкости достигли все три класса.</w:t>
      </w:r>
      <w:r w:rsidRPr="00493FE4">
        <w:rPr>
          <w:rFonts w:ascii="Times New Roman" w:hAnsi="Times New Roman" w:cs="Times New Roman"/>
          <w:sz w:val="28"/>
          <w:szCs w:val="28"/>
        </w:rPr>
        <w:t xml:space="preserve"> 2 «Б»-48% прирост за год сост</w:t>
      </w:r>
      <w:r w:rsidR="00E35A8B">
        <w:rPr>
          <w:rFonts w:ascii="Times New Roman" w:hAnsi="Times New Roman" w:cs="Times New Roman"/>
          <w:sz w:val="28"/>
          <w:szCs w:val="28"/>
        </w:rPr>
        <w:t>авил 28%, 2 «В»-60% прирост 40%,</w:t>
      </w:r>
      <w:r w:rsidRPr="00493FE4">
        <w:rPr>
          <w:rFonts w:ascii="Times New Roman" w:hAnsi="Times New Roman" w:cs="Times New Roman"/>
          <w:sz w:val="28"/>
          <w:szCs w:val="28"/>
        </w:rPr>
        <w:t xml:space="preserve">  2 «А» 60%</w:t>
      </w:r>
    </w:p>
    <w:p w:rsidR="008579A2" w:rsidRPr="00493FE4" w:rsidRDefault="008579A2" w:rsidP="00493FE4">
      <w:pPr>
        <w:jc w:val="right"/>
        <w:rPr>
          <w:rFonts w:ascii="Times New Roman" w:hAnsi="Times New Roman" w:cs="Times New Roman"/>
          <w:sz w:val="28"/>
          <w:szCs w:val="28"/>
        </w:rPr>
      </w:pPr>
      <w:r>
        <w:rPr>
          <w:sz w:val="28"/>
          <w:szCs w:val="28"/>
        </w:rPr>
        <w:t xml:space="preserve">                                                                                                     </w:t>
      </w:r>
      <w:r w:rsidRPr="00493FE4">
        <w:rPr>
          <w:rFonts w:ascii="Times New Roman" w:hAnsi="Times New Roman" w:cs="Times New Roman"/>
          <w:sz w:val="28"/>
          <w:szCs w:val="28"/>
        </w:rPr>
        <w:t>Диаграмма</w:t>
      </w:r>
      <w:r w:rsidR="00493FE4" w:rsidRPr="00493FE4">
        <w:rPr>
          <w:rFonts w:ascii="Times New Roman" w:hAnsi="Times New Roman" w:cs="Times New Roman"/>
          <w:sz w:val="28"/>
          <w:szCs w:val="28"/>
        </w:rPr>
        <w:t xml:space="preserve"> </w:t>
      </w:r>
      <w:r w:rsidRPr="00493FE4">
        <w:rPr>
          <w:rFonts w:ascii="Times New Roman" w:hAnsi="Times New Roman" w:cs="Times New Roman"/>
          <w:sz w:val="28"/>
          <w:szCs w:val="28"/>
        </w:rPr>
        <w:t>6</w:t>
      </w:r>
    </w:p>
    <w:p w:rsidR="008579A2" w:rsidRPr="00651EC6" w:rsidRDefault="008579A2" w:rsidP="00493FE4">
      <w:pPr>
        <w:jc w:val="center"/>
        <w:rPr>
          <w:b/>
          <w:sz w:val="28"/>
          <w:szCs w:val="28"/>
        </w:rPr>
      </w:pPr>
      <w:r w:rsidRPr="00714932">
        <w:rPr>
          <w:b/>
          <w:sz w:val="28"/>
          <w:szCs w:val="28"/>
        </w:rPr>
        <w:t>Динамика показателей</w:t>
      </w:r>
      <w:r w:rsidRPr="00651EC6">
        <w:rPr>
          <w:sz w:val="28"/>
          <w:szCs w:val="28"/>
        </w:rPr>
        <w:t xml:space="preserve"> </w:t>
      </w:r>
      <w:r w:rsidRPr="00651EC6">
        <w:rPr>
          <w:b/>
          <w:color w:val="000000"/>
          <w:sz w:val="28"/>
          <w:szCs w:val="28"/>
          <w:lang w:eastAsia="ru-RU"/>
        </w:rPr>
        <w:t>силовых</w:t>
      </w:r>
      <w:r w:rsidR="00493FE4">
        <w:rPr>
          <w:b/>
          <w:sz w:val="28"/>
          <w:szCs w:val="28"/>
        </w:rPr>
        <w:t xml:space="preserve"> качеств</w:t>
      </w:r>
    </w:p>
    <w:p w:rsidR="008579A2" w:rsidRDefault="008579A2" w:rsidP="008579A2">
      <w:pPr>
        <w:rPr>
          <w:b/>
          <w:color w:val="000000"/>
          <w:sz w:val="28"/>
          <w:szCs w:val="28"/>
          <w:lang w:eastAsia="ru-RU"/>
        </w:rPr>
      </w:pPr>
    </w:p>
    <w:p w:rsidR="008579A2" w:rsidRPr="00493FE4" w:rsidRDefault="008579A2" w:rsidP="008579A2">
      <w:pPr>
        <w:rPr>
          <w:b/>
          <w:color w:val="000000"/>
          <w:sz w:val="28"/>
          <w:szCs w:val="28"/>
          <w:lang w:eastAsia="ru-RU"/>
        </w:rPr>
      </w:pPr>
      <w:r>
        <w:rPr>
          <w:noProof/>
          <w:lang w:eastAsia="ru-RU"/>
        </w:rPr>
        <w:drawing>
          <wp:inline distT="0" distB="0" distL="0" distR="0">
            <wp:extent cx="5486400" cy="3200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79A2" w:rsidRPr="00493FE4" w:rsidRDefault="008579A2" w:rsidP="00493FE4">
      <w:pPr>
        <w:spacing w:after="0" w:line="360" w:lineRule="auto"/>
        <w:jc w:val="both"/>
        <w:rPr>
          <w:rFonts w:ascii="Times New Roman" w:hAnsi="Times New Roman" w:cs="Times New Roman"/>
          <w:sz w:val="28"/>
          <w:szCs w:val="28"/>
        </w:rPr>
      </w:pPr>
      <w:r w:rsidRPr="00493FE4">
        <w:rPr>
          <w:rFonts w:ascii="Times New Roman" w:hAnsi="Times New Roman" w:cs="Times New Roman"/>
          <w:sz w:val="28"/>
          <w:szCs w:val="28"/>
          <w:shd w:val="clear" w:color="auto" w:fill="FFFFFF"/>
          <w:lang w:eastAsia="ru-RU"/>
        </w:rPr>
        <w:t xml:space="preserve"> Для  развития  силовых </w:t>
      </w:r>
      <w:r w:rsidR="00E35A8B">
        <w:rPr>
          <w:rFonts w:ascii="Times New Roman" w:hAnsi="Times New Roman" w:cs="Times New Roman"/>
          <w:sz w:val="28"/>
          <w:szCs w:val="28"/>
          <w:shd w:val="clear" w:color="auto" w:fill="FFFFFF"/>
          <w:lang w:eastAsia="ru-RU"/>
        </w:rPr>
        <w:t>качеств</w:t>
      </w:r>
      <w:r w:rsidRPr="00493FE4">
        <w:rPr>
          <w:rFonts w:ascii="Times New Roman" w:hAnsi="Times New Roman" w:cs="Times New Roman"/>
          <w:sz w:val="28"/>
          <w:szCs w:val="28"/>
          <w:shd w:val="clear" w:color="auto" w:fill="FFFFFF"/>
          <w:lang w:eastAsia="ru-RU"/>
        </w:rPr>
        <w:t xml:space="preserve"> мы использовали динамические упражнения с отягощением, специальные упражнения, связанные с удержанием в пространстве либо веса собственного тела или его звеньев</w:t>
      </w:r>
      <w:r w:rsidR="00E35A8B">
        <w:rPr>
          <w:rFonts w:ascii="Times New Roman" w:hAnsi="Times New Roman" w:cs="Times New Roman"/>
          <w:sz w:val="28"/>
          <w:szCs w:val="28"/>
          <w:shd w:val="clear" w:color="auto" w:fill="FFFFFF"/>
          <w:lang w:eastAsia="ru-RU"/>
        </w:rPr>
        <w:t>.</w:t>
      </w:r>
      <w:r w:rsidRPr="00493FE4">
        <w:rPr>
          <w:rFonts w:ascii="Times New Roman" w:hAnsi="Times New Roman" w:cs="Times New Roman"/>
          <w:sz w:val="28"/>
          <w:szCs w:val="28"/>
          <w:shd w:val="clear" w:color="auto" w:fill="FFFFFF"/>
          <w:lang w:eastAsia="ru-RU"/>
        </w:rPr>
        <w:t xml:space="preserve"> Специальные упражнения выполняли повторным методом и чередовали с упражнениями на расслабление мышц и усиление дыхания. Благодаря этому </w:t>
      </w:r>
      <w:r w:rsidR="00E35A8B" w:rsidRPr="00493FE4">
        <w:rPr>
          <w:rFonts w:ascii="Times New Roman" w:hAnsi="Times New Roman" w:cs="Times New Roman"/>
          <w:sz w:val="28"/>
          <w:szCs w:val="28"/>
          <w:shd w:val="clear" w:color="auto" w:fill="FFFFFF"/>
          <w:lang w:eastAsia="ru-RU"/>
        </w:rPr>
        <w:t>были,</w:t>
      </w:r>
      <w:r w:rsidRPr="00493FE4">
        <w:rPr>
          <w:rFonts w:ascii="Times New Roman" w:hAnsi="Times New Roman" w:cs="Times New Roman"/>
          <w:sz w:val="28"/>
          <w:szCs w:val="28"/>
          <w:shd w:val="clear" w:color="auto" w:fill="FFFFFF"/>
          <w:lang w:eastAsia="ru-RU"/>
        </w:rPr>
        <w:t xml:space="preserve"> достигнут</w:t>
      </w:r>
      <w:r w:rsidR="00E35A8B">
        <w:rPr>
          <w:rFonts w:ascii="Times New Roman" w:hAnsi="Times New Roman" w:cs="Times New Roman"/>
          <w:sz w:val="28"/>
          <w:szCs w:val="28"/>
          <w:shd w:val="clear" w:color="auto" w:fill="FFFFFF"/>
          <w:lang w:eastAsia="ru-RU"/>
        </w:rPr>
        <w:t>ы положительные</w:t>
      </w:r>
      <w:r w:rsidRPr="00493FE4">
        <w:rPr>
          <w:rFonts w:ascii="Times New Roman" w:hAnsi="Times New Roman" w:cs="Times New Roman"/>
          <w:sz w:val="28"/>
          <w:szCs w:val="28"/>
          <w:shd w:val="clear" w:color="auto" w:fill="FFFFFF"/>
          <w:lang w:eastAsia="ru-RU"/>
        </w:rPr>
        <w:t xml:space="preserve"> результат</w:t>
      </w:r>
      <w:r w:rsidR="00E35A8B">
        <w:rPr>
          <w:rFonts w:ascii="Times New Roman" w:hAnsi="Times New Roman" w:cs="Times New Roman"/>
          <w:sz w:val="28"/>
          <w:szCs w:val="28"/>
          <w:shd w:val="clear" w:color="auto" w:fill="FFFFFF"/>
          <w:lang w:eastAsia="ru-RU"/>
        </w:rPr>
        <w:t>ы</w:t>
      </w:r>
      <w:r w:rsidRPr="00493FE4">
        <w:rPr>
          <w:rFonts w:ascii="Times New Roman" w:hAnsi="Times New Roman" w:cs="Times New Roman"/>
          <w:sz w:val="28"/>
          <w:szCs w:val="28"/>
          <w:shd w:val="clear" w:color="auto" w:fill="FFFFFF"/>
          <w:lang w:eastAsia="ru-RU"/>
        </w:rPr>
        <w:t xml:space="preserve"> динамики показателей прироста силовых качеств. </w:t>
      </w:r>
      <w:r w:rsidRPr="00493FE4">
        <w:rPr>
          <w:rFonts w:ascii="Times New Roman" w:hAnsi="Times New Roman" w:cs="Times New Roman"/>
          <w:sz w:val="28"/>
          <w:szCs w:val="28"/>
        </w:rPr>
        <w:t>Средний показатель силы достиг среднего уровня 2 «В»-60% прирост 40%, а</w:t>
      </w:r>
      <w:r w:rsidR="00E35A8B">
        <w:rPr>
          <w:rFonts w:ascii="Times New Roman" w:hAnsi="Times New Roman" w:cs="Times New Roman"/>
          <w:sz w:val="28"/>
          <w:szCs w:val="28"/>
        </w:rPr>
        <w:t xml:space="preserve"> у</w:t>
      </w:r>
      <w:r w:rsidRPr="00493FE4">
        <w:rPr>
          <w:rFonts w:ascii="Times New Roman" w:hAnsi="Times New Roman" w:cs="Times New Roman"/>
          <w:sz w:val="28"/>
          <w:szCs w:val="28"/>
        </w:rPr>
        <w:t xml:space="preserve"> 2</w:t>
      </w:r>
      <w:r w:rsidR="00E35A8B">
        <w:rPr>
          <w:rFonts w:ascii="Times New Roman" w:hAnsi="Times New Roman" w:cs="Times New Roman"/>
          <w:sz w:val="28"/>
          <w:szCs w:val="28"/>
        </w:rPr>
        <w:t xml:space="preserve"> «</w:t>
      </w:r>
      <w:r w:rsidRPr="00493FE4">
        <w:rPr>
          <w:rFonts w:ascii="Times New Roman" w:hAnsi="Times New Roman" w:cs="Times New Roman"/>
          <w:sz w:val="28"/>
          <w:szCs w:val="28"/>
        </w:rPr>
        <w:t xml:space="preserve"> Б» наблюдается слабая динамика прироста показателей силы 31% прирост 11%, так как для детей данной группы использовались общепринятые упражнения, средства и методы обучения.    </w:t>
      </w:r>
    </w:p>
    <w:p w:rsidR="00AC4146" w:rsidRDefault="00AC4146" w:rsidP="002F5B6C">
      <w:pPr>
        <w:spacing w:after="0" w:line="360" w:lineRule="auto"/>
        <w:jc w:val="center"/>
        <w:rPr>
          <w:rFonts w:ascii="Times New Roman" w:hAnsi="Times New Roman" w:cs="Times New Roman"/>
          <w:b/>
          <w:sz w:val="28"/>
          <w:szCs w:val="28"/>
        </w:rPr>
      </w:pPr>
    </w:p>
    <w:p w:rsidR="002F5B6C" w:rsidRPr="002F5B6C" w:rsidRDefault="002F5B6C" w:rsidP="002F5B6C">
      <w:pPr>
        <w:spacing w:after="0" w:line="360" w:lineRule="auto"/>
        <w:jc w:val="center"/>
        <w:rPr>
          <w:rFonts w:ascii="Times New Roman" w:hAnsi="Times New Roman" w:cs="Times New Roman"/>
          <w:b/>
          <w:sz w:val="28"/>
          <w:szCs w:val="28"/>
        </w:rPr>
      </w:pPr>
      <w:r w:rsidRPr="002F5B6C">
        <w:rPr>
          <w:rFonts w:ascii="Times New Roman" w:hAnsi="Times New Roman" w:cs="Times New Roman"/>
          <w:b/>
          <w:sz w:val="28"/>
          <w:szCs w:val="28"/>
        </w:rPr>
        <w:lastRenderedPageBreak/>
        <w:t>Сравнительная Динамика показателей физических качеств в ходе эксперимента</w:t>
      </w:r>
      <w:r w:rsidRPr="00D2448B">
        <w:rPr>
          <w:color w:val="FF0000"/>
          <w:sz w:val="28"/>
          <w:szCs w:val="28"/>
        </w:rPr>
        <w:t xml:space="preserve"> </w:t>
      </w:r>
    </w:p>
    <w:tbl>
      <w:tblPr>
        <w:tblW w:w="9863" w:type="dxa"/>
        <w:tblInd w:w="-5" w:type="dxa"/>
        <w:tblLayout w:type="fixed"/>
        <w:tblLook w:val="0000" w:firstRow="0" w:lastRow="0" w:firstColumn="0" w:lastColumn="0" w:noHBand="0" w:noVBand="0"/>
      </w:tblPr>
      <w:tblGrid>
        <w:gridCol w:w="819"/>
        <w:gridCol w:w="2408"/>
        <w:gridCol w:w="1701"/>
        <w:gridCol w:w="1843"/>
        <w:gridCol w:w="1797"/>
        <w:gridCol w:w="1295"/>
      </w:tblGrid>
      <w:tr w:rsidR="002F5B6C" w:rsidRPr="002F5B6C" w:rsidTr="002F006D">
        <w:trPr>
          <w:cantSplit/>
        </w:trPr>
        <w:tc>
          <w:tcPr>
            <w:tcW w:w="819" w:type="dxa"/>
            <w:vMerge w:val="restart"/>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rPr>
              <w:t>№ п/п</w:t>
            </w:r>
          </w:p>
        </w:tc>
        <w:tc>
          <w:tcPr>
            <w:tcW w:w="2408" w:type="dxa"/>
            <w:vMerge w:val="restart"/>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rPr>
              <w:t>Название теста</w:t>
            </w:r>
          </w:p>
        </w:tc>
        <w:tc>
          <w:tcPr>
            <w:tcW w:w="5341" w:type="dxa"/>
            <w:gridSpan w:val="3"/>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lang w:val="en-US"/>
              </w:rPr>
              <w:t>X</w:t>
            </w:r>
            <w:r w:rsidRPr="002F5B6C">
              <w:rPr>
                <w:rFonts w:ascii="Times New Roman" w:hAnsi="Times New Roman" w:cs="Times New Roman"/>
                <w:sz w:val="28"/>
                <w:szCs w:val="28"/>
              </w:rPr>
              <w:t xml:space="preserve"> </w:t>
            </w:r>
            <w:r w:rsidRPr="002F5B6C">
              <w:rPr>
                <w:rFonts w:ascii="Times New Roman" w:hAnsi="Times New Roman" w:cs="Times New Roman"/>
                <w:sz w:val="28"/>
                <w:szCs w:val="28"/>
                <w:lang w:val="en-US"/>
              </w:rPr>
              <w:t>+</w:t>
            </w:r>
            <w:r w:rsidRPr="002F5B6C">
              <w:rPr>
                <w:rFonts w:ascii="Times New Roman" w:hAnsi="Times New Roman" w:cs="Times New Roman"/>
                <w:sz w:val="28"/>
                <w:szCs w:val="28"/>
              </w:rPr>
              <w:t xml:space="preserve"> </w:t>
            </w:r>
            <w:r w:rsidRPr="002F5B6C">
              <w:rPr>
                <w:rFonts w:ascii="Times New Roman" w:hAnsi="Times New Roman" w:cs="Times New Roman"/>
                <w:sz w:val="28"/>
                <w:szCs w:val="28"/>
                <w:lang w:val="en-US"/>
              </w:rPr>
              <w:t>m</w:t>
            </w:r>
          </w:p>
        </w:tc>
        <w:tc>
          <w:tcPr>
            <w:tcW w:w="12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rPr>
              <w:t>Р 2.23</w:t>
            </w:r>
          </w:p>
        </w:tc>
      </w:tr>
      <w:tr w:rsidR="002F5B6C" w:rsidRPr="002F5B6C" w:rsidTr="002F006D">
        <w:trPr>
          <w:cantSplit/>
        </w:trPr>
        <w:tc>
          <w:tcPr>
            <w:tcW w:w="819" w:type="dxa"/>
            <w:vMerge/>
            <w:tcBorders>
              <w:top w:val="single" w:sz="4" w:space="0" w:color="000000"/>
              <w:left w:val="single" w:sz="4" w:space="0" w:color="000000"/>
              <w:bottom w:val="single" w:sz="4" w:space="0" w:color="000000"/>
            </w:tcBorders>
            <w:shd w:val="clear" w:color="auto" w:fill="auto"/>
          </w:tcPr>
          <w:p w:rsidR="002F5B6C" w:rsidRPr="002F5B6C" w:rsidRDefault="002F5B6C" w:rsidP="002F5B6C">
            <w:pPr>
              <w:snapToGrid w:val="0"/>
              <w:spacing w:after="0" w:line="360" w:lineRule="auto"/>
              <w:rPr>
                <w:rFonts w:ascii="Times New Roman" w:hAnsi="Times New Roman" w:cs="Times New Roman"/>
                <w:sz w:val="28"/>
                <w:szCs w:val="28"/>
              </w:rPr>
            </w:pPr>
          </w:p>
        </w:tc>
        <w:tc>
          <w:tcPr>
            <w:tcW w:w="2408" w:type="dxa"/>
            <w:vMerge/>
            <w:tcBorders>
              <w:top w:val="single" w:sz="4" w:space="0" w:color="000000"/>
              <w:left w:val="single" w:sz="4" w:space="0" w:color="000000"/>
              <w:bottom w:val="single" w:sz="4" w:space="0" w:color="000000"/>
            </w:tcBorders>
            <w:shd w:val="clear" w:color="auto" w:fill="auto"/>
          </w:tcPr>
          <w:p w:rsidR="002F5B6C" w:rsidRPr="002F5B6C" w:rsidRDefault="002F5B6C" w:rsidP="002F5B6C">
            <w:pPr>
              <w:snapToGrid w:val="0"/>
              <w:spacing w:after="0" w:line="36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rPr>
              <w:t>2 «</w:t>
            </w:r>
            <w:proofErr w:type="gramStart"/>
            <w:r w:rsidRPr="002F5B6C">
              <w:rPr>
                <w:rFonts w:ascii="Times New Roman" w:hAnsi="Times New Roman" w:cs="Times New Roman"/>
                <w:sz w:val="28"/>
                <w:szCs w:val="28"/>
              </w:rPr>
              <w:t>А»норма</w:t>
            </w:r>
            <w:proofErr w:type="gramEnd"/>
          </w:p>
        </w:tc>
        <w:tc>
          <w:tcPr>
            <w:tcW w:w="1843"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rPr>
              <w:t>2 «Б» ЗПР</w:t>
            </w:r>
          </w:p>
        </w:tc>
        <w:tc>
          <w:tcPr>
            <w:tcW w:w="1797" w:type="dxa"/>
            <w:tcBorders>
              <w:top w:val="single" w:sz="4" w:space="0" w:color="000000"/>
              <w:left w:val="single" w:sz="4" w:space="0" w:color="000000"/>
              <w:bottom w:val="single" w:sz="4" w:space="0" w:color="000000"/>
            </w:tcBorders>
            <w:shd w:val="clear" w:color="auto" w:fill="auto"/>
          </w:tcPr>
          <w:p w:rsidR="002F5B6C" w:rsidRPr="002F5B6C" w:rsidRDefault="002F5B6C" w:rsidP="00E35A8B">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rPr>
              <w:t xml:space="preserve">2 «В» ЗПР по корр. программе </w:t>
            </w:r>
          </w:p>
        </w:tc>
        <w:tc>
          <w:tcPr>
            <w:tcW w:w="1295" w:type="dxa"/>
            <w:vMerge/>
            <w:tcBorders>
              <w:top w:val="single" w:sz="4" w:space="0" w:color="000000"/>
              <w:left w:val="single" w:sz="4" w:space="0" w:color="000000"/>
              <w:bottom w:val="single" w:sz="4" w:space="0" w:color="000000"/>
              <w:right w:val="single" w:sz="4" w:space="0" w:color="000000"/>
            </w:tcBorders>
            <w:shd w:val="clear" w:color="auto" w:fill="auto"/>
          </w:tcPr>
          <w:p w:rsidR="002F5B6C" w:rsidRPr="002F5B6C" w:rsidRDefault="002F5B6C" w:rsidP="002F5B6C">
            <w:pPr>
              <w:snapToGrid w:val="0"/>
              <w:spacing w:after="0" w:line="360" w:lineRule="auto"/>
              <w:jc w:val="center"/>
              <w:rPr>
                <w:rFonts w:ascii="Times New Roman" w:hAnsi="Times New Roman" w:cs="Times New Roman"/>
                <w:sz w:val="28"/>
                <w:szCs w:val="28"/>
              </w:rPr>
            </w:pPr>
          </w:p>
        </w:tc>
      </w:tr>
      <w:tr w:rsidR="002F5B6C" w:rsidRPr="002F5B6C" w:rsidTr="002F006D">
        <w:trPr>
          <w:trHeight w:val="737"/>
        </w:trPr>
        <w:tc>
          <w:tcPr>
            <w:tcW w:w="819"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shd w:val="clear" w:color="auto" w:fill="FFFFFF"/>
              </w:rPr>
              <w:t>1</w:t>
            </w:r>
          </w:p>
        </w:tc>
        <w:tc>
          <w:tcPr>
            <w:tcW w:w="2408"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shd w:val="clear" w:color="auto" w:fill="FFFFFF"/>
              </w:rPr>
              <w:t>Бег 30 м, сек.</w:t>
            </w:r>
          </w:p>
        </w:tc>
        <w:tc>
          <w:tcPr>
            <w:tcW w:w="1701"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rPr>
              <w:t xml:space="preserve">6.3, ± </w:t>
            </w:r>
            <w:r w:rsidRPr="002F5B6C">
              <w:rPr>
                <w:rFonts w:ascii="Times New Roman" w:hAnsi="Times New Roman" w:cs="Times New Roman"/>
                <w:sz w:val="28"/>
                <w:szCs w:val="28"/>
                <w:lang w:eastAsia="ru-RU"/>
              </w:rPr>
              <w:t>0,067</w:t>
            </w:r>
            <w:r w:rsidRPr="002F5B6C">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rPr>
              <w:t xml:space="preserve">7,2 ± </w:t>
            </w:r>
            <w:r w:rsidRPr="002F5B6C">
              <w:rPr>
                <w:rFonts w:ascii="Times New Roman" w:hAnsi="Times New Roman" w:cs="Times New Roman"/>
                <w:sz w:val="28"/>
                <w:szCs w:val="28"/>
                <w:lang w:eastAsia="ru-RU"/>
              </w:rPr>
              <w:t>0,067</w:t>
            </w:r>
            <w:r w:rsidRPr="002F5B6C">
              <w:rPr>
                <w:rFonts w:ascii="Times New Roman" w:hAnsi="Times New Roman" w:cs="Times New Roman"/>
                <w:sz w:val="28"/>
                <w:szCs w:val="28"/>
              </w:rPr>
              <w:t xml:space="preserve"> </w:t>
            </w:r>
          </w:p>
        </w:tc>
        <w:tc>
          <w:tcPr>
            <w:tcW w:w="1797"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rPr>
              <w:t xml:space="preserve">6.6 ± </w:t>
            </w:r>
            <w:r w:rsidRPr="002F5B6C">
              <w:rPr>
                <w:rFonts w:ascii="Times New Roman" w:hAnsi="Times New Roman" w:cs="Times New Roman"/>
                <w:sz w:val="28"/>
                <w:szCs w:val="28"/>
                <w:lang w:eastAsia="ru-RU"/>
              </w:rPr>
              <w:t xml:space="preserve">0,043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rPr>
              <w:t>&lt;0,005</w:t>
            </w:r>
          </w:p>
        </w:tc>
      </w:tr>
      <w:tr w:rsidR="002F5B6C" w:rsidRPr="002F5B6C" w:rsidTr="002F006D">
        <w:tc>
          <w:tcPr>
            <w:tcW w:w="819"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shd w:val="clear" w:color="auto" w:fill="FFFFFF"/>
              </w:rPr>
              <w:t>2</w:t>
            </w:r>
          </w:p>
        </w:tc>
        <w:tc>
          <w:tcPr>
            <w:tcW w:w="2408"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shd w:val="clear" w:color="auto" w:fill="FFFFFF"/>
              </w:rPr>
              <w:t>Прыжок в длину с места, см.</w:t>
            </w:r>
          </w:p>
        </w:tc>
        <w:tc>
          <w:tcPr>
            <w:tcW w:w="1701"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lang w:eastAsia="ru-RU"/>
              </w:rPr>
              <w:t>145,9</w:t>
            </w:r>
            <w:r w:rsidRPr="002F5B6C">
              <w:rPr>
                <w:rFonts w:ascii="Times New Roman" w:hAnsi="Times New Roman" w:cs="Times New Roman"/>
                <w:sz w:val="28"/>
                <w:szCs w:val="28"/>
              </w:rPr>
              <w:t xml:space="preserve">  ± 0,95</w:t>
            </w:r>
          </w:p>
        </w:tc>
        <w:tc>
          <w:tcPr>
            <w:tcW w:w="1843"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lang w:eastAsia="ru-RU"/>
              </w:rPr>
              <w:t>124, 5</w:t>
            </w:r>
            <w:r w:rsidRPr="002F5B6C">
              <w:rPr>
                <w:rFonts w:ascii="Times New Roman" w:hAnsi="Times New Roman" w:cs="Times New Roman"/>
                <w:sz w:val="28"/>
                <w:szCs w:val="28"/>
              </w:rPr>
              <w:t xml:space="preserve">  ± 0,95</w:t>
            </w:r>
          </w:p>
        </w:tc>
        <w:tc>
          <w:tcPr>
            <w:tcW w:w="1797"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lang w:eastAsia="ru-RU"/>
              </w:rPr>
              <w:t>132,8</w:t>
            </w:r>
            <w:r w:rsidRPr="002F5B6C">
              <w:rPr>
                <w:rFonts w:ascii="Times New Roman" w:hAnsi="Times New Roman" w:cs="Times New Roman"/>
                <w:sz w:val="28"/>
                <w:szCs w:val="28"/>
              </w:rPr>
              <w:t xml:space="preserve">  ± </w:t>
            </w:r>
            <w:r w:rsidRPr="002F5B6C">
              <w:rPr>
                <w:rFonts w:ascii="Times New Roman" w:hAnsi="Times New Roman" w:cs="Times New Roman"/>
                <w:sz w:val="28"/>
                <w:szCs w:val="28"/>
                <w:lang w:eastAsia="ru-RU"/>
              </w:rPr>
              <w:t>1,67</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rPr>
              <w:t>&lt;0,005</w:t>
            </w:r>
          </w:p>
        </w:tc>
      </w:tr>
      <w:tr w:rsidR="002F5B6C" w:rsidRPr="002F5B6C" w:rsidTr="002F006D">
        <w:trPr>
          <w:trHeight w:val="719"/>
        </w:trPr>
        <w:tc>
          <w:tcPr>
            <w:tcW w:w="819"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shd w:val="clear" w:color="auto" w:fill="FFFFFF"/>
              </w:rPr>
              <w:t>3</w:t>
            </w:r>
          </w:p>
        </w:tc>
        <w:tc>
          <w:tcPr>
            <w:tcW w:w="2408"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shd w:val="clear" w:color="auto" w:fill="FFFFFF"/>
              </w:rPr>
              <w:t>Бег 3x10 м, сек.</w:t>
            </w:r>
          </w:p>
        </w:tc>
        <w:tc>
          <w:tcPr>
            <w:tcW w:w="1701"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lang w:eastAsia="ru-RU"/>
              </w:rPr>
              <w:t>9,50</w:t>
            </w:r>
            <w:r w:rsidRPr="002F5B6C">
              <w:rPr>
                <w:rFonts w:ascii="Times New Roman" w:hAnsi="Times New Roman" w:cs="Times New Roman"/>
                <w:sz w:val="28"/>
                <w:szCs w:val="28"/>
              </w:rPr>
              <w:t xml:space="preserve">  ± </w:t>
            </w:r>
            <w:r w:rsidRPr="002F5B6C">
              <w:rPr>
                <w:rFonts w:ascii="Times New Roman" w:hAnsi="Times New Roman" w:cs="Times New Roman"/>
                <w:sz w:val="28"/>
                <w:szCs w:val="28"/>
                <w:lang w:eastAsia="ru-RU"/>
              </w:rPr>
              <w:t>0,07</w:t>
            </w:r>
          </w:p>
        </w:tc>
        <w:tc>
          <w:tcPr>
            <w:tcW w:w="1843"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lang w:eastAsia="ru-RU"/>
              </w:rPr>
              <w:t>10,20</w:t>
            </w:r>
            <w:r w:rsidRPr="002F5B6C">
              <w:rPr>
                <w:rFonts w:ascii="Times New Roman" w:hAnsi="Times New Roman" w:cs="Times New Roman"/>
                <w:sz w:val="28"/>
                <w:szCs w:val="28"/>
              </w:rPr>
              <w:t xml:space="preserve">  ± </w:t>
            </w:r>
            <w:r w:rsidRPr="002F5B6C">
              <w:rPr>
                <w:rFonts w:ascii="Times New Roman" w:hAnsi="Times New Roman" w:cs="Times New Roman"/>
                <w:sz w:val="28"/>
                <w:szCs w:val="28"/>
                <w:lang w:eastAsia="ru-RU"/>
              </w:rPr>
              <w:t>0,07</w:t>
            </w:r>
          </w:p>
        </w:tc>
        <w:tc>
          <w:tcPr>
            <w:tcW w:w="1797"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lang w:eastAsia="ru-RU"/>
              </w:rPr>
              <w:t>9,99</w:t>
            </w:r>
            <w:r w:rsidRPr="002F5B6C">
              <w:rPr>
                <w:rFonts w:ascii="Times New Roman" w:hAnsi="Times New Roman" w:cs="Times New Roman"/>
                <w:sz w:val="28"/>
                <w:szCs w:val="28"/>
              </w:rPr>
              <w:t xml:space="preserve">  ± </w:t>
            </w:r>
            <w:r w:rsidRPr="002F5B6C">
              <w:rPr>
                <w:rFonts w:ascii="Times New Roman" w:hAnsi="Times New Roman" w:cs="Times New Roman"/>
                <w:sz w:val="28"/>
                <w:szCs w:val="28"/>
                <w:lang w:eastAsia="ru-RU"/>
              </w:rPr>
              <w:t>0,06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lang w:val="en-US"/>
              </w:rPr>
              <w:t>&lt;</w:t>
            </w:r>
            <w:r w:rsidRPr="002F5B6C">
              <w:rPr>
                <w:rFonts w:ascii="Times New Roman" w:hAnsi="Times New Roman" w:cs="Times New Roman"/>
                <w:sz w:val="28"/>
                <w:szCs w:val="28"/>
              </w:rPr>
              <w:t>0,005</w:t>
            </w:r>
          </w:p>
        </w:tc>
      </w:tr>
      <w:tr w:rsidR="002F5B6C" w:rsidRPr="002F5B6C" w:rsidTr="002F006D">
        <w:trPr>
          <w:trHeight w:val="1332"/>
        </w:trPr>
        <w:tc>
          <w:tcPr>
            <w:tcW w:w="819"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shd w:val="clear" w:color="auto" w:fill="FFFFFF"/>
              </w:rPr>
              <w:t>4</w:t>
            </w:r>
          </w:p>
        </w:tc>
        <w:tc>
          <w:tcPr>
            <w:tcW w:w="2408"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shd w:val="clear" w:color="auto" w:fill="FFFFFF"/>
              </w:rPr>
              <w:t xml:space="preserve">Бег  6 мин.  </w:t>
            </w:r>
          </w:p>
        </w:tc>
        <w:tc>
          <w:tcPr>
            <w:tcW w:w="1701"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lang w:eastAsia="ru-RU"/>
              </w:rPr>
              <w:t>990,3</w:t>
            </w:r>
            <w:r w:rsidRPr="002F5B6C">
              <w:rPr>
                <w:rFonts w:ascii="Times New Roman" w:hAnsi="Times New Roman" w:cs="Times New Roman"/>
                <w:sz w:val="28"/>
                <w:szCs w:val="28"/>
              </w:rPr>
              <w:t xml:space="preserve"> ± </w:t>
            </w:r>
            <w:r w:rsidRPr="002F5B6C">
              <w:rPr>
                <w:rFonts w:ascii="Times New Roman" w:hAnsi="Times New Roman" w:cs="Times New Roman"/>
                <w:sz w:val="28"/>
                <w:szCs w:val="28"/>
                <w:lang w:eastAsia="ru-RU"/>
              </w:rPr>
              <w:t>7,64</w:t>
            </w:r>
          </w:p>
        </w:tc>
        <w:tc>
          <w:tcPr>
            <w:tcW w:w="1843"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lang w:eastAsia="ru-RU"/>
              </w:rPr>
              <w:t>829,8</w:t>
            </w:r>
            <w:r w:rsidRPr="002F5B6C">
              <w:rPr>
                <w:rFonts w:ascii="Times New Roman" w:hAnsi="Times New Roman" w:cs="Times New Roman"/>
                <w:sz w:val="28"/>
                <w:szCs w:val="28"/>
              </w:rPr>
              <w:t xml:space="preserve"> ± </w:t>
            </w:r>
            <w:r w:rsidRPr="002F5B6C">
              <w:rPr>
                <w:rFonts w:ascii="Times New Roman" w:hAnsi="Times New Roman" w:cs="Times New Roman"/>
                <w:sz w:val="28"/>
                <w:szCs w:val="28"/>
                <w:lang w:eastAsia="ru-RU"/>
              </w:rPr>
              <w:t>7,64</w:t>
            </w:r>
          </w:p>
        </w:tc>
        <w:tc>
          <w:tcPr>
            <w:tcW w:w="1797"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lang w:eastAsia="ru-RU"/>
              </w:rPr>
              <w:t>915,5</w:t>
            </w:r>
            <w:r w:rsidRPr="002F5B6C">
              <w:rPr>
                <w:rFonts w:ascii="Times New Roman" w:hAnsi="Times New Roman" w:cs="Times New Roman"/>
                <w:sz w:val="28"/>
                <w:szCs w:val="28"/>
              </w:rPr>
              <w:t xml:space="preserve"> ± </w:t>
            </w:r>
            <w:r w:rsidRPr="002F5B6C">
              <w:rPr>
                <w:rFonts w:ascii="Times New Roman" w:hAnsi="Times New Roman" w:cs="Times New Roman"/>
                <w:sz w:val="28"/>
                <w:szCs w:val="28"/>
                <w:lang w:eastAsia="ru-RU"/>
              </w:rPr>
              <w:t>17,67</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rPr>
              <w:t>&lt;0,005</w:t>
            </w:r>
          </w:p>
        </w:tc>
      </w:tr>
      <w:tr w:rsidR="002F5B6C" w:rsidRPr="002F5B6C" w:rsidTr="002F006D">
        <w:trPr>
          <w:trHeight w:val="1459"/>
        </w:trPr>
        <w:tc>
          <w:tcPr>
            <w:tcW w:w="819"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shd w:val="clear" w:color="auto" w:fill="FFFFFF"/>
              </w:rPr>
              <w:t>5</w:t>
            </w:r>
          </w:p>
        </w:tc>
        <w:tc>
          <w:tcPr>
            <w:tcW w:w="2408"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shd w:val="clear" w:color="auto" w:fill="FFFFFF"/>
              </w:rPr>
              <w:t xml:space="preserve"> Наклон вперед</w:t>
            </w:r>
          </w:p>
        </w:tc>
        <w:tc>
          <w:tcPr>
            <w:tcW w:w="1701"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lang w:eastAsia="ru-RU"/>
              </w:rPr>
              <w:t>6,89</w:t>
            </w:r>
            <w:r w:rsidRPr="002F5B6C">
              <w:rPr>
                <w:rFonts w:ascii="Times New Roman" w:hAnsi="Times New Roman" w:cs="Times New Roman"/>
                <w:sz w:val="28"/>
                <w:szCs w:val="28"/>
              </w:rPr>
              <w:t xml:space="preserve"> ± 0,76 </w:t>
            </w:r>
          </w:p>
        </w:tc>
        <w:tc>
          <w:tcPr>
            <w:tcW w:w="1843"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lang w:eastAsia="ru-RU"/>
              </w:rPr>
              <w:t>4,90</w:t>
            </w:r>
            <w:r w:rsidRPr="002F5B6C">
              <w:rPr>
                <w:rFonts w:ascii="Times New Roman" w:hAnsi="Times New Roman" w:cs="Times New Roman"/>
                <w:sz w:val="28"/>
                <w:szCs w:val="28"/>
              </w:rPr>
              <w:t xml:space="preserve">± 0,76 </w:t>
            </w:r>
          </w:p>
        </w:tc>
        <w:tc>
          <w:tcPr>
            <w:tcW w:w="1797"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lang w:eastAsia="ru-RU"/>
              </w:rPr>
              <w:t>6,06</w:t>
            </w:r>
            <w:r w:rsidRPr="002F5B6C">
              <w:rPr>
                <w:rFonts w:ascii="Times New Roman" w:hAnsi="Times New Roman" w:cs="Times New Roman"/>
                <w:sz w:val="28"/>
                <w:szCs w:val="28"/>
              </w:rPr>
              <w:t xml:space="preserve"> ±</w:t>
            </w:r>
            <w:r w:rsidRPr="002F5B6C">
              <w:rPr>
                <w:rFonts w:ascii="Times New Roman" w:hAnsi="Times New Roman" w:cs="Times New Roman"/>
                <w:sz w:val="28"/>
                <w:szCs w:val="28"/>
                <w:lang w:eastAsia="ru-RU"/>
              </w:rPr>
              <w:t>0,53</w:t>
            </w:r>
            <w:r w:rsidRPr="002F5B6C">
              <w:rPr>
                <w:rFonts w:ascii="Times New Roman" w:hAnsi="Times New Roman" w:cs="Times New Roman"/>
                <w:sz w:val="28"/>
                <w:szCs w:val="28"/>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rPr>
              <w:t>&lt;0,005</w:t>
            </w:r>
          </w:p>
        </w:tc>
      </w:tr>
      <w:tr w:rsidR="002F5B6C" w:rsidRPr="002F5B6C" w:rsidTr="002F006D">
        <w:trPr>
          <w:trHeight w:val="58"/>
        </w:trPr>
        <w:tc>
          <w:tcPr>
            <w:tcW w:w="819"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shd w:val="clear" w:color="auto" w:fill="FFFFFF"/>
              </w:rPr>
              <w:t>6</w:t>
            </w:r>
          </w:p>
        </w:tc>
        <w:tc>
          <w:tcPr>
            <w:tcW w:w="2408"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rPr>
                <w:rFonts w:ascii="Times New Roman" w:hAnsi="Times New Roman" w:cs="Times New Roman"/>
                <w:sz w:val="28"/>
                <w:szCs w:val="28"/>
              </w:rPr>
            </w:pPr>
            <w:r w:rsidRPr="002F5B6C">
              <w:rPr>
                <w:rFonts w:ascii="Times New Roman" w:hAnsi="Times New Roman" w:cs="Times New Roman"/>
                <w:sz w:val="28"/>
                <w:szCs w:val="28"/>
                <w:shd w:val="clear" w:color="auto" w:fill="FFFFFF"/>
              </w:rPr>
              <w:t xml:space="preserve"> подтягивание</w:t>
            </w:r>
          </w:p>
        </w:tc>
        <w:tc>
          <w:tcPr>
            <w:tcW w:w="1701"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rPr>
              <w:t xml:space="preserve"> 12± </w:t>
            </w:r>
            <w:r w:rsidRPr="002F5B6C">
              <w:rPr>
                <w:rFonts w:ascii="Times New Roman" w:hAnsi="Times New Roman" w:cs="Times New Roman"/>
                <w:sz w:val="28"/>
                <w:szCs w:val="28"/>
                <w:lang w:eastAsia="ru-RU"/>
              </w:rPr>
              <w:t>0,33</w:t>
            </w:r>
          </w:p>
        </w:tc>
        <w:tc>
          <w:tcPr>
            <w:tcW w:w="1843"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rPr>
              <w:t xml:space="preserve"> 7± </w:t>
            </w:r>
            <w:r w:rsidRPr="002F5B6C">
              <w:rPr>
                <w:rFonts w:ascii="Times New Roman" w:hAnsi="Times New Roman" w:cs="Times New Roman"/>
                <w:sz w:val="28"/>
                <w:szCs w:val="28"/>
                <w:lang w:eastAsia="ru-RU"/>
              </w:rPr>
              <w:t>0,33</w:t>
            </w:r>
          </w:p>
        </w:tc>
        <w:tc>
          <w:tcPr>
            <w:tcW w:w="1797" w:type="dxa"/>
            <w:tcBorders>
              <w:top w:val="single" w:sz="4" w:space="0" w:color="000000"/>
              <w:left w:val="single" w:sz="4" w:space="0" w:color="000000"/>
              <w:bottom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lang w:eastAsia="ru-RU"/>
              </w:rPr>
              <w:t>10</w:t>
            </w:r>
            <w:r w:rsidRPr="002F5B6C">
              <w:rPr>
                <w:rFonts w:ascii="Times New Roman" w:hAnsi="Times New Roman" w:cs="Times New Roman"/>
                <w:sz w:val="28"/>
                <w:szCs w:val="28"/>
              </w:rPr>
              <w:t xml:space="preserve"> ±</w:t>
            </w:r>
            <w:r w:rsidRPr="002F5B6C">
              <w:rPr>
                <w:rFonts w:ascii="Times New Roman" w:hAnsi="Times New Roman" w:cs="Times New Roman"/>
                <w:sz w:val="28"/>
                <w:szCs w:val="28"/>
                <w:lang w:eastAsia="ru-RU"/>
              </w:rPr>
              <w:t>6,83</w:t>
            </w:r>
            <w:r w:rsidRPr="002F5B6C">
              <w:rPr>
                <w:rFonts w:ascii="Times New Roman" w:hAnsi="Times New Roman" w:cs="Times New Roman"/>
                <w:sz w:val="28"/>
                <w:szCs w:val="28"/>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F5B6C" w:rsidRPr="002F5B6C" w:rsidRDefault="002F5B6C" w:rsidP="002F5B6C">
            <w:pPr>
              <w:spacing w:after="0" w:line="360" w:lineRule="auto"/>
              <w:jc w:val="center"/>
              <w:rPr>
                <w:rFonts w:ascii="Times New Roman" w:hAnsi="Times New Roman" w:cs="Times New Roman"/>
                <w:sz w:val="28"/>
                <w:szCs w:val="28"/>
              </w:rPr>
            </w:pPr>
            <w:r w:rsidRPr="002F5B6C">
              <w:rPr>
                <w:rFonts w:ascii="Times New Roman" w:hAnsi="Times New Roman" w:cs="Times New Roman"/>
                <w:sz w:val="28"/>
                <w:szCs w:val="28"/>
                <w:lang w:val="en-US"/>
              </w:rPr>
              <w:t>&lt;0</w:t>
            </w:r>
            <w:r w:rsidRPr="002F5B6C">
              <w:rPr>
                <w:rFonts w:ascii="Times New Roman" w:hAnsi="Times New Roman" w:cs="Times New Roman"/>
                <w:sz w:val="28"/>
                <w:szCs w:val="28"/>
              </w:rPr>
              <w:t>,005</w:t>
            </w:r>
          </w:p>
        </w:tc>
      </w:tr>
    </w:tbl>
    <w:p w:rsidR="002F5B6C" w:rsidRPr="00D2448B" w:rsidRDefault="002F5B6C" w:rsidP="002F5B6C">
      <w:pPr>
        <w:rPr>
          <w:color w:val="FF0000"/>
          <w:sz w:val="28"/>
          <w:szCs w:val="28"/>
        </w:rPr>
      </w:pPr>
    </w:p>
    <w:p w:rsidR="002F5B6C" w:rsidRPr="002F5B6C" w:rsidRDefault="00E35A8B" w:rsidP="002F5B6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 всех классах с ЗПР перед началом эксперимента</w:t>
      </w:r>
      <w:r w:rsidR="002F5B6C" w:rsidRPr="002F5B6C">
        <w:rPr>
          <w:rFonts w:ascii="Times New Roman" w:hAnsi="Times New Roman" w:cs="Times New Roman"/>
          <w:sz w:val="28"/>
          <w:szCs w:val="28"/>
          <w:lang w:eastAsia="ru-RU"/>
        </w:rPr>
        <w:t xml:space="preserve"> было проведено тестирование, результаты занесены в протокол, группы подобраны так, что их данные примерно одинаковы. Третья группа взята нами для отслеживания динамики выравнивания к развитию нормы экспериментальной и контрольной группы.</w:t>
      </w:r>
    </w:p>
    <w:p w:rsidR="002F5B6C" w:rsidRPr="002F5B6C" w:rsidRDefault="002F5B6C" w:rsidP="002F5B6C">
      <w:pPr>
        <w:spacing w:after="0" w:line="360" w:lineRule="auto"/>
        <w:ind w:firstLine="709"/>
        <w:jc w:val="both"/>
        <w:rPr>
          <w:rFonts w:ascii="Times New Roman" w:hAnsi="Times New Roman" w:cs="Times New Roman"/>
          <w:sz w:val="28"/>
          <w:szCs w:val="28"/>
          <w:lang w:eastAsia="ru-RU"/>
        </w:rPr>
      </w:pPr>
      <w:r w:rsidRPr="002F5B6C">
        <w:rPr>
          <w:rFonts w:ascii="Times New Roman" w:hAnsi="Times New Roman" w:cs="Times New Roman"/>
          <w:sz w:val="28"/>
          <w:szCs w:val="28"/>
          <w:lang w:eastAsia="ru-RU"/>
        </w:rPr>
        <w:t xml:space="preserve">В середине года было проведено повторное диагностирование,  которое показало положительную динамику во всех трех классах, но с большим процентным ростом в экспериментальной группе. Поэтому нами было решено продолжить эксперимент  по внедрению в программу по физической </w:t>
      </w:r>
      <w:r w:rsidRPr="002F5B6C">
        <w:rPr>
          <w:rFonts w:ascii="Times New Roman" w:hAnsi="Times New Roman" w:cs="Times New Roman"/>
          <w:sz w:val="28"/>
          <w:szCs w:val="28"/>
          <w:lang w:eastAsia="ru-RU"/>
        </w:rPr>
        <w:lastRenderedPageBreak/>
        <w:t xml:space="preserve">культуре с </w:t>
      </w:r>
      <w:r>
        <w:rPr>
          <w:rFonts w:ascii="Times New Roman" w:hAnsi="Times New Roman" w:cs="Times New Roman"/>
          <w:sz w:val="28"/>
          <w:szCs w:val="28"/>
          <w:lang w:eastAsia="ru-RU"/>
        </w:rPr>
        <w:t>ЗПР</w:t>
      </w:r>
      <w:r w:rsidR="00E35A8B">
        <w:rPr>
          <w:rFonts w:ascii="Times New Roman" w:hAnsi="Times New Roman" w:cs="Times New Roman"/>
          <w:sz w:val="28"/>
          <w:szCs w:val="28"/>
          <w:lang w:eastAsia="ru-RU"/>
        </w:rPr>
        <w:t>, коррекционно-</w:t>
      </w:r>
      <w:r w:rsidRPr="002F5B6C">
        <w:rPr>
          <w:rFonts w:ascii="Times New Roman" w:hAnsi="Times New Roman" w:cs="Times New Roman"/>
          <w:sz w:val="28"/>
          <w:szCs w:val="28"/>
          <w:lang w:eastAsia="ru-RU"/>
        </w:rPr>
        <w:t xml:space="preserve">развивающую программу по развитию двигательных действий у детей с ЗПР.  </w:t>
      </w:r>
    </w:p>
    <w:p w:rsidR="002F5B6C" w:rsidRPr="002F5B6C" w:rsidRDefault="002F5B6C" w:rsidP="002F5B6C">
      <w:pPr>
        <w:spacing w:after="0" w:line="360" w:lineRule="auto"/>
        <w:ind w:firstLine="709"/>
        <w:jc w:val="both"/>
        <w:rPr>
          <w:rFonts w:ascii="Times New Roman" w:hAnsi="Times New Roman" w:cs="Times New Roman"/>
          <w:sz w:val="28"/>
          <w:szCs w:val="28"/>
        </w:rPr>
      </w:pPr>
      <w:r w:rsidRPr="002F5B6C">
        <w:rPr>
          <w:rFonts w:ascii="Times New Roman" w:hAnsi="Times New Roman" w:cs="Times New Roman"/>
          <w:sz w:val="28"/>
          <w:szCs w:val="28"/>
          <w:lang w:eastAsia="ru-RU"/>
        </w:rPr>
        <w:t xml:space="preserve"> После проведения  тестов - в результате вычисления средней ошибки разности t, по первому </w:t>
      </w:r>
      <w:r w:rsidR="00D852E2" w:rsidRPr="002F5B6C">
        <w:rPr>
          <w:rFonts w:ascii="Times New Roman" w:hAnsi="Times New Roman" w:cs="Times New Roman"/>
          <w:sz w:val="28"/>
          <w:szCs w:val="28"/>
          <w:lang w:eastAsia="ru-RU"/>
        </w:rPr>
        <w:t>тесту,</w:t>
      </w:r>
      <w:r w:rsidRPr="002F5B6C">
        <w:rPr>
          <w:rFonts w:ascii="Times New Roman" w:hAnsi="Times New Roman" w:cs="Times New Roman"/>
          <w:sz w:val="28"/>
          <w:szCs w:val="28"/>
          <w:lang w:eastAsia="ru-RU"/>
        </w:rPr>
        <w:t xml:space="preserve"> которая равна 6.6,по второму тесту</w:t>
      </w:r>
      <w:r w:rsidR="00E35A8B">
        <w:rPr>
          <w:rFonts w:ascii="Times New Roman" w:hAnsi="Times New Roman" w:cs="Times New Roman"/>
          <w:sz w:val="28"/>
          <w:szCs w:val="28"/>
          <w:lang w:eastAsia="ru-RU"/>
        </w:rPr>
        <w:t xml:space="preserve"> </w:t>
      </w:r>
      <w:r w:rsidRPr="002F5B6C">
        <w:rPr>
          <w:rFonts w:ascii="Times New Roman" w:hAnsi="Times New Roman" w:cs="Times New Roman"/>
          <w:sz w:val="28"/>
          <w:szCs w:val="28"/>
          <w:lang w:eastAsia="ru-RU"/>
        </w:rPr>
        <w:t>7.5. по третьему тесту</w:t>
      </w:r>
      <w:r w:rsidR="00E35A8B">
        <w:rPr>
          <w:rFonts w:ascii="Times New Roman" w:hAnsi="Times New Roman" w:cs="Times New Roman"/>
          <w:sz w:val="28"/>
          <w:szCs w:val="28"/>
          <w:lang w:eastAsia="ru-RU"/>
        </w:rPr>
        <w:t xml:space="preserve"> 3.7, по четвертому тесту 4.6</w:t>
      </w:r>
      <w:r w:rsidRPr="002F5B6C">
        <w:rPr>
          <w:rFonts w:ascii="Times New Roman" w:hAnsi="Times New Roman" w:cs="Times New Roman"/>
          <w:sz w:val="28"/>
          <w:szCs w:val="28"/>
          <w:lang w:eastAsia="ru-RU"/>
        </w:rPr>
        <w:t>,</w:t>
      </w:r>
      <w:r w:rsidR="00E35A8B">
        <w:rPr>
          <w:rFonts w:ascii="Times New Roman" w:hAnsi="Times New Roman" w:cs="Times New Roman"/>
          <w:sz w:val="28"/>
          <w:szCs w:val="28"/>
          <w:lang w:eastAsia="ru-RU"/>
        </w:rPr>
        <w:t xml:space="preserve"> </w:t>
      </w:r>
      <w:r w:rsidRPr="002F5B6C">
        <w:rPr>
          <w:rFonts w:ascii="Times New Roman" w:hAnsi="Times New Roman" w:cs="Times New Roman"/>
          <w:sz w:val="28"/>
          <w:szCs w:val="28"/>
          <w:lang w:eastAsia="ru-RU"/>
        </w:rPr>
        <w:t>по пятому тесту</w:t>
      </w:r>
      <w:r w:rsidR="00E35A8B">
        <w:rPr>
          <w:rFonts w:ascii="Times New Roman" w:hAnsi="Times New Roman" w:cs="Times New Roman"/>
          <w:sz w:val="28"/>
          <w:szCs w:val="28"/>
          <w:lang w:eastAsia="ru-RU"/>
        </w:rPr>
        <w:t>-82.4</w:t>
      </w:r>
      <w:r w:rsidRPr="002F5B6C">
        <w:rPr>
          <w:rFonts w:ascii="Times New Roman" w:hAnsi="Times New Roman" w:cs="Times New Roman"/>
          <w:sz w:val="28"/>
          <w:szCs w:val="28"/>
          <w:lang w:eastAsia="ru-RU"/>
        </w:rPr>
        <w:t>, по шестому тесту-10. что оказалась больше граничного значения (2.23). Следовательно, различия между полученными в эксперименте средними арифметическими значениями считаются достоверными, а значит, есть основания для того, чтобы говорить о том</w:t>
      </w:r>
      <w:r>
        <w:rPr>
          <w:rFonts w:ascii="Times New Roman" w:hAnsi="Times New Roman" w:cs="Times New Roman"/>
          <w:sz w:val="28"/>
          <w:szCs w:val="28"/>
          <w:lang w:eastAsia="ru-RU"/>
        </w:rPr>
        <w:t>, что коррекционно-</w:t>
      </w:r>
      <w:r w:rsidRPr="002F5B6C">
        <w:rPr>
          <w:rFonts w:ascii="Times New Roman" w:hAnsi="Times New Roman" w:cs="Times New Roman"/>
          <w:sz w:val="28"/>
          <w:szCs w:val="28"/>
          <w:lang w:eastAsia="ru-RU"/>
        </w:rPr>
        <w:t xml:space="preserve">развивающая программа, оказалась эффективной и разрешила проблему обучения детей </w:t>
      </w:r>
      <w:r>
        <w:rPr>
          <w:rFonts w:ascii="Times New Roman" w:hAnsi="Times New Roman" w:cs="Times New Roman"/>
          <w:sz w:val="28"/>
          <w:szCs w:val="28"/>
          <w:lang w:eastAsia="ru-RU"/>
        </w:rPr>
        <w:t>ЗПР</w:t>
      </w:r>
      <w:r w:rsidRPr="002F5B6C">
        <w:rPr>
          <w:rFonts w:ascii="Times New Roman" w:hAnsi="Times New Roman" w:cs="Times New Roman"/>
          <w:sz w:val="28"/>
          <w:szCs w:val="28"/>
          <w:lang w:eastAsia="ru-RU"/>
        </w:rPr>
        <w:t xml:space="preserve"> двигательным действиям, посредством разработанных специальных упражнений, форм, методов работы и специальных подходов  в обучении. ( Таблица 1) </w:t>
      </w:r>
    </w:p>
    <w:p w:rsidR="002F5B6C" w:rsidRPr="002F5B6C" w:rsidRDefault="002F5B6C" w:rsidP="002F5B6C">
      <w:pPr>
        <w:spacing w:after="0" w:line="360" w:lineRule="auto"/>
        <w:ind w:firstLine="709"/>
        <w:jc w:val="both"/>
        <w:rPr>
          <w:rFonts w:ascii="Times New Roman" w:hAnsi="Times New Roman" w:cs="Times New Roman"/>
          <w:sz w:val="28"/>
          <w:szCs w:val="28"/>
          <w:lang w:eastAsia="ru-RU"/>
        </w:rPr>
      </w:pPr>
      <w:r w:rsidRPr="002F5B6C">
        <w:rPr>
          <w:rFonts w:ascii="Times New Roman" w:hAnsi="Times New Roman" w:cs="Times New Roman"/>
          <w:sz w:val="28"/>
          <w:szCs w:val="28"/>
          <w:lang w:eastAsia="ru-RU"/>
        </w:rPr>
        <w:t>Для выявления достоверности различий в контрольной и экспериментальной группе мы использовали расчёт по t-критерию Стьюдента, в результате которого очевидно, что в экспериментальной группе по тестам вычисленное значение t больше граничного значения  2.23, следовательно, различия между полученными в эксперименте средними арифметическими значениями считаются достоверными, а значит, достаточно оснований для того, чтобы говорить о том, что</w:t>
      </w:r>
      <w:r w:rsidR="00E35A8B">
        <w:rPr>
          <w:rFonts w:ascii="Times New Roman" w:hAnsi="Times New Roman" w:cs="Times New Roman"/>
          <w:sz w:val="28"/>
          <w:szCs w:val="28"/>
          <w:lang w:eastAsia="ru-RU"/>
        </w:rPr>
        <w:t xml:space="preserve"> экспериментальная коррекционно-развив</w:t>
      </w:r>
      <w:r w:rsidRPr="002F5B6C">
        <w:rPr>
          <w:rFonts w:ascii="Times New Roman" w:hAnsi="Times New Roman" w:cs="Times New Roman"/>
          <w:sz w:val="28"/>
          <w:szCs w:val="28"/>
          <w:lang w:eastAsia="ru-RU"/>
        </w:rPr>
        <w:t xml:space="preserve">ающая программа развития двигательных действий у детей с ЗПР,   оказалась эффективной и может быть использована в дальнейшем при обучении детей </w:t>
      </w:r>
      <w:r w:rsidR="00E35A8B">
        <w:rPr>
          <w:rFonts w:ascii="Times New Roman" w:hAnsi="Times New Roman" w:cs="Times New Roman"/>
          <w:sz w:val="28"/>
          <w:szCs w:val="28"/>
          <w:lang w:eastAsia="ru-RU"/>
        </w:rPr>
        <w:t>с ЗПР</w:t>
      </w:r>
      <w:r w:rsidRPr="002F5B6C">
        <w:rPr>
          <w:rFonts w:ascii="Times New Roman" w:hAnsi="Times New Roman" w:cs="Times New Roman"/>
          <w:sz w:val="28"/>
          <w:szCs w:val="28"/>
          <w:lang w:eastAsia="ru-RU"/>
        </w:rPr>
        <w:t xml:space="preserve">. </w:t>
      </w:r>
    </w:p>
    <w:p w:rsidR="001D0D40" w:rsidRDefault="002F5B6C" w:rsidP="002F5B6C">
      <w:pPr>
        <w:spacing w:after="0" w:line="360" w:lineRule="auto"/>
        <w:ind w:firstLine="709"/>
        <w:jc w:val="both"/>
        <w:rPr>
          <w:rFonts w:ascii="Times New Roman" w:hAnsi="Times New Roman" w:cs="Times New Roman"/>
          <w:b/>
          <w:sz w:val="28"/>
          <w:szCs w:val="28"/>
          <w:shd w:val="clear" w:color="auto" w:fill="FFFFFF"/>
          <w:lang w:eastAsia="ru-RU"/>
        </w:rPr>
      </w:pPr>
      <w:r w:rsidRPr="002F5B6C">
        <w:rPr>
          <w:rFonts w:ascii="Times New Roman" w:hAnsi="Times New Roman" w:cs="Times New Roman"/>
          <w:b/>
          <w:sz w:val="28"/>
          <w:szCs w:val="28"/>
          <w:shd w:val="clear" w:color="auto" w:fill="FFFFFF"/>
          <w:lang w:eastAsia="ru-RU"/>
        </w:rPr>
        <w:t xml:space="preserve"> </w:t>
      </w:r>
    </w:p>
    <w:p w:rsidR="001D0D40" w:rsidRDefault="001D0D40" w:rsidP="002F5B6C">
      <w:pPr>
        <w:spacing w:after="0" w:line="360" w:lineRule="auto"/>
        <w:ind w:firstLine="709"/>
        <w:jc w:val="both"/>
        <w:rPr>
          <w:rFonts w:ascii="Times New Roman" w:hAnsi="Times New Roman" w:cs="Times New Roman"/>
          <w:b/>
          <w:sz w:val="28"/>
          <w:szCs w:val="28"/>
          <w:shd w:val="clear" w:color="auto" w:fill="FFFFFF"/>
          <w:lang w:eastAsia="ru-RU"/>
        </w:rPr>
      </w:pPr>
    </w:p>
    <w:p w:rsidR="001D0D40" w:rsidRDefault="001D0D40" w:rsidP="002F5B6C">
      <w:pPr>
        <w:spacing w:after="0" w:line="360" w:lineRule="auto"/>
        <w:ind w:firstLine="709"/>
        <w:jc w:val="both"/>
        <w:rPr>
          <w:rFonts w:ascii="Times New Roman" w:hAnsi="Times New Roman" w:cs="Times New Roman"/>
          <w:b/>
          <w:sz w:val="28"/>
          <w:szCs w:val="28"/>
          <w:shd w:val="clear" w:color="auto" w:fill="FFFFFF"/>
          <w:lang w:eastAsia="ru-RU"/>
        </w:rPr>
      </w:pPr>
    </w:p>
    <w:p w:rsidR="001D0D40" w:rsidRDefault="001D0D40" w:rsidP="002F5B6C">
      <w:pPr>
        <w:spacing w:after="0" w:line="360" w:lineRule="auto"/>
        <w:ind w:firstLine="709"/>
        <w:jc w:val="both"/>
        <w:rPr>
          <w:rFonts w:ascii="Times New Roman" w:hAnsi="Times New Roman" w:cs="Times New Roman"/>
          <w:b/>
          <w:sz w:val="28"/>
          <w:szCs w:val="28"/>
          <w:shd w:val="clear" w:color="auto" w:fill="FFFFFF"/>
          <w:lang w:eastAsia="ru-RU"/>
        </w:rPr>
      </w:pPr>
    </w:p>
    <w:p w:rsidR="001D0D40" w:rsidRDefault="001D0D40" w:rsidP="002F5B6C">
      <w:pPr>
        <w:spacing w:after="0" w:line="360" w:lineRule="auto"/>
        <w:ind w:firstLine="709"/>
        <w:jc w:val="both"/>
        <w:rPr>
          <w:rFonts w:ascii="Times New Roman" w:hAnsi="Times New Roman" w:cs="Times New Roman"/>
          <w:b/>
          <w:sz w:val="28"/>
          <w:szCs w:val="28"/>
          <w:shd w:val="clear" w:color="auto" w:fill="FFFFFF"/>
          <w:lang w:eastAsia="ru-RU"/>
        </w:rPr>
      </w:pPr>
    </w:p>
    <w:p w:rsidR="001D0D40" w:rsidRDefault="001D0D40" w:rsidP="002F5B6C">
      <w:pPr>
        <w:spacing w:after="0" w:line="360" w:lineRule="auto"/>
        <w:ind w:firstLine="709"/>
        <w:jc w:val="both"/>
        <w:rPr>
          <w:rFonts w:ascii="Times New Roman" w:hAnsi="Times New Roman" w:cs="Times New Roman"/>
          <w:b/>
          <w:sz w:val="28"/>
          <w:szCs w:val="28"/>
          <w:shd w:val="clear" w:color="auto" w:fill="FFFFFF"/>
          <w:lang w:eastAsia="ru-RU"/>
        </w:rPr>
      </w:pPr>
    </w:p>
    <w:p w:rsidR="001D0D40" w:rsidRDefault="001D0D40" w:rsidP="002F5B6C">
      <w:pPr>
        <w:spacing w:after="0" w:line="360" w:lineRule="auto"/>
        <w:ind w:firstLine="709"/>
        <w:jc w:val="both"/>
        <w:rPr>
          <w:rFonts w:ascii="Times New Roman" w:hAnsi="Times New Roman" w:cs="Times New Roman"/>
          <w:b/>
          <w:sz w:val="28"/>
          <w:szCs w:val="28"/>
          <w:shd w:val="clear" w:color="auto" w:fill="FFFFFF"/>
          <w:lang w:eastAsia="ru-RU"/>
        </w:rPr>
      </w:pPr>
    </w:p>
    <w:p w:rsidR="002F5B6C" w:rsidRPr="001D0D40" w:rsidRDefault="001D0D40" w:rsidP="001D0D40">
      <w:pPr>
        <w:pStyle w:val="1"/>
        <w:rPr>
          <w:rFonts w:ascii="Times New Roman" w:hAnsi="Times New Roman" w:cs="Times New Roman"/>
          <w:b/>
          <w:color w:val="auto"/>
          <w:sz w:val="28"/>
          <w:szCs w:val="28"/>
          <w:lang w:eastAsia="ru-RU"/>
        </w:rPr>
      </w:pPr>
      <w:r w:rsidRPr="001D0D40">
        <w:rPr>
          <w:rFonts w:ascii="Times New Roman" w:hAnsi="Times New Roman" w:cs="Times New Roman"/>
          <w:b/>
          <w:color w:val="auto"/>
          <w:sz w:val="28"/>
          <w:szCs w:val="28"/>
          <w:lang w:eastAsia="ru-RU"/>
        </w:rPr>
        <w:lastRenderedPageBreak/>
        <w:t xml:space="preserve"> </w:t>
      </w:r>
      <w:bookmarkStart w:id="15" w:name="_Toc504333539"/>
      <w:r w:rsidRPr="001D0D40">
        <w:rPr>
          <w:rFonts w:ascii="Times New Roman" w:hAnsi="Times New Roman" w:cs="Times New Roman"/>
          <w:b/>
          <w:color w:val="auto"/>
          <w:sz w:val="28"/>
          <w:szCs w:val="28"/>
          <w:lang w:eastAsia="ru-RU"/>
        </w:rPr>
        <w:t>Выводы по 2 главе.</w:t>
      </w:r>
      <w:bookmarkEnd w:id="15"/>
    </w:p>
    <w:p w:rsidR="002F5B6C" w:rsidRPr="002F5B6C" w:rsidRDefault="002F5B6C" w:rsidP="002F5B6C">
      <w:pPr>
        <w:spacing w:after="0" w:line="360" w:lineRule="auto"/>
        <w:jc w:val="both"/>
        <w:rPr>
          <w:rFonts w:ascii="Times New Roman" w:hAnsi="Times New Roman" w:cs="Times New Roman"/>
          <w:sz w:val="28"/>
          <w:szCs w:val="28"/>
          <w:lang w:eastAsia="ru-RU"/>
        </w:rPr>
      </w:pPr>
      <w:r w:rsidRPr="002F5B6C">
        <w:rPr>
          <w:rFonts w:ascii="Times New Roman" w:hAnsi="Times New Roman" w:cs="Times New Roman"/>
          <w:sz w:val="28"/>
          <w:szCs w:val="28"/>
          <w:lang w:eastAsia="ru-RU"/>
        </w:rPr>
        <w:t>В заключени</w:t>
      </w:r>
      <w:r w:rsidR="00E35A8B" w:rsidRPr="002F5B6C">
        <w:rPr>
          <w:rFonts w:ascii="Times New Roman" w:hAnsi="Times New Roman" w:cs="Times New Roman"/>
          <w:sz w:val="28"/>
          <w:szCs w:val="28"/>
          <w:lang w:eastAsia="ru-RU"/>
        </w:rPr>
        <w:t>е</w:t>
      </w:r>
      <w:r w:rsidRPr="002F5B6C">
        <w:rPr>
          <w:rFonts w:ascii="Times New Roman" w:hAnsi="Times New Roman" w:cs="Times New Roman"/>
          <w:sz w:val="28"/>
          <w:szCs w:val="28"/>
          <w:lang w:eastAsia="ru-RU"/>
        </w:rPr>
        <w:t xml:space="preserve"> нашего исследования, можно сделать вывод, что цель работы достигнута, а гипотеза подтверждена</w:t>
      </w:r>
      <w:r>
        <w:rPr>
          <w:rFonts w:ascii="Times New Roman" w:hAnsi="Times New Roman" w:cs="Times New Roman"/>
          <w:sz w:val="28"/>
          <w:szCs w:val="28"/>
          <w:lang w:eastAsia="ru-RU"/>
        </w:rPr>
        <w:t>.</w:t>
      </w:r>
    </w:p>
    <w:p w:rsidR="002F5B6C" w:rsidRPr="002F5B6C" w:rsidRDefault="002F5B6C" w:rsidP="002F5B6C">
      <w:pPr>
        <w:spacing w:after="0" w:line="360" w:lineRule="auto"/>
        <w:ind w:firstLine="709"/>
        <w:jc w:val="both"/>
        <w:rPr>
          <w:rFonts w:ascii="Times New Roman" w:hAnsi="Times New Roman" w:cs="Times New Roman"/>
          <w:sz w:val="28"/>
          <w:szCs w:val="28"/>
          <w:lang w:eastAsia="ru-RU"/>
        </w:rPr>
      </w:pPr>
      <w:r w:rsidRPr="002F5B6C">
        <w:rPr>
          <w:rFonts w:ascii="Times New Roman" w:hAnsi="Times New Roman" w:cs="Times New Roman"/>
          <w:sz w:val="28"/>
          <w:szCs w:val="28"/>
          <w:lang w:eastAsia="ru-RU"/>
        </w:rPr>
        <w:t xml:space="preserve">Проблема обучения физическим действиям школьников с </w:t>
      </w:r>
      <w:r>
        <w:rPr>
          <w:rFonts w:ascii="Times New Roman" w:hAnsi="Times New Roman" w:cs="Times New Roman"/>
          <w:sz w:val="28"/>
          <w:szCs w:val="28"/>
          <w:lang w:eastAsia="ru-RU"/>
        </w:rPr>
        <w:t>ЗПР</w:t>
      </w:r>
      <w:r w:rsidRPr="002F5B6C">
        <w:rPr>
          <w:rFonts w:ascii="Times New Roman" w:hAnsi="Times New Roman" w:cs="Times New Roman"/>
          <w:sz w:val="28"/>
          <w:szCs w:val="28"/>
          <w:lang w:eastAsia="ru-RU"/>
        </w:rPr>
        <w:t xml:space="preserve"> </w:t>
      </w:r>
      <w:r w:rsidR="001D0D40">
        <w:rPr>
          <w:rFonts w:ascii="Times New Roman" w:hAnsi="Times New Roman" w:cs="Times New Roman"/>
          <w:sz w:val="28"/>
          <w:szCs w:val="28"/>
          <w:lang w:eastAsia="ru-RU"/>
        </w:rPr>
        <w:t xml:space="preserve"> 2 класса</w:t>
      </w:r>
      <w:r w:rsidRPr="002F5B6C">
        <w:rPr>
          <w:rFonts w:ascii="Times New Roman" w:hAnsi="Times New Roman" w:cs="Times New Roman"/>
          <w:sz w:val="28"/>
          <w:szCs w:val="28"/>
          <w:lang w:eastAsia="ru-RU"/>
        </w:rPr>
        <w:t xml:space="preserve"> решалась посредством следующих задач исследования</w:t>
      </w:r>
      <w:r>
        <w:rPr>
          <w:rFonts w:ascii="Times New Roman" w:hAnsi="Times New Roman" w:cs="Times New Roman"/>
          <w:sz w:val="28"/>
          <w:szCs w:val="28"/>
          <w:lang w:eastAsia="ru-RU"/>
        </w:rPr>
        <w:t>:</w:t>
      </w:r>
    </w:p>
    <w:p w:rsidR="002F5B6C" w:rsidRPr="002F5B6C" w:rsidRDefault="002F5B6C" w:rsidP="002F5B6C">
      <w:pPr>
        <w:spacing w:after="0" w:line="360" w:lineRule="auto"/>
        <w:ind w:firstLine="709"/>
        <w:jc w:val="both"/>
        <w:rPr>
          <w:rFonts w:ascii="Times New Roman" w:hAnsi="Times New Roman" w:cs="Times New Roman"/>
          <w:sz w:val="28"/>
          <w:szCs w:val="28"/>
          <w:lang w:eastAsia="ru-RU"/>
        </w:rPr>
      </w:pPr>
      <w:r w:rsidRPr="002F5B6C">
        <w:rPr>
          <w:rFonts w:ascii="Times New Roman" w:hAnsi="Times New Roman" w:cs="Times New Roman"/>
          <w:sz w:val="28"/>
          <w:szCs w:val="28"/>
          <w:lang w:eastAsia="ru-RU"/>
        </w:rPr>
        <w:t>1. Определен уровень физической подготовки детей с задержкой психического развития и детей</w:t>
      </w:r>
      <w:r>
        <w:rPr>
          <w:rFonts w:ascii="Times New Roman" w:hAnsi="Times New Roman" w:cs="Times New Roman"/>
          <w:sz w:val="28"/>
          <w:szCs w:val="28"/>
          <w:lang w:eastAsia="ru-RU"/>
        </w:rPr>
        <w:t xml:space="preserve"> с нормой в физическом развитии.</w:t>
      </w:r>
      <w:r w:rsidRPr="002F5B6C">
        <w:rPr>
          <w:rFonts w:ascii="Times New Roman" w:hAnsi="Times New Roman" w:cs="Times New Roman"/>
          <w:sz w:val="28"/>
          <w:szCs w:val="28"/>
          <w:lang w:eastAsia="ru-RU"/>
        </w:rPr>
        <w:t xml:space="preserve">  </w:t>
      </w:r>
    </w:p>
    <w:p w:rsidR="002F5B6C" w:rsidRPr="002F5B6C" w:rsidRDefault="002F5B6C" w:rsidP="002F5B6C">
      <w:pPr>
        <w:spacing w:after="0" w:line="360" w:lineRule="auto"/>
        <w:ind w:firstLine="709"/>
        <w:jc w:val="both"/>
        <w:rPr>
          <w:rFonts w:ascii="Times New Roman" w:hAnsi="Times New Roman" w:cs="Times New Roman"/>
          <w:sz w:val="28"/>
          <w:szCs w:val="28"/>
          <w:lang w:eastAsia="ru-RU"/>
        </w:rPr>
      </w:pPr>
      <w:r w:rsidRPr="002F5B6C">
        <w:rPr>
          <w:rFonts w:ascii="Times New Roman" w:hAnsi="Times New Roman" w:cs="Times New Roman"/>
          <w:sz w:val="28"/>
          <w:szCs w:val="28"/>
          <w:lang w:eastAsia="ru-RU"/>
        </w:rPr>
        <w:t>2. Изучены возможности и отобраны наиболее эффективные физические упражнения и методы для коррекции двигательных нарушений.</w:t>
      </w:r>
    </w:p>
    <w:p w:rsidR="002F5B6C" w:rsidRPr="002F5B6C" w:rsidRDefault="002F5B6C" w:rsidP="002F5B6C">
      <w:pPr>
        <w:spacing w:after="0" w:line="360" w:lineRule="auto"/>
        <w:ind w:firstLine="709"/>
        <w:jc w:val="both"/>
        <w:rPr>
          <w:rFonts w:ascii="Times New Roman" w:hAnsi="Times New Roman" w:cs="Times New Roman"/>
          <w:sz w:val="28"/>
          <w:szCs w:val="28"/>
          <w:lang w:eastAsia="ru-RU"/>
        </w:rPr>
      </w:pPr>
      <w:r w:rsidRPr="002F5B6C">
        <w:rPr>
          <w:rFonts w:ascii="Times New Roman" w:hAnsi="Times New Roman" w:cs="Times New Roman"/>
          <w:sz w:val="28"/>
          <w:szCs w:val="28"/>
          <w:lang w:eastAsia="ru-RU"/>
        </w:rPr>
        <w:t xml:space="preserve">3. Разработана программа коррекции основных двигательных действий у детей </w:t>
      </w:r>
      <w:r w:rsidR="00E35A8B">
        <w:rPr>
          <w:rFonts w:ascii="Times New Roman" w:hAnsi="Times New Roman" w:cs="Times New Roman"/>
          <w:sz w:val="28"/>
          <w:szCs w:val="28"/>
          <w:lang w:eastAsia="ru-RU"/>
        </w:rPr>
        <w:t>2 класса</w:t>
      </w:r>
      <w:r w:rsidRPr="002F5B6C">
        <w:rPr>
          <w:rFonts w:ascii="Times New Roman" w:hAnsi="Times New Roman" w:cs="Times New Roman"/>
          <w:sz w:val="28"/>
          <w:szCs w:val="28"/>
          <w:lang w:eastAsia="ru-RU"/>
        </w:rPr>
        <w:t xml:space="preserve"> с задержкой психического развития.</w:t>
      </w:r>
    </w:p>
    <w:p w:rsidR="008579A2" w:rsidRPr="002F5B6C" w:rsidRDefault="00AC4146" w:rsidP="002F5B6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2F5B6C" w:rsidRPr="002F5B6C">
        <w:rPr>
          <w:rFonts w:ascii="Times New Roman" w:hAnsi="Times New Roman" w:cs="Times New Roman"/>
          <w:sz w:val="28"/>
          <w:szCs w:val="28"/>
          <w:lang w:eastAsia="ru-RU"/>
        </w:rPr>
        <w:t xml:space="preserve">Проанализированы и обработаны </w:t>
      </w:r>
      <w:r w:rsidR="00E35A8B">
        <w:rPr>
          <w:rFonts w:ascii="Times New Roman" w:hAnsi="Times New Roman" w:cs="Times New Roman"/>
          <w:sz w:val="28"/>
          <w:szCs w:val="28"/>
          <w:lang w:eastAsia="ru-RU"/>
        </w:rPr>
        <w:t>данные экспериментальной работы.</w:t>
      </w:r>
      <w:r w:rsidR="002F5B6C" w:rsidRPr="002F5B6C">
        <w:rPr>
          <w:rFonts w:ascii="Times New Roman" w:hAnsi="Times New Roman" w:cs="Times New Roman"/>
          <w:sz w:val="28"/>
          <w:szCs w:val="28"/>
          <w:lang w:eastAsia="ru-RU"/>
        </w:rPr>
        <w:t xml:space="preserve"> Экспериментально доказана эффективность коррекционно-развивающей программы для повышения уровня развития физических качеств и основных движений у детей </w:t>
      </w:r>
      <w:r w:rsidR="00E35A8B">
        <w:rPr>
          <w:rFonts w:ascii="Times New Roman" w:hAnsi="Times New Roman" w:cs="Times New Roman"/>
          <w:sz w:val="28"/>
          <w:szCs w:val="28"/>
          <w:lang w:eastAsia="ru-RU"/>
        </w:rPr>
        <w:t>с ЗПР</w:t>
      </w:r>
      <w:r w:rsidR="002F5B6C" w:rsidRPr="002F5B6C">
        <w:rPr>
          <w:rFonts w:ascii="Times New Roman" w:hAnsi="Times New Roman" w:cs="Times New Roman"/>
          <w:sz w:val="28"/>
          <w:szCs w:val="28"/>
          <w:lang w:eastAsia="ru-RU"/>
        </w:rPr>
        <w:t>.</w:t>
      </w:r>
    </w:p>
    <w:p w:rsidR="008579A2" w:rsidRPr="00493FE4" w:rsidRDefault="008579A2" w:rsidP="00493FE4">
      <w:pPr>
        <w:shd w:val="clear" w:color="auto" w:fill="FFFFFF"/>
        <w:spacing w:after="0" w:line="360" w:lineRule="auto"/>
        <w:jc w:val="both"/>
        <w:rPr>
          <w:rFonts w:ascii="Times New Roman" w:hAnsi="Times New Roman" w:cs="Times New Roman"/>
          <w:sz w:val="28"/>
          <w:szCs w:val="28"/>
          <w:lang w:eastAsia="ru-RU"/>
        </w:rPr>
      </w:pPr>
      <w:r w:rsidRPr="00493FE4">
        <w:rPr>
          <w:rFonts w:ascii="Times New Roman" w:hAnsi="Times New Roman" w:cs="Times New Roman"/>
          <w:sz w:val="28"/>
          <w:szCs w:val="28"/>
          <w:lang w:eastAsia="ru-RU"/>
        </w:rPr>
        <w:t xml:space="preserve">- диагностика определила уровень физической подготовки детей с задержкой психического развития и детей с нормой в физическом развитии, позволила выявить низкий уровень развития физической подготовки у детей </w:t>
      </w:r>
      <w:r w:rsidR="00493FE4">
        <w:rPr>
          <w:rFonts w:ascii="Times New Roman" w:hAnsi="Times New Roman" w:cs="Times New Roman"/>
          <w:sz w:val="28"/>
          <w:szCs w:val="28"/>
          <w:lang w:eastAsia="ru-RU"/>
        </w:rPr>
        <w:t>ЗПР</w:t>
      </w:r>
      <w:r w:rsidRPr="00493FE4">
        <w:rPr>
          <w:rFonts w:ascii="Times New Roman" w:hAnsi="Times New Roman" w:cs="Times New Roman"/>
          <w:sz w:val="28"/>
          <w:szCs w:val="28"/>
          <w:lang w:eastAsia="ru-RU"/>
        </w:rPr>
        <w:t xml:space="preserve">. </w:t>
      </w:r>
    </w:p>
    <w:p w:rsidR="008579A2" w:rsidRPr="00493FE4" w:rsidRDefault="008579A2" w:rsidP="00493FE4">
      <w:pPr>
        <w:shd w:val="clear" w:color="auto" w:fill="FFFFFF"/>
        <w:spacing w:after="0" w:line="360" w:lineRule="auto"/>
        <w:jc w:val="both"/>
        <w:rPr>
          <w:rFonts w:ascii="Times New Roman" w:hAnsi="Times New Roman" w:cs="Times New Roman"/>
          <w:sz w:val="28"/>
          <w:szCs w:val="28"/>
          <w:lang w:eastAsia="ru-RU"/>
        </w:rPr>
      </w:pPr>
      <w:r w:rsidRPr="00493FE4">
        <w:rPr>
          <w:rFonts w:ascii="Times New Roman" w:hAnsi="Times New Roman" w:cs="Times New Roman"/>
          <w:sz w:val="28"/>
          <w:szCs w:val="28"/>
          <w:lang w:eastAsia="ru-RU"/>
        </w:rPr>
        <w:t xml:space="preserve">- Изучена  специальная литература, по особенностям развития, обучения детей с ЗПР, что позволило выбрать наиболее эффективные физические упражнения и методы для коррекции двигательных </w:t>
      </w:r>
      <w:r w:rsidR="00CD5507">
        <w:rPr>
          <w:rFonts w:ascii="Times New Roman" w:hAnsi="Times New Roman" w:cs="Times New Roman"/>
          <w:sz w:val="28"/>
          <w:szCs w:val="28"/>
          <w:lang w:eastAsia="ru-RU"/>
        </w:rPr>
        <w:t>действий и составить коррекционно-</w:t>
      </w:r>
      <w:r w:rsidRPr="00493FE4">
        <w:rPr>
          <w:rFonts w:ascii="Times New Roman" w:hAnsi="Times New Roman" w:cs="Times New Roman"/>
          <w:sz w:val="28"/>
          <w:szCs w:val="28"/>
          <w:lang w:eastAsia="ru-RU"/>
        </w:rPr>
        <w:t xml:space="preserve">развивающую программу.  </w:t>
      </w:r>
    </w:p>
    <w:p w:rsidR="008579A2" w:rsidRPr="00493FE4" w:rsidRDefault="008579A2" w:rsidP="00493FE4">
      <w:pPr>
        <w:shd w:val="clear" w:color="auto" w:fill="FFFFFF"/>
        <w:spacing w:after="0" w:line="360" w:lineRule="auto"/>
        <w:jc w:val="both"/>
        <w:rPr>
          <w:rFonts w:ascii="Times New Roman" w:hAnsi="Times New Roman" w:cs="Times New Roman"/>
          <w:sz w:val="28"/>
          <w:szCs w:val="28"/>
          <w:lang w:eastAsia="ru-RU"/>
        </w:rPr>
      </w:pPr>
      <w:r w:rsidRPr="00493FE4">
        <w:rPr>
          <w:rFonts w:ascii="Times New Roman" w:hAnsi="Times New Roman" w:cs="Times New Roman"/>
          <w:sz w:val="28"/>
          <w:szCs w:val="28"/>
          <w:lang w:eastAsia="ru-RU"/>
        </w:rPr>
        <w:t>-  Выявл</w:t>
      </w:r>
      <w:r w:rsidR="00493FE4">
        <w:rPr>
          <w:rFonts w:ascii="Times New Roman" w:hAnsi="Times New Roman" w:cs="Times New Roman"/>
          <w:sz w:val="28"/>
          <w:szCs w:val="28"/>
          <w:lang w:eastAsia="ru-RU"/>
        </w:rPr>
        <w:t>е</w:t>
      </w:r>
      <w:r w:rsidRPr="00493FE4">
        <w:rPr>
          <w:rFonts w:ascii="Times New Roman" w:hAnsi="Times New Roman" w:cs="Times New Roman"/>
          <w:sz w:val="28"/>
          <w:szCs w:val="28"/>
          <w:lang w:eastAsia="ru-RU"/>
        </w:rPr>
        <w:t xml:space="preserve">ны  проблемы   на ранних стадиях развития, своевременно спланирован план действий по коррекции, выравниванию и устранению негативных проявлений мешающих ребенку </w:t>
      </w:r>
      <w:r w:rsidR="00493FE4">
        <w:rPr>
          <w:rFonts w:ascii="Times New Roman" w:hAnsi="Times New Roman" w:cs="Times New Roman"/>
          <w:sz w:val="28"/>
          <w:szCs w:val="28"/>
          <w:lang w:eastAsia="ru-RU"/>
        </w:rPr>
        <w:t xml:space="preserve">в освоении  школьной программы, </w:t>
      </w:r>
      <w:r w:rsidRPr="00493FE4">
        <w:rPr>
          <w:rFonts w:ascii="Times New Roman" w:hAnsi="Times New Roman" w:cs="Times New Roman"/>
          <w:sz w:val="28"/>
          <w:szCs w:val="28"/>
          <w:lang w:eastAsia="ru-RU"/>
        </w:rPr>
        <w:t xml:space="preserve">правильно подобраны   специальные, подводящие упражнения, формы и методы </w:t>
      </w:r>
      <w:r w:rsidR="00CD5507" w:rsidRPr="00493FE4">
        <w:rPr>
          <w:rFonts w:ascii="Times New Roman" w:hAnsi="Times New Roman" w:cs="Times New Roman"/>
          <w:sz w:val="28"/>
          <w:szCs w:val="28"/>
          <w:lang w:eastAsia="ru-RU"/>
        </w:rPr>
        <w:t>коррекции,</w:t>
      </w:r>
      <w:r w:rsidRPr="00493FE4">
        <w:rPr>
          <w:rFonts w:ascii="Times New Roman" w:hAnsi="Times New Roman" w:cs="Times New Roman"/>
          <w:sz w:val="28"/>
          <w:szCs w:val="28"/>
          <w:lang w:eastAsia="ru-RU"/>
        </w:rPr>
        <w:t xml:space="preserve"> способствующие росту физических качеств детей ЗПР  в экспериментальной группе </w:t>
      </w:r>
    </w:p>
    <w:p w:rsidR="008579A2" w:rsidRPr="00493FE4" w:rsidRDefault="008579A2" w:rsidP="00493FE4">
      <w:pPr>
        <w:shd w:val="clear" w:color="auto" w:fill="FFFFFF"/>
        <w:spacing w:after="0" w:line="360" w:lineRule="auto"/>
        <w:jc w:val="both"/>
        <w:rPr>
          <w:rFonts w:ascii="Times New Roman" w:hAnsi="Times New Roman" w:cs="Times New Roman"/>
          <w:sz w:val="28"/>
          <w:szCs w:val="28"/>
          <w:lang w:eastAsia="ru-RU"/>
        </w:rPr>
      </w:pPr>
      <w:r w:rsidRPr="00493FE4">
        <w:rPr>
          <w:rFonts w:ascii="Times New Roman" w:hAnsi="Times New Roman" w:cs="Times New Roman"/>
          <w:sz w:val="28"/>
          <w:szCs w:val="28"/>
          <w:lang w:eastAsia="ru-RU"/>
        </w:rPr>
        <w:t xml:space="preserve"> -</w:t>
      </w:r>
      <w:r w:rsidR="00493FE4">
        <w:rPr>
          <w:rFonts w:ascii="Times New Roman" w:hAnsi="Times New Roman" w:cs="Times New Roman"/>
          <w:sz w:val="28"/>
          <w:szCs w:val="28"/>
          <w:lang w:eastAsia="ru-RU"/>
        </w:rPr>
        <w:t xml:space="preserve"> </w:t>
      </w:r>
      <w:r w:rsidR="00CD5507">
        <w:rPr>
          <w:rFonts w:ascii="Times New Roman" w:hAnsi="Times New Roman" w:cs="Times New Roman"/>
          <w:sz w:val="28"/>
          <w:szCs w:val="28"/>
          <w:shd w:val="clear" w:color="auto" w:fill="FFFFFF"/>
          <w:lang w:eastAsia="ru-RU"/>
        </w:rPr>
        <w:t>Эффективность коррекционно-</w:t>
      </w:r>
      <w:r w:rsidRPr="00493FE4">
        <w:rPr>
          <w:rFonts w:ascii="Times New Roman" w:hAnsi="Times New Roman" w:cs="Times New Roman"/>
          <w:sz w:val="28"/>
          <w:szCs w:val="28"/>
          <w:shd w:val="clear" w:color="auto" w:fill="FFFFFF"/>
          <w:lang w:eastAsia="ru-RU"/>
        </w:rPr>
        <w:t xml:space="preserve">развивающей программы доказана, наблюдается  высокий показатель   динамики всех    физической качеств у </w:t>
      </w:r>
      <w:r w:rsidRPr="00493FE4">
        <w:rPr>
          <w:rFonts w:ascii="Times New Roman" w:hAnsi="Times New Roman" w:cs="Times New Roman"/>
          <w:sz w:val="28"/>
          <w:szCs w:val="28"/>
          <w:shd w:val="clear" w:color="auto" w:fill="FFFFFF"/>
          <w:lang w:eastAsia="ru-RU"/>
        </w:rPr>
        <w:lastRenderedPageBreak/>
        <w:t xml:space="preserve">детей с ЗПР в экспериментальном классе. Средний прирост за учебный год составил 38,8% по сравнению с </w:t>
      </w:r>
      <w:r w:rsidR="00493FE4" w:rsidRPr="00493FE4">
        <w:rPr>
          <w:rFonts w:ascii="Times New Roman" w:hAnsi="Times New Roman" w:cs="Times New Roman"/>
          <w:sz w:val="28"/>
          <w:szCs w:val="28"/>
          <w:shd w:val="clear" w:color="auto" w:fill="FFFFFF"/>
          <w:lang w:eastAsia="ru-RU"/>
        </w:rPr>
        <w:t>классом,</w:t>
      </w:r>
      <w:r w:rsidRPr="00493FE4">
        <w:rPr>
          <w:rFonts w:ascii="Times New Roman" w:hAnsi="Times New Roman" w:cs="Times New Roman"/>
          <w:sz w:val="28"/>
          <w:szCs w:val="28"/>
          <w:shd w:val="clear" w:color="auto" w:fill="FFFFFF"/>
          <w:lang w:eastAsia="ru-RU"/>
        </w:rPr>
        <w:t xml:space="preserve"> обучающимся по образовательной программе ЗПР физическая культура составил 24.5%</w:t>
      </w:r>
      <w:r w:rsidR="00493FE4">
        <w:rPr>
          <w:rFonts w:ascii="Times New Roman" w:hAnsi="Times New Roman" w:cs="Times New Roman"/>
          <w:sz w:val="28"/>
          <w:szCs w:val="28"/>
          <w:shd w:val="clear" w:color="auto" w:fill="FFFFFF"/>
          <w:lang w:eastAsia="ru-RU"/>
        </w:rPr>
        <w:t>.</w:t>
      </w:r>
      <w:r w:rsidRPr="00493FE4">
        <w:rPr>
          <w:rFonts w:ascii="Times New Roman" w:hAnsi="Times New Roman" w:cs="Times New Roman"/>
          <w:sz w:val="28"/>
          <w:szCs w:val="28"/>
          <w:shd w:val="clear" w:color="auto" w:fill="FFFFFF"/>
          <w:lang w:eastAsia="ru-RU"/>
        </w:rPr>
        <w:t xml:space="preserve"> (Приложение 2)</w:t>
      </w:r>
    </w:p>
    <w:p w:rsidR="008579A2" w:rsidRPr="00493FE4" w:rsidRDefault="008579A2" w:rsidP="00493FE4">
      <w:pPr>
        <w:shd w:val="clear" w:color="auto" w:fill="FFFFFF"/>
        <w:spacing w:after="0" w:line="360" w:lineRule="auto"/>
        <w:jc w:val="both"/>
        <w:rPr>
          <w:rFonts w:ascii="Times New Roman" w:hAnsi="Times New Roman" w:cs="Times New Roman"/>
          <w:sz w:val="28"/>
          <w:szCs w:val="28"/>
          <w:shd w:val="clear" w:color="auto" w:fill="FFFFFF"/>
          <w:lang w:eastAsia="ru-RU"/>
        </w:rPr>
      </w:pPr>
      <w:r w:rsidRPr="00493FE4">
        <w:rPr>
          <w:rFonts w:ascii="Times New Roman" w:hAnsi="Times New Roman" w:cs="Times New Roman"/>
          <w:sz w:val="28"/>
          <w:szCs w:val="28"/>
          <w:shd w:val="clear" w:color="auto" w:fill="FFFFFF"/>
          <w:lang w:eastAsia="ru-RU"/>
        </w:rPr>
        <w:t>-</w:t>
      </w:r>
      <w:r w:rsidR="00493FE4">
        <w:rPr>
          <w:rFonts w:ascii="Times New Roman" w:hAnsi="Times New Roman" w:cs="Times New Roman"/>
          <w:sz w:val="28"/>
          <w:szCs w:val="28"/>
          <w:shd w:val="clear" w:color="auto" w:fill="FFFFFF"/>
          <w:lang w:eastAsia="ru-RU"/>
        </w:rPr>
        <w:t xml:space="preserve"> </w:t>
      </w:r>
      <w:r w:rsidRPr="00493FE4">
        <w:rPr>
          <w:rFonts w:ascii="Times New Roman" w:hAnsi="Times New Roman" w:cs="Times New Roman"/>
          <w:sz w:val="28"/>
          <w:szCs w:val="28"/>
          <w:shd w:val="clear" w:color="auto" w:fill="FFFFFF"/>
          <w:lang w:eastAsia="ru-RU"/>
        </w:rPr>
        <w:t>Достоверность результатов доказывает математическая обработка данных</w:t>
      </w:r>
      <w:r w:rsidR="00493FE4">
        <w:rPr>
          <w:rFonts w:ascii="Times New Roman" w:hAnsi="Times New Roman" w:cs="Times New Roman"/>
          <w:sz w:val="28"/>
          <w:szCs w:val="28"/>
          <w:shd w:val="clear" w:color="auto" w:fill="FFFFFF"/>
          <w:lang w:eastAsia="ru-RU"/>
        </w:rPr>
        <w:t>.</w:t>
      </w:r>
    </w:p>
    <w:p w:rsidR="008579A2" w:rsidRPr="00D852E2" w:rsidRDefault="008579A2" w:rsidP="00D852E2">
      <w:pPr>
        <w:shd w:val="clear" w:color="auto" w:fill="FFFFFF"/>
        <w:spacing w:after="0" w:line="360" w:lineRule="auto"/>
        <w:jc w:val="both"/>
        <w:rPr>
          <w:rFonts w:ascii="Times New Roman" w:hAnsi="Times New Roman" w:cs="Times New Roman"/>
          <w:sz w:val="28"/>
          <w:szCs w:val="28"/>
          <w:lang w:eastAsia="ru-RU"/>
        </w:rPr>
      </w:pPr>
      <w:r w:rsidRPr="00493FE4">
        <w:rPr>
          <w:rFonts w:ascii="Times New Roman" w:hAnsi="Times New Roman" w:cs="Times New Roman"/>
          <w:sz w:val="28"/>
          <w:szCs w:val="28"/>
          <w:lang w:eastAsia="ru-RU"/>
        </w:rPr>
        <w:t>- Коррекционно-развивающая программа обеспечила социализацию детей этой категории; создана комфортная коррекционно-развивающей образовательная среда для детей с ЗПР, построенная с учетом их образовательных потребностей</w:t>
      </w:r>
      <w:r w:rsidRPr="00493FE4">
        <w:rPr>
          <w:rFonts w:ascii="Times New Roman" w:hAnsi="Times New Roman" w:cs="Times New Roman"/>
          <w:b/>
          <w:sz w:val="28"/>
          <w:szCs w:val="28"/>
          <w:lang w:eastAsia="ru-RU"/>
        </w:rPr>
        <w:t>.</w:t>
      </w:r>
    </w:p>
    <w:p w:rsidR="007536BA" w:rsidRDefault="007536BA" w:rsidP="00493FE4">
      <w:pPr>
        <w:spacing w:before="100" w:beforeAutospacing="1" w:after="100" w:afterAutospacing="1"/>
        <w:rPr>
          <w:color w:val="000000"/>
          <w:sz w:val="28"/>
          <w:szCs w:val="28"/>
          <w:lang w:eastAsia="ru-RU"/>
        </w:rPr>
      </w:pPr>
    </w:p>
    <w:p w:rsidR="007536BA" w:rsidRDefault="007536BA" w:rsidP="00493FE4">
      <w:pPr>
        <w:spacing w:before="100" w:beforeAutospacing="1" w:after="100" w:afterAutospacing="1"/>
        <w:rPr>
          <w:color w:val="000000"/>
          <w:sz w:val="28"/>
          <w:szCs w:val="28"/>
          <w:lang w:eastAsia="ru-RU"/>
        </w:rPr>
      </w:pPr>
    </w:p>
    <w:p w:rsidR="007536BA" w:rsidRDefault="007536BA" w:rsidP="00493FE4">
      <w:pPr>
        <w:spacing w:before="100" w:beforeAutospacing="1" w:after="100" w:afterAutospacing="1"/>
        <w:rPr>
          <w:color w:val="000000"/>
          <w:sz w:val="28"/>
          <w:szCs w:val="28"/>
          <w:lang w:eastAsia="ru-RU"/>
        </w:rPr>
      </w:pPr>
    </w:p>
    <w:p w:rsidR="007536BA" w:rsidRDefault="007536BA" w:rsidP="00493FE4">
      <w:pPr>
        <w:spacing w:before="100" w:beforeAutospacing="1" w:after="100" w:afterAutospacing="1"/>
        <w:rPr>
          <w:color w:val="000000"/>
          <w:sz w:val="28"/>
          <w:szCs w:val="28"/>
          <w:lang w:eastAsia="ru-RU"/>
        </w:rPr>
      </w:pPr>
    </w:p>
    <w:p w:rsidR="007536BA" w:rsidRDefault="007536BA" w:rsidP="00493FE4">
      <w:pPr>
        <w:spacing w:before="100" w:beforeAutospacing="1" w:after="100" w:afterAutospacing="1"/>
        <w:rPr>
          <w:color w:val="000000"/>
          <w:sz w:val="28"/>
          <w:szCs w:val="28"/>
          <w:lang w:eastAsia="ru-RU"/>
        </w:rPr>
      </w:pPr>
    </w:p>
    <w:p w:rsidR="007536BA" w:rsidRDefault="007536BA" w:rsidP="00493FE4">
      <w:pPr>
        <w:spacing w:before="100" w:beforeAutospacing="1" w:after="100" w:afterAutospacing="1"/>
        <w:rPr>
          <w:color w:val="000000"/>
          <w:sz w:val="28"/>
          <w:szCs w:val="28"/>
          <w:lang w:eastAsia="ru-RU"/>
        </w:rPr>
      </w:pPr>
    </w:p>
    <w:p w:rsidR="007536BA" w:rsidRDefault="007536BA" w:rsidP="00493FE4">
      <w:pPr>
        <w:spacing w:before="100" w:beforeAutospacing="1" w:after="100" w:afterAutospacing="1"/>
        <w:rPr>
          <w:color w:val="000000"/>
          <w:sz w:val="28"/>
          <w:szCs w:val="28"/>
          <w:lang w:eastAsia="ru-RU"/>
        </w:rPr>
      </w:pPr>
    </w:p>
    <w:p w:rsidR="007536BA" w:rsidRDefault="007536BA" w:rsidP="00493FE4">
      <w:pPr>
        <w:spacing w:before="100" w:beforeAutospacing="1" w:after="100" w:afterAutospacing="1"/>
        <w:rPr>
          <w:color w:val="000000"/>
          <w:sz w:val="28"/>
          <w:szCs w:val="28"/>
          <w:lang w:eastAsia="ru-RU"/>
        </w:rPr>
      </w:pPr>
    </w:p>
    <w:p w:rsidR="007536BA" w:rsidRDefault="007536BA" w:rsidP="00493FE4">
      <w:pPr>
        <w:spacing w:before="100" w:beforeAutospacing="1" w:after="100" w:afterAutospacing="1"/>
        <w:rPr>
          <w:color w:val="000000"/>
          <w:sz w:val="28"/>
          <w:szCs w:val="28"/>
          <w:lang w:eastAsia="ru-RU"/>
        </w:rPr>
      </w:pPr>
    </w:p>
    <w:p w:rsidR="007536BA" w:rsidRDefault="007536BA" w:rsidP="00493FE4">
      <w:pPr>
        <w:spacing w:before="100" w:beforeAutospacing="1" w:after="100" w:afterAutospacing="1"/>
        <w:rPr>
          <w:color w:val="000000"/>
          <w:sz w:val="28"/>
          <w:szCs w:val="28"/>
          <w:lang w:eastAsia="ru-RU"/>
        </w:rPr>
      </w:pPr>
    </w:p>
    <w:p w:rsidR="007536BA" w:rsidRDefault="007536BA" w:rsidP="00493FE4">
      <w:pPr>
        <w:spacing w:before="100" w:beforeAutospacing="1" w:after="100" w:afterAutospacing="1"/>
        <w:rPr>
          <w:color w:val="000000"/>
          <w:sz w:val="28"/>
          <w:szCs w:val="28"/>
          <w:lang w:eastAsia="ru-RU"/>
        </w:rPr>
      </w:pPr>
    </w:p>
    <w:p w:rsidR="007536BA" w:rsidRDefault="007536BA" w:rsidP="00493FE4">
      <w:pPr>
        <w:spacing w:before="100" w:beforeAutospacing="1" w:after="100" w:afterAutospacing="1"/>
        <w:rPr>
          <w:color w:val="000000"/>
          <w:sz w:val="28"/>
          <w:szCs w:val="28"/>
          <w:lang w:eastAsia="ru-RU"/>
        </w:rPr>
      </w:pPr>
    </w:p>
    <w:p w:rsidR="007536BA" w:rsidRDefault="007536BA" w:rsidP="00493FE4">
      <w:pPr>
        <w:spacing w:before="100" w:beforeAutospacing="1" w:after="100" w:afterAutospacing="1"/>
        <w:rPr>
          <w:color w:val="000000"/>
          <w:sz w:val="28"/>
          <w:szCs w:val="28"/>
          <w:lang w:eastAsia="ru-RU"/>
        </w:rPr>
      </w:pPr>
    </w:p>
    <w:p w:rsidR="007536BA" w:rsidRDefault="007536BA" w:rsidP="00493FE4">
      <w:pPr>
        <w:spacing w:before="100" w:beforeAutospacing="1" w:after="100" w:afterAutospacing="1"/>
        <w:rPr>
          <w:color w:val="000000"/>
          <w:sz w:val="28"/>
          <w:szCs w:val="28"/>
          <w:lang w:eastAsia="ru-RU"/>
        </w:rPr>
      </w:pPr>
    </w:p>
    <w:p w:rsidR="007536BA" w:rsidRDefault="007536BA" w:rsidP="00493FE4">
      <w:pPr>
        <w:spacing w:before="100" w:beforeAutospacing="1" w:after="100" w:afterAutospacing="1"/>
        <w:rPr>
          <w:color w:val="000000"/>
          <w:sz w:val="28"/>
          <w:szCs w:val="28"/>
          <w:lang w:eastAsia="ru-RU"/>
        </w:rPr>
      </w:pPr>
    </w:p>
    <w:p w:rsidR="007536BA" w:rsidRDefault="007536BA" w:rsidP="00493FE4">
      <w:pPr>
        <w:spacing w:before="100" w:beforeAutospacing="1" w:after="100" w:afterAutospacing="1"/>
        <w:rPr>
          <w:color w:val="000000"/>
          <w:sz w:val="28"/>
          <w:szCs w:val="28"/>
          <w:lang w:eastAsia="ru-RU"/>
        </w:rPr>
      </w:pPr>
    </w:p>
    <w:p w:rsidR="00493FE4" w:rsidRPr="00493FE4" w:rsidRDefault="00D852E2" w:rsidP="00493FE4">
      <w:pPr>
        <w:spacing w:before="100" w:beforeAutospacing="1" w:after="100" w:afterAutospacing="1"/>
        <w:rPr>
          <w:color w:val="000000"/>
          <w:sz w:val="28"/>
          <w:szCs w:val="28"/>
          <w:lang w:eastAsia="ru-RU"/>
        </w:rPr>
      </w:pPr>
      <w:r>
        <w:rPr>
          <w:color w:val="000000"/>
          <w:sz w:val="28"/>
          <w:szCs w:val="28"/>
          <w:lang w:eastAsia="ru-RU"/>
        </w:rPr>
        <w:lastRenderedPageBreak/>
        <w:t>Литература</w:t>
      </w:r>
    </w:p>
    <w:p w:rsidR="00BF59CB" w:rsidRPr="008B730D" w:rsidRDefault="00BF59CB" w:rsidP="00BF59CB">
      <w:pPr>
        <w:jc w:val="both"/>
        <w:rPr>
          <w:rFonts w:ascii="Times New Roman" w:hAnsi="Times New Roman" w:cs="Times New Roman"/>
          <w:sz w:val="28"/>
          <w:szCs w:val="28"/>
        </w:rPr>
      </w:pPr>
      <w:r w:rsidRPr="008B730D">
        <w:rPr>
          <w:rStyle w:val="c1"/>
          <w:rFonts w:ascii="Times New Roman" w:hAnsi="Times New Roman" w:cs="Times New Roman"/>
          <w:sz w:val="28"/>
          <w:szCs w:val="28"/>
        </w:rPr>
        <w:t xml:space="preserve">Аксенова О. Э. Адаптивная физическая культура в школе. Начальная школа/ О. Э. Аксенова, С. П. Евсеев// Под общей редакцией С. П. Евсеева, СПб ГАФК им. П. Ф. Лесгафта. </w:t>
      </w:r>
    </w:p>
    <w:p w:rsidR="008579A2" w:rsidRPr="008B730D" w:rsidRDefault="00D67D61" w:rsidP="008579A2">
      <w:pPr>
        <w:spacing w:line="240" w:lineRule="auto"/>
        <w:rPr>
          <w:rFonts w:ascii="Times New Roman" w:hAnsi="Times New Roman" w:cs="Times New Roman"/>
          <w:color w:val="000000"/>
          <w:sz w:val="28"/>
          <w:szCs w:val="28"/>
          <w:shd w:val="clear" w:color="auto" w:fill="FFFFFF"/>
          <w:lang w:eastAsia="ru-RU"/>
        </w:rPr>
      </w:pPr>
      <w:r w:rsidRPr="008B730D">
        <w:rPr>
          <w:rFonts w:ascii="Times New Roman" w:hAnsi="Times New Roman" w:cs="Times New Roman"/>
          <w:color w:val="000000"/>
          <w:sz w:val="28"/>
          <w:szCs w:val="28"/>
        </w:rPr>
        <w:t>Антонюк, С.Д. Воспитание координационных способностей у детей с особенностями психического развития / С.Д. Антонюк. // Адаптивная физическая культура. 2001. - №</w:t>
      </w:r>
      <w:r w:rsidR="00D852E2">
        <w:rPr>
          <w:rFonts w:ascii="Times New Roman" w:hAnsi="Times New Roman" w:cs="Times New Roman"/>
          <w:color w:val="000000"/>
          <w:sz w:val="28"/>
          <w:szCs w:val="28"/>
        </w:rPr>
        <w:t>0</w:t>
      </w:r>
      <w:r w:rsidRPr="008B730D">
        <w:rPr>
          <w:rFonts w:ascii="Times New Roman" w:hAnsi="Times New Roman" w:cs="Times New Roman"/>
          <w:color w:val="000000"/>
          <w:sz w:val="28"/>
          <w:szCs w:val="28"/>
        </w:rPr>
        <w:t>3. - С. 22-23.</w:t>
      </w:r>
      <w:r w:rsidRPr="008B730D">
        <w:rPr>
          <w:rFonts w:ascii="Times New Roman" w:hAnsi="Times New Roman" w:cs="Times New Roman"/>
          <w:color w:val="000000"/>
          <w:sz w:val="28"/>
          <w:szCs w:val="28"/>
        </w:rPr>
        <w:br/>
      </w:r>
      <w:r w:rsidRPr="008B730D">
        <w:rPr>
          <w:rFonts w:ascii="Times New Roman" w:hAnsi="Times New Roman" w:cs="Times New Roman"/>
          <w:color w:val="000000"/>
          <w:sz w:val="28"/>
          <w:szCs w:val="28"/>
        </w:rPr>
        <w:br/>
      </w:r>
      <w:proofErr w:type="spellStart"/>
      <w:r w:rsidR="009F7E30" w:rsidRPr="008B730D">
        <w:rPr>
          <w:rFonts w:ascii="Times New Roman" w:hAnsi="Times New Roman" w:cs="Times New Roman"/>
          <w:color w:val="000000"/>
          <w:sz w:val="28"/>
          <w:szCs w:val="28"/>
        </w:rPr>
        <w:t>Боген</w:t>
      </w:r>
      <w:proofErr w:type="spellEnd"/>
      <w:r w:rsidR="009F7E30" w:rsidRPr="008B730D">
        <w:rPr>
          <w:rFonts w:ascii="Times New Roman" w:hAnsi="Times New Roman" w:cs="Times New Roman"/>
          <w:color w:val="000000"/>
          <w:sz w:val="28"/>
          <w:szCs w:val="28"/>
        </w:rPr>
        <w:t xml:space="preserve">, М.М. Обучение двигательным действиям / М.М. </w:t>
      </w:r>
      <w:proofErr w:type="spellStart"/>
      <w:r w:rsidR="009F7E30" w:rsidRPr="008B730D">
        <w:rPr>
          <w:rFonts w:ascii="Times New Roman" w:hAnsi="Times New Roman" w:cs="Times New Roman"/>
          <w:color w:val="000000"/>
          <w:sz w:val="28"/>
          <w:szCs w:val="28"/>
        </w:rPr>
        <w:t>Боген</w:t>
      </w:r>
      <w:proofErr w:type="spellEnd"/>
      <w:r w:rsidR="009F7E30" w:rsidRPr="008B730D">
        <w:rPr>
          <w:rFonts w:ascii="Times New Roman" w:hAnsi="Times New Roman" w:cs="Times New Roman"/>
          <w:color w:val="000000"/>
          <w:sz w:val="28"/>
          <w:szCs w:val="28"/>
        </w:rPr>
        <w:t>. М.: Физкультура и спорт, 1985. - 192 с.</w:t>
      </w:r>
      <w:r w:rsidR="009F7E30" w:rsidRPr="008B730D">
        <w:rPr>
          <w:rFonts w:ascii="Times New Roman" w:hAnsi="Times New Roman" w:cs="Times New Roman"/>
          <w:color w:val="000000"/>
          <w:sz w:val="28"/>
          <w:szCs w:val="28"/>
        </w:rPr>
        <w:br/>
      </w:r>
      <w:r w:rsidR="009F7E30" w:rsidRPr="008B730D">
        <w:rPr>
          <w:rFonts w:ascii="Times New Roman" w:hAnsi="Times New Roman" w:cs="Times New Roman"/>
          <w:color w:val="000000"/>
          <w:sz w:val="28"/>
          <w:szCs w:val="28"/>
        </w:rPr>
        <w:br/>
      </w:r>
      <w:proofErr w:type="spellStart"/>
      <w:r w:rsidR="009F7E30" w:rsidRPr="008B730D">
        <w:rPr>
          <w:rFonts w:ascii="Times New Roman" w:hAnsi="Times New Roman" w:cs="Times New Roman"/>
          <w:color w:val="000000"/>
          <w:sz w:val="28"/>
          <w:szCs w:val="28"/>
        </w:rPr>
        <w:t>Галочкин</w:t>
      </w:r>
      <w:proofErr w:type="spellEnd"/>
      <w:r w:rsidR="009F7E30" w:rsidRPr="008B730D">
        <w:rPr>
          <w:rFonts w:ascii="Times New Roman" w:hAnsi="Times New Roman" w:cs="Times New Roman"/>
          <w:color w:val="000000"/>
          <w:sz w:val="28"/>
          <w:szCs w:val="28"/>
        </w:rPr>
        <w:t>, Ю.Г. Физиологические основы организации двигательных действий человека: учеб</w:t>
      </w:r>
      <w:proofErr w:type="gramStart"/>
      <w:r w:rsidR="009F7E30" w:rsidRPr="008B730D">
        <w:rPr>
          <w:rFonts w:ascii="Times New Roman" w:hAnsi="Times New Roman" w:cs="Times New Roman"/>
          <w:color w:val="000000"/>
          <w:sz w:val="28"/>
          <w:szCs w:val="28"/>
        </w:rPr>
        <w:t>. пособие</w:t>
      </w:r>
      <w:proofErr w:type="gramEnd"/>
      <w:r w:rsidR="009F7E30" w:rsidRPr="008B730D">
        <w:rPr>
          <w:rFonts w:ascii="Times New Roman" w:hAnsi="Times New Roman" w:cs="Times New Roman"/>
          <w:color w:val="000000"/>
          <w:sz w:val="28"/>
          <w:szCs w:val="28"/>
        </w:rPr>
        <w:t>. Волгоград, 1991. - 60 с.</w:t>
      </w:r>
      <w:r w:rsidR="009F7E30" w:rsidRPr="008B730D">
        <w:rPr>
          <w:rFonts w:ascii="Times New Roman" w:hAnsi="Times New Roman" w:cs="Times New Roman"/>
          <w:color w:val="000000"/>
          <w:sz w:val="28"/>
          <w:szCs w:val="28"/>
        </w:rPr>
        <w:br/>
      </w:r>
      <w:r w:rsidR="009F7E30" w:rsidRPr="008B730D">
        <w:rPr>
          <w:rFonts w:ascii="Times New Roman" w:hAnsi="Times New Roman" w:cs="Times New Roman"/>
          <w:color w:val="000000"/>
          <w:sz w:val="28"/>
          <w:szCs w:val="28"/>
        </w:rPr>
        <w:br/>
        <w:t>Дмитриев, C.B. Теория и технология образовательного развития при обучении двигательным действиям в сфере адаптивной физической культуры / C.B. Дмитриев. // Адаптивная физическая культура. 2008. -№1. - С. 4-10.</w:t>
      </w:r>
      <w:r w:rsidR="009F7E30" w:rsidRPr="008B730D">
        <w:rPr>
          <w:rFonts w:ascii="Times New Roman" w:hAnsi="Times New Roman" w:cs="Times New Roman"/>
          <w:color w:val="000000"/>
          <w:sz w:val="28"/>
          <w:szCs w:val="28"/>
        </w:rPr>
        <w:br/>
      </w:r>
      <w:r w:rsidR="009F7E30" w:rsidRPr="008B730D">
        <w:rPr>
          <w:rFonts w:ascii="Times New Roman" w:hAnsi="Times New Roman" w:cs="Times New Roman"/>
          <w:color w:val="000000"/>
          <w:sz w:val="28"/>
          <w:szCs w:val="28"/>
        </w:rPr>
        <w:br/>
      </w:r>
    </w:p>
    <w:p w:rsidR="008579A2" w:rsidRPr="008B730D" w:rsidRDefault="00A72FD1" w:rsidP="008579A2">
      <w:pPr>
        <w:spacing w:line="240" w:lineRule="auto"/>
        <w:rPr>
          <w:rFonts w:ascii="Times New Roman" w:hAnsi="Times New Roman" w:cs="Times New Roman"/>
          <w:color w:val="000000"/>
          <w:sz w:val="28"/>
          <w:szCs w:val="28"/>
          <w:shd w:val="clear" w:color="auto" w:fill="FFFFFF"/>
          <w:lang w:eastAsia="ru-RU"/>
        </w:rPr>
      </w:pPr>
      <w:r w:rsidRPr="008B730D">
        <w:rPr>
          <w:rFonts w:ascii="Times New Roman" w:hAnsi="Times New Roman" w:cs="Times New Roman"/>
          <w:sz w:val="28"/>
          <w:szCs w:val="28"/>
        </w:rPr>
        <w:t>Евсеев, С.П. Адаптивная физическая культура в практике работы с инвалидами и другими маломобильными группами населения: Учебное пособие / С.П. Евсеев и др. - М.: Сов</w:t>
      </w:r>
      <w:r w:rsidR="008B730D" w:rsidRPr="008B730D">
        <w:rPr>
          <w:rFonts w:ascii="Times New Roman" w:hAnsi="Times New Roman" w:cs="Times New Roman"/>
          <w:sz w:val="28"/>
          <w:szCs w:val="28"/>
        </w:rPr>
        <w:t>етский спорт, 2014. - 298 c.</w:t>
      </w:r>
      <w:r w:rsidR="008B730D" w:rsidRPr="008B730D">
        <w:rPr>
          <w:rFonts w:ascii="Times New Roman" w:hAnsi="Times New Roman" w:cs="Times New Roman"/>
          <w:sz w:val="28"/>
          <w:szCs w:val="28"/>
        </w:rPr>
        <w:br/>
      </w:r>
      <w:r w:rsidRPr="008B730D">
        <w:rPr>
          <w:rFonts w:ascii="Times New Roman" w:hAnsi="Times New Roman" w:cs="Times New Roman"/>
          <w:sz w:val="28"/>
          <w:szCs w:val="28"/>
        </w:rPr>
        <w:t xml:space="preserve"> Евсеев, Ю.И. Физическая культура: Учебное пособие / Ю.И. Евсеев. - </w:t>
      </w:r>
      <w:proofErr w:type="spellStart"/>
      <w:r w:rsidR="008B730D" w:rsidRPr="008B730D">
        <w:rPr>
          <w:rFonts w:ascii="Times New Roman" w:hAnsi="Times New Roman" w:cs="Times New Roman"/>
          <w:sz w:val="28"/>
          <w:szCs w:val="28"/>
        </w:rPr>
        <w:t>Рн</w:t>
      </w:r>
      <w:proofErr w:type="spellEnd"/>
      <w:r w:rsidR="008B730D" w:rsidRPr="008B730D">
        <w:rPr>
          <w:rFonts w:ascii="Times New Roman" w:hAnsi="Times New Roman" w:cs="Times New Roman"/>
          <w:sz w:val="28"/>
          <w:szCs w:val="28"/>
        </w:rPr>
        <w:t>/Д: Феникс, 2012. - 444 c.</w:t>
      </w:r>
      <w:r w:rsidR="008B730D" w:rsidRPr="008B730D">
        <w:rPr>
          <w:rFonts w:ascii="Times New Roman" w:hAnsi="Times New Roman" w:cs="Times New Roman"/>
          <w:sz w:val="28"/>
          <w:szCs w:val="28"/>
        </w:rPr>
        <w:br/>
      </w:r>
      <w:r w:rsidRPr="008B730D">
        <w:rPr>
          <w:rFonts w:ascii="Times New Roman" w:hAnsi="Times New Roman" w:cs="Times New Roman"/>
          <w:sz w:val="28"/>
          <w:szCs w:val="28"/>
        </w:rPr>
        <w:t xml:space="preserve"> Елизарова, Е.М. Физическая культура 2-4 классы. Уроки двигательной активности. / Е.М. Елизарова. - М.: Советский спорт, 2013. - 95 c.</w:t>
      </w:r>
    </w:p>
    <w:p w:rsidR="008579A2" w:rsidRPr="008B730D" w:rsidRDefault="00A72FD1" w:rsidP="008579A2">
      <w:pPr>
        <w:spacing w:line="240" w:lineRule="auto"/>
        <w:rPr>
          <w:rFonts w:ascii="Times New Roman" w:hAnsi="Times New Roman" w:cs="Times New Roman"/>
          <w:color w:val="000000"/>
          <w:sz w:val="28"/>
          <w:szCs w:val="28"/>
          <w:shd w:val="clear" w:color="auto" w:fill="FFFFFF"/>
          <w:lang w:eastAsia="ru-RU"/>
        </w:rPr>
      </w:pPr>
      <w:r w:rsidRPr="008B730D">
        <w:rPr>
          <w:rFonts w:ascii="Times New Roman" w:hAnsi="Times New Roman" w:cs="Times New Roman"/>
          <w:sz w:val="28"/>
          <w:szCs w:val="28"/>
        </w:rPr>
        <w:t xml:space="preserve">Каинов, А.Н. Физическая культура 1-11классы: комплексная программа физического воспитания учащихся В.И. Ляха, А.А. </w:t>
      </w:r>
      <w:proofErr w:type="spellStart"/>
      <w:r w:rsidRPr="008B730D">
        <w:rPr>
          <w:rFonts w:ascii="Times New Roman" w:hAnsi="Times New Roman" w:cs="Times New Roman"/>
          <w:sz w:val="28"/>
          <w:szCs w:val="28"/>
        </w:rPr>
        <w:t>Зданевича</w:t>
      </w:r>
      <w:proofErr w:type="spellEnd"/>
      <w:r w:rsidRPr="008B730D">
        <w:rPr>
          <w:rFonts w:ascii="Times New Roman" w:hAnsi="Times New Roman" w:cs="Times New Roman"/>
          <w:sz w:val="28"/>
          <w:szCs w:val="28"/>
        </w:rPr>
        <w:t xml:space="preserve">. / А.Н. Каинов, Г.И. </w:t>
      </w:r>
      <w:proofErr w:type="spellStart"/>
      <w:r w:rsidRPr="008B730D">
        <w:rPr>
          <w:rFonts w:ascii="Times New Roman" w:hAnsi="Times New Roman" w:cs="Times New Roman"/>
          <w:sz w:val="28"/>
          <w:szCs w:val="28"/>
        </w:rPr>
        <w:t>Курьерова</w:t>
      </w:r>
      <w:proofErr w:type="spellEnd"/>
      <w:r w:rsidRPr="008B730D">
        <w:rPr>
          <w:rFonts w:ascii="Times New Roman" w:hAnsi="Times New Roman" w:cs="Times New Roman"/>
          <w:sz w:val="28"/>
          <w:szCs w:val="28"/>
        </w:rPr>
        <w:t>. - М.: Советский спорт, 2013. - 171 c.</w:t>
      </w:r>
    </w:p>
    <w:p w:rsidR="008579A2" w:rsidRPr="008B730D" w:rsidRDefault="00A72FD1" w:rsidP="008579A2">
      <w:pPr>
        <w:spacing w:line="240" w:lineRule="auto"/>
        <w:rPr>
          <w:rFonts w:ascii="Times New Roman" w:hAnsi="Times New Roman" w:cs="Times New Roman"/>
          <w:color w:val="000000"/>
          <w:sz w:val="28"/>
          <w:szCs w:val="28"/>
          <w:shd w:val="clear" w:color="auto" w:fill="FFFFFF"/>
          <w:lang w:eastAsia="ru-RU"/>
        </w:rPr>
      </w:pPr>
      <w:proofErr w:type="spellStart"/>
      <w:r w:rsidRPr="008B730D">
        <w:rPr>
          <w:rFonts w:ascii="Times New Roman" w:hAnsi="Times New Roman" w:cs="Times New Roman"/>
          <w:color w:val="000000"/>
          <w:sz w:val="28"/>
          <w:szCs w:val="28"/>
        </w:rPr>
        <w:t>Колодницкий</w:t>
      </w:r>
      <w:proofErr w:type="spellEnd"/>
      <w:r w:rsidRPr="008B730D">
        <w:rPr>
          <w:rFonts w:ascii="Times New Roman" w:hAnsi="Times New Roman" w:cs="Times New Roman"/>
          <w:color w:val="000000"/>
          <w:sz w:val="28"/>
          <w:szCs w:val="28"/>
        </w:rPr>
        <w:t xml:space="preserve"> Г. А., Кузнецов В. С. Физическая культура. 1- 4 классы. Учебно-наглядное пособие для учащихся начальной школы; Просвещение - Москва, </w:t>
      </w:r>
      <w:r w:rsidRPr="008B730D">
        <w:rPr>
          <w:rStyle w:val="af"/>
          <w:rFonts w:ascii="Times New Roman" w:hAnsi="Times New Roman" w:cs="Times New Roman"/>
          <w:sz w:val="28"/>
          <w:szCs w:val="28"/>
        </w:rPr>
        <w:t>2013</w:t>
      </w:r>
      <w:r w:rsidRPr="008B730D">
        <w:rPr>
          <w:rFonts w:ascii="Times New Roman" w:hAnsi="Times New Roman" w:cs="Times New Roman"/>
          <w:sz w:val="28"/>
          <w:szCs w:val="28"/>
        </w:rPr>
        <w:t>.</w:t>
      </w:r>
      <w:r w:rsidRPr="008B730D">
        <w:rPr>
          <w:rFonts w:ascii="Times New Roman" w:hAnsi="Times New Roman" w:cs="Times New Roman"/>
          <w:color w:val="000000"/>
          <w:sz w:val="28"/>
          <w:szCs w:val="28"/>
        </w:rPr>
        <w:t xml:space="preserve"> </w:t>
      </w:r>
    </w:p>
    <w:p w:rsidR="008579A2" w:rsidRPr="008B730D" w:rsidRDefault="00BF59CB" w:rsidP="008579A2">
      <w:pPr>
        <w:spacing w:line="240" w:lineRule="auto"/>
        <w:rPr>
          <w:rFonts w:ascii="Times New Roman" w:hAnsi="Times New Roman" w:cs="Times New Roman"/>
          <w:color w:val="000000"/>
          <w:sz w:val="28"/>
          <w:szCs w:val="28"/>
        </w:rPr>
      </w:pPr>
      <w:r w:rsidRPr="008B730D">
        <w:rPr>
          <w:rFonts w:ascii="Times New Roman" w:hAnsi="Times New Roman" w:cs="Times New Roman"/>
          <w:color w:val="000000"/>
          <w:sz w:val="28"/>
          <w:szCs w:val="28"/>
        </w:rPr>
        <w:t>Лях В.И.: Физическая культура. Рабочие программы. Предметная линия учебников В.И. Ляха. 1-4 классы. - М.: Просвещение, 2012</w:t>
      </w:r>
    </w:p>
    <w:p w:rsidR="008B730D" w:rsidRPr="008B730D" w:rsidRDefault="008B730D" w:rsidP="008B730D">
      <w:pPr>
        <w:spacing w:line="360" w:lineRule="auto"/>
        <w:jc w:val="both"/>
        <w:rPr>
          <w:rFonts w:ascii="Times New Roman" w:hAnsi="Times New Roman" w:cs="Times New Roman"/>
          <w:sz w:val="28"/>
          <w:szCs w:val="28"/>
        </w:rPr>
      </w:pPr>
      <w:r w:rsidRPr="008B730D">
        <w:rPr>
          <w:rFonts w:ascii="Times New Roman" w:hAnsi="Times New Roman" w:cs="Times New Roman"/>
          <w:sz w:val="28"/>
          <w:szCs w:val="28"/>
        </w:rPr>
        <w:t xml:space="preserve">Лях В.И., </w:t>
      </w:r>
      <w:proofErr w:type="spellStart"/>
      <w:r w:rsidRPr="008B730D">
        <w:rPr>
          <w:rFonts w:ascii="Times New Roman" w:hAnsi="Times New Roman" w:cs="Times New Roman"/>
          <w:sz w:val="28"/>
          <w:szCs w:val="28"/>
        </w:rPr>
        <w:t>Кофман</w:t>
      </w:r>
      <w:proofErr w:type="spellEnd"/>
      <w:r w:rsidRPr="008B730D">
        <w:rPr>
          <w:rFonts w:ascii="Times New Roman" w:hAnsi="Times New Roman" w:cs="Times New Roman"/>
          <w:sz w:val="28"/>
          <w:szCs w:val="28"/>
        </w:rPr>
        <w:t xml:space="preserve"> Л.Б., </w:t>
      </w:r>
      <w:proofErr w:type="spellStart"/>
      <w:r w:rsidRPr="008B730D">
        <w:rPr>
          <w:rFonts w:ascii="Times New Roman" w:hAnsi="Times New Roman" w:cs="Times New Roman"/>
          <w:sz w:val="28"/>
          <w:szCs w:val="28"/>
        </w:rPr>
        <w:t>Мейксон</w:t>
      </w:r>
      <w:proofErr w:type="spellEnd"/>
      <w:r w:rsidRPr="008B730D">
        <w:rPr>
          <w:rFonts w:ascii="Times New Roman" w:hAnsi="Times New Roman" w:cs="Times New Roman"/>
          <w:sz w:val="28"/>
          <w:szCs w:val="28"/>
        </w:rPr>
        <w:t xml:space="preserve"> Г.Б. «Критерии оценки успеваемости учащихся и эффективности деятельности учителя физической культуры», (методические рекомендации),</w:t>
      </w:r>
      <w:r w:rsidRPr="008B730D">
        <w:rPr>
          <w:rFonts w:ascii="Times New Roman" w:hAnsi="Times New Roman" w:cs="Times New Roman"/>
          <w:b/>
          <w:bCs/>
          <w:sz w:val="28"/>
          <w:szCs w:val="28"/>
        </w:rPr>
        <w:t xml:space="preserve"> </w:t>
      </w:r>
      <w:r w:rsidRPr="008B730D">
        <w:rPr>
          <w:rFonts w:ascii="Times New Roman" w:hAnsi="Times New Roman" w:cs="Times New Roman"/>
          <w:bCs/>
          <w:sz w:val="28"/>
          <w:szCs w:val="28"/>
        </w:rPr>
        <w:t>М.,</w:t>
      </w:r>
      <w:r w:rsidRPr="008B730D">
        <w:rPr>
          <w:rFonts w:ascii="Times New Roman" w:hAnsi="Times New Roman" w:cs="Times New Roman"/>
          <w:sz w:val="28"/>
          <w:szCs w:val="28"/>
        </w:rPr>
        <w:t xml:space="preserve"> 1992.</w:t>
      </w:r>
    </w:p>
    <w:p w:rsidR="008B730D" w:rsidRPr="008B730D" w:rsidRDefault="008B730D" w:rsidP="008B730D">
      <w:pPr>
        <w:spacing w:line="360" w:lineRule="auto"/>
        <w:jc w:val="both"/>
        <w:rPr>
          <w:rFonts w:ascii="Times New Roman" w:hAnsi="Times New Roman" w:cs="Times New Roman"/>
          <w:sz w:val="28"/>
          <w:szCs w:val="28"/>
        </w:rPr>
      </w:pPr>
      <w:r w:rsidRPr="008B730D">
        <w:rPr>
          <w:rFonts w:ascii="Times New Roman" w:hAnsi="Times New Roman" w:cs="Times New Roman"/>
          <w:sz w:val="28"/>
          <w:szCs w:val="28"/>
        </w:rPr>
        <w:lastRenderedPageBreak/>
        <w:t xml:space="preserve">Лях В.И., </w:t>
      </w:r>
      <w:proofErr w:type="spellStart"/>
      <w:r w:rsidRPr="008B730D">
        <w:rPr>
          <w:rFonts w:ascii="Times New Roman" w:hAnsi="Times New Roman" w:cs="Times New Roman"/>
          <w:sz w:val="28"/>
          <w:szCs w:val="28"/>
        </w:rPr>
        <w:t>Зданевич</w:t>
      </w:r>
      <w:proofErr w:type="spellEnd"/>
      <w:r w:rsidRPr="008B730D">
        <w:rPr>
          <w:rFonts w:ascii="Times New Roman" w:hAnsi="Times New Roman" w:cs="Times New Roman"/>
          <w:sz w:val="28"/>
          <w:szCs w:val="28"/>
        </w:rPr>
        <w:t xml:space="preserve"> А.А. «Комплексная программа физического воспитания учащихся </w:t>
      </w:r>
      <w:r w:rsidRPr="008B730D">
        <w:rPr>
          <w:rFonts w:ascii="Times New Roman" w:hAnsi="Times New Roman" w:cs="Times New Roman"/>
          <w:sz w:val="28"/>
          <w:szCs w:val="28"/>
          <w:lang w:val="en-US"/>
        </w:rPr>
        <w:t>I</w:t>
      </w:r>
      <w:r w:rsidRPr="008B730D">
        <w:rPr>
          <w:rFonts w:ascii="Times New Roman" w:hAnsi="Times New Roman" w:cs="Times New Roman"/>
          <w:sz w:val="28"/>
          <w:szCs w:val="28"/>
        </w:rPr>
        <w:t>-Х</w:t>
      </w:r>
      <w:r w:rsidRPr="008B730D">
        <w:rPr>
          <w:rFonts w:ascii="Times New Roman" w:hAnsi="Times New Roman" w:cs="Times New Roman"/>
          <w:sz w:val="28"/>
          <w:szCs w:val="28"/>
          <w:lang w:val="en-US"/>
        </w:rPr>
        <w:t>I</w:t>
      </w:r>
      <w:r w:rsidRPr="008B730D">
        <w:rPr>
          <w:rFonts w:ascii="Times New Roman" w:hAnsi="Times New Roman" w:cs="Times New Roman"/>
          <w:sz w:val="28"/>
          <w:szCs w:val="28"/>
        </w:rPr>
        <w:t xml:space="preserve"> классов».</w:t>
      </w:r>
    </w:p>
    <w:p w:rsidR="008B730D" w:rsidRPr="008B730D" w:rsidRDefault="008B730D" w:rsidP="008579A2">
      <w:pPr>
        <w:spacing w:line="240" w:lineRule="auto"/>
        <w:rPr>
          <w:rFonts w:ascii="Times New Roman" w:hAnsi="Times New Roman" w:cs="Times New Roman"/>
          <w:color w:val="000000"/>
          <w:sz w:val="28"/>
          <w:szCs w:val="28"/>
          <w:shd w:val="clear" w:color="auto" w:fill="FFFFFF"/>
          <w:lang w:eastAsia="ru-RU"/>
        </w:rPr>
      </w:pPr>
    </w:p>
    <w:p w:rsidR="00653426" w:rsidRPr="008B730D" w:rsidRDefault="00BF59CB" w:rsidP="008B730D">
      <w:pPr>
        <w:rPr>
          <w:rFonts w:ascii="Times New Roman" w:hAnsi="Times New Roman" w:cs="Times New Roman"/>
          <w:sz w:val="28"/>
          <w:szCs w:val="28"/>
        </w:rPr>
      </w:pPr>
      <w:r w:rsidRPr="008B730D">
        <w:rPr>
          <w:rFonts w:ascii="Times New Roman" w:hAnsi="Times New Roman" w:cs="Times New Roman"/>
          <w:color w:val="000000"/>
          <w:sz w:val="28"/>
          <w:szCs w:val="28"/>
        </w:rPr>
        <w:t>Холодов Ж.К.: Теория и методика физического воспитания и спорта. - М.: Академия, 2012</w:t>
      </w:r>
    </w:p>
    <w:p w:rsidR="009F7E30" w:rsidRPr="008B730D" w:rsidRDefault="00653426" w:rsidP="00653426">
      <w:pPr>
        <w:rPr>
          <w:rFonts w:ascii="Times New Roman" w:hAnsi="Times New Roman" w:cs="Times New Roman"/>
          <w:sz w:val="28"/>
          <w:szCs w:val="28"/>
        </w:rPr>
      </w:pPr>
      <w:proofErr w:type="spellStart"/>
      <w:r w:rsidRPr="008B730D">
        <w:rPr>
          <w:rFonts w:ascii="Times New Roman" w:hAnsi="Times New Roman" w:cs="Times New Roman"/>
          <w:sz w:val="28"/>
          <w:szCs w:val="28"/>
        </w:rPr>
        <w:t>Листова</w:t>
      </w:r>
      <w:proofErr w:type="spellEnd"/>
      <w:r w:rsidRPr="008B730D">
        <w:rPr>
          <w:rFonts w:ascii="Times New Roman" w:hAnsi="Times New Roman" w:cs="Times New Roman"/>
          <w:sz w:val="28"/>
          <w:szCs w:val="28"/>
        </w:rPr>
        <w:t xml:space="preserve"> М.Л. «Выносливость - важный показатель здоровья человека» // Физическая культура в школе. - 2010. - № 5. - С. 39 - 40.</w:t>
      </w:r>
    </w:p>
    <w:p w:rsidR="009F7E30" w:rsidRPr="008B730D" w:rsidRDefault="00DD13BE" w:rsidP="009F7E30">
      <w:pPr>
        <w:rPr>
          <w:rFonts w:ascii="Times New Roman" w:hAnsi="Times New Roman" w:cs="Times New Roman"/>
          <w:sz w:val="28"/>
          <w:szCs w:val="28"/>
        </w:rPr>
      </w:pPr>
      <w:r w:rsidRPr="009134B9">
        <w:rPr>
          <w:rFonts w:ascii="Helvetica" w:eastAsia="Times New Roman" w:hAnsi="Helvetica" w:cs="Helvetica"/>
          <w:color w:val="333333"/>
          <w:sz w:val="21"/>
          <w:szCs w:val="21"/>
          <w:shd w:val="clear" w:color="auto" w:fill="FFFFFF"/>
          <w:lang w:eastAsia="ru-RU"/>
        </w:rPr>
        <w:t>Нормативные акты </w:t>
      </w:r>
      <w:r w:rsidRPr="009134B9">
        <w:rPr>
          <w:rFonts w:ascii="Helvetica" w:eastAsia="Times New Roman" w:hAnsi="Helvetica" w:cs="Helvetica"/>
          <w:color w:val="333333"/>
          <w:sz w:val="21"/>
          <w:szCs w:val="21"/>
          <w:lang w:eastAsia="ru-RU"/>
        </w:rPr>
        <w:br/>
      </w:r>
    </w:p>
    <w:p w:rsidR="00D86578" w:rsidRPr="008B730D" w:rsidRDefault="009F7E30" w:rsidP="009F7E30">
      <w:pPr>
        <w:rPr>
          <w:rFonts w:ascii="Times New Roman" w:hAnsi="Times New Roman" w:cs="Times New Roman"/>
          <w:sz w:val="28"/>
          <w:szCs w:val="28"/>
        </w:rPr>
      </w:pPr>
      <w:r w:rsidRPr="008B730D">
        <w:rPr>
          <w:rFonts w:ascii="Times New Roman" w:hAnsi="Times New Roman" w:cs="Times New Roman"/>
          <w:color w:val="000000"/>
          <w:sz w:val="28"/>
          <w:szCs w:val="28"/>
        </w:rPr>
        <w:t xml:space="preserve">Федеральный государственный образовательный стандарт начального общего образования, утверждённый приказом </w:t>
      </w:r>
      <w:proofErr w:type="spellStart"/>
      <w:r w:rsidRPr="008B730D">
        <w:rPr>
          <w:rFonts w:ascii="Times New Roman" w:hAnsi="Times New Roman" w:cs="Times New Roman"/>
          <w:color w:val="000000"/>
          <w:sz w:val="28"/>
          <w:szCs w:val="28"/>
        </w:rPr>
        <w:t>Минобрнауки</w:t>
      </w:r>
      <w:proofErr w:type="spellEnd"/>
      <w:r w:rsidRPr="008B730D">
        <w:rPr>
          <w:rFonts w:ascii="Times New Roman" w:hAnsi="Times New Roman" w:cs="Times New Roman"/>
          <w:color w:val="000000"/>
          <w:sz w:val="28"/>
          <w:szCs w:val="28"/>
        </w:rPr>
        <w:t xml:space="preserve"> РФ от 06 октября 2009 г. № 373( с изменениями, утвержденными приказами </w:t>
      </w:r>
      <w:proofErr w:type="spellStart"/>
      <w:r w:rsidRPr="008B730D">
        <w:rPr>
          <w:rFonts w:ascii="Times New Roman" w:hAnsi="Times New Roman" w:cs="Times New Roman"/>
          <w:color w:val="000000"/>
          <w:sz w:val="28"/>
          <w:szCs w:val="28"/>
        </w:rPr>
        <w:t>Минобрнауки</w:t>
      </w:r>
      <w:proofErr w:type="spellEnd"/>
      <w:r w:rsidRPr="008B730D">
        <w:rPr>
          <w:rFonts w:ascii="Times New Roman" w:hAnsi="Times New Roman" w:cs="Times New Roman"/>
          <w:color w:val="000000"/>
          <w:sz w:val="28"/>
          <w:szCs w:val="28"/>
        </w:rPr>
        <w:t xml:space="preserve"> России</w:t>
      </w:r>
      <w:r w:rsidR="00D86578" w:rsidRPr="008B730D">
        <w:rPr>
          <w:rFonts w:ascii="Times New Roman" w:hAnsi="Times New Roman" w:cs="Times New Roman"/>
          <w:color w:val="000000"/>
          <w:sz w:val="28"/>
          <w:szCs w:val="28"/>
        </w:rPr>
        <w:t xml:space="preserve"> </w:t>
      </w:r>
      <w:r w:rsidRPr="008B730D">
        <w:rPr>
          <w:rFonts w:ascii="Times New Roman" w:hAnsi="Times New Roman" w:cs="Times New Roman"/>
          <w:color w:val="000000"/>
          <w:sz w:val="28"/>
          <w:szCs w:val="28"/>
        </w:rPr>
        <w:t>от 26.11.2010 г. N 1241;от 22.09.2011 г N 2357; от 18.12.2012 г. N 1060; от 29 декабря 2014 г. N 1643 и от 31 декабря 2015 г.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06.10.2009г № 373»).</w:t>
      </w:r>
    </w:p>
    <w:p w:rsidR="00D86578" w:rsidRPr="008B730D" w:rsidRDefault="00D86578" w:rsidP="00D86578">
      <w:pPr>
        <w:rPr>
          <w:rFonts w:ascii="Times New Roman" w:hAnsi="Times New Roman" w:cs="Times New Roman"/>
          <w:sz w:val="28"/>
          <w:szCs w:val="28"/>
        </w:rPr>
      </w:pPr>
    </w:p>
    <w:p w:rsidR="00D86578" w:rsidRPr="00D86578" w:rsidRDefault="00D86578" w:rsidP="008B730D">
      <w:pPr>
        <w:spacing w:before="100" w:beforeAutospacing="1" w:after="75" w:line="360" w:lineRule="auto"/>
        <w:rPr>
          <w:rFonts w:ascii="Times New Roman" w:eastAsia="Times New Roman" w:hAnsi="Times New Roman" w:cs="Times New Roman"/>
          <w:color w:val="444444"/>
          <w:sz w:val="28"/>
          <w:szCs w:val="28"/>
          <w:lang w:eastAsia="ru-RU"/>
        </w:rPr>
      </w:pPr>
      <w:r w:rsidRPr="008B730D">
        <w:rPr>
          <w:rFonts w:ascii="Times New Roman" w:eastAsia="Times New Roman" w:hAnsi="Times New Roman" w:cs="Times New Roman"/>
          <w:color w:val="444444"/>
          <w:sz w:val="28"/>
          <w:szCs w:val="28"/>
          <w:lang w:eastAsia="ru-RU"/>
        </w:rPr>
        <w:t>Федеральный закон Российской Федерации «Об образовании в Российской Федерации» N 273-ФЗ (в ред. Федеральных законов от 07.05.2013 N 99-ФЗ, от 23.07.2013 N 203-ФЗ);</w:t>
      </w:r>
    </w:p>
    <w:p w:rsidR="00D86578" w:rsidRPr="00D86578" w:rsidRDefault="00D86578" w:rsidP="008B730D">
      <w:pPr>
        <w:spacing w:before="100" w:beforeAutospacing="1" w:line="360" w:lineRule="auto"/>
        <w:rPr>
          <w:rFonts w:ascii="Times New Roman" w:eastAsia="Times New Roman" w:hAnsi="Times New Roman" w:cs="Times New Roman"/>
          <w:color w:val="444444"/>
          <w:sz w:val="28"/>
          <w:szCs w:val="28"/>
          <w:lang w:eastAsia="ru-RU"/>
        </w:rPr>
      </w:pPr>
      <w:r w:rsidRPr="008B730D">
        <w:rPr>
          <w:rFonts w:ascii="Times New Roman" w:eastAsia="Times New Roman" w:hAnsi="Times New Roman" w:cs="Times New Roman"/>
          <w:color w:val="444444"/>
          <w:sz w:val="28"/>
          <w:szCs w:val="28"/>
          <w:lang w:eastAsia="ru-RU"/>
        </w:rPr>
        <w:t>Федеральный государственный образовательный стандарт начального общего образования обучающихся с задержкой психического развития;</w:t>
      </w:r>
    </w:p>
    <w:p w:rsidR="00B9566C" w:rsidRDefault="00B9566C" w:rsidP="00D86578">
      <w:pPr>
        <w:rPr>
          <w:rFonts w:ascii="Times New Roman" w:hAnsi="Times New Roman" w:cs="Times New Roman"/>
          <w:sz w:val="28"/>
          <w:szCs w:val="28"/>
        </w:rPr>
      </w:pPr>
    </w:p>
    <w:p w:rsidR="00B9566C" w:rsidRDefault="00B9566C" w:rsidP="00B9566C">
      <w:pPr>
        <w:rPr>
          <w:rFonts w:ascii="Times New Roman" w:hAnsi="Times New Roman" w:cs="Times New Roman"/>
          <w:sz w:val="28"/>
          <w:szCs w:val="28"/>
        </w:rPr>
      </w:pP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1. Адаптивная физическая культура и функциональное состояние инвалидов: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 под ред. С.П. </w:t>
      </w:r>
      <w:r>
        <w:rPr>
          <w:rStyle w:val="hl1"/>
          <w:rFonts w:ascii="Tahoma" w:hAnsi="Tahoma" w:cs="Tahoma"/>
          <w:sz w:val="18"/>
          <w:szCs w:val="18"/>
        </w:rPr>
        <w:t>Евсеева</w:t>
      </w:r>
      <w:r>
        <w:rPr>
          <w:rFonts w:ascii="Tahoma" w:hAnsi="Tahoma" w:cs="Tahoma"/>
          <w:color w:val="000000"/>
          <w:sz w:val="18"/>
          <w:szCs w:val="18"/>
        </w:rPr>
        <w:t xml:space="preserve">, A.C. </w:t>
      </w:r>
      <w:proofErr w:type="spellStart"/>
      <w:r>
        <w:rPr>
          <w:rFonts w:ascii="Tahoma" w:hAnsi="Tahoma" w:cs="Tahoma"/>
          <w:color w:val="000000"/>
          <w:sz w:val="18"/>
          <w:szCs w:val="18"/>
        </w:rPr>
        <w:t>Солодкова</w:t>
      </w:r>
      <w:proofErr w:type="spellEnd"/>
      <w:r>
        <w:rPr>
          <w:rFonts w:ascii="Tahoma" w:hAnsi="Tahoma" w:cs="Tahoma"/>
          <w:color w:val="000000"/>
          <w:sz w:val="18"/>
          <w:szCs w:val="18"/>
        </w:rPr>
        <w:t xml:space="preserve">. </w:t>
      </w:r>
      <w:proofErr w:type="gramStart"/>
      <w:r>
        <w:rPr>
          <w:rFonts w:ascii="Tahoma" w:hAnsi="Tahoma" w:cs="Tahoma"/>
          <w:color w:val="000000"/>
          <w:sz w:val="18"/>
          <w:szCs w:val="18"/>
        </w:rPr>
        <w:t>СПб.:</w:t>
      </w:r>
      <w:proofErr w:type="gramEnd"/>
      <w:r>
        <w:rPr>
          <w:rFonts w:ascii="Tahoma" w:hAnsi="Tahoma" w:cs="Tahoma"/>
          <w:color w:val="000000"/>
          <w:sz w:val="18"/>
          <w:szCs w:val="18"/>
        </w:rPr>
        <w:t xml:space="preserve"> </w:t>
      </w:r>
      <w:proofErr w:type="spellStart"/>
      <w:r>
        <w:rPr>
          <w:rFonts w:ascii="Tahoma" w:hAnsi="Tahoma" w:cs="Tahoma"/>
          <w:color w:val="000000"/>
          <w:sz w:val="18"/>
          <w:szCs w:val="18"/>
        </w:rPr>
        <w:t>СПбГАФК</w:t>
      </w:r>
      <w:proofErr w:type="spellEnd"/>
      <w:r>
        <w:rPr>
          <w:rFonts w:ascii="Tahoma" w:hAnsi="Tahoma" w:cs="Tahoma"/>
          <w:color w:val="000000"/>
          <w:sz w:val="18"/>
          <w:szCs w:val="18"/>
        </w:rPr>
        <w:t xml:space="preserve">, 1996.-95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2. Анохин, П.К. Очерки по физиологии функциональных систем / П.К. Анохин. М.: Медицина, 1975. - 448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3. Антонюк, С.Д. Воспитание координационных способностей у детей с особенностями психического развития / С.Д. Антонюк. // Адаптивная физическая культура. 2001. - №3. - С. 22-23.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4. </w:t>
      </w:r>
      <w:proofErr w:type="spellStart"/>
      <w:r>
        <w:rPr>
          <w:rFonts w:ascii="Tahoma" w:hAnsi="Tahoma" w:cs="Tahoma"/>
          <w:color w:val="000000"/>
          <w:sz w:val="18"/>
          <w:szCs w:val="18"/>
        </w:rPr>
        <w:t>Арапова</w:t>
      </w:r>
      <w:proofErr w:type="spellEnd"/>
      <w:r>
        <w:rPr>
          <w:rFonts w:ascii="Tahoma" w:hAnsi="Tahoma" w:cs="Tahoma"/>
          <w:color w:val="000000"/>
          <w:sz w:val="18"/>
          <w:szCs w:val="18"/>
        </w:rPr>
        <w:t xml:space="preserve">-Пискарева, Н. О проблемах </w:t>
      </w:r>
      <w:r>
        <w:rPr>
          <w:rStyle w:val="hl1"/>
          <w:rFonts w:ascii="Tahoma" w:hAnsi="Tahoma" w:cs="Tahoma"/>
          <w:sz w:val="18"/>
          <w:szCs w:val="18"/>
        </w:rPr>
        <w:t>преемственности</w:t>
      </w:r>
      <w:r>
        <w:rPr>
          <w:rFonts w:ascii="Tahoma" w:hAnsi="Tahoma" w:cs="Tahoma"/>
          <w:color w:val="000000"/>
          <w:sz w:val="18"/>
          <w:szCs w:val="18"/>
        </w:rPr>
        <w:t xml:space="preserve">, подготовки к школе и раннего обучения / Н. </w:t>
      </w:r>
      <w:proofErr w:type="spellStart"/>
      <w:r>
        <w:rPr>
          <w:rFonts w:ascii="Tahoma" w:hAnsi="Tahoma" w:cs="Tahoma"/>
          <w:color w:val="000000"/>
          <w:sz w:val="18"/>
          <w:szCs w:val="18"/>
        </w:rPr>
        <w:t>Арапова</w:t>
      </w:r>
      <w:proofErr w:type="spellEnd"/>
      <w:r>
        <w:rPr>
          <w:rFonts w:ascii="Tahoma" w:hAnsi="Tahoma" w:cs="Tahoma"/>
          <w:color w:val="000000"/>
          <w:sz w:val="18"/>
          <w:szCs w:val="18"/>
        </w:rPr>
        <w:t xml:space="preserve">-Пискарева // </w:t>
      </w:r>
      <w:r>
        <w:rPr>
          <w:rStyle w:val="hl1"/>
          <w:rFonts w:ascii="Tahoma" w:hAnsi="Tahoma" w:cs="Tahoma"/>
          <w:sz w:val="18"/>
          <w:szCs w:val="18"/>
        </w:rPr>
        <w:t>Дошкольное</w:t>
      </w:r>
      <w:r>
        <w:rPr>
          <w:rFonts w:ascii="Tahoma" w:hAnsi="Tahoma" w:cs="Tahoma"/>
          <w:color w:val="000000"/>
          <w:sz w:val="18"/>
          <w:szCs w:val="18"/>
        </w:rPr>
        <w:t xml:space="preserve"> воспитание. 2004. - №5. - С. 2-6.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5. </w:t>
      </w:r>
      <w:proofErr w:type="spellStart"/>
      <w:r>
        <w:rPr>
          <w:rFonts w:ascii="Tahoma" w:hAnsi="Tahoma" w:cs="Tahoma"/>
          <w:color w:val="000000"/>
          <w:sz w:val="18"/>
          <w:szCs w:val="18"/>
        </w:rPr>
        <w:t>Артышко</w:t>
      </w:r>
      <w:proofErr w:type="spellEnd"/>
      <w:r>
        <w:rPr>
          <w:rFonts w:ascii="Tahoma" w:hAnsi="Tahoma" w:cs="Tahoma"/>
          <w:color w:val="000000"/>
          <w:sz w:val="18"/>
          <w:szCs w:val="18"/>
        </w:rPr>
        <w:t xml:space="preserve">, C.B. Особенности организации и методики работы с детьми </w:t>
      </w:r>
      <w:r>
        <w:rPr>
          <w:rStyle w:val="hl1"/>
          <w:rFonts w:ascii="Tahoma" w:hAnsi="Tahoma" w:cs="Tahoma"/>
          <w:sz w:val="18"/>
          <w:szCs w:val="18"/>
        </w:rPr>
        <w:t>дошкольного</w:t>
      </w:r>
      <w:r>
        <w:rPr>
          <w:rFonts w:ascii="Tahoma" w:hAnsi="Tahoma" w:cs="Tahoma"/>
          <w:color w:val="000000"/>
          <w:sz w:val="18"/>
          <w:szCs w:val="18"/>
        </w:rPr>
        <w:t xml:space="preserve"> возраста, </w:t>
      </w:r>
      <w:r>
        <w:rPr>
          <w:rFonts w:ascii="Tahoma" w:hAnsi="Tahoma" w:cs="Tahoma"/>
          <w:color w:val="000000"/>
          <w:sz w:val="18"/>
          <w:szCs w:val="18"/>
        </w:rPr>
        <w:lastRenderedPageBreak/>
        <w:t xml:space="preserve">имеющими отклонения в развитии / C.B. </w:t>
      </w:r>
      <w:proofErr w:type="spellStart"/>
      <w:r>
        <w:rPr>
          <w:rFonts w:ascii="Tahoma" w:hAnsi="Tahoma" w:cs="Tahoma"/>
          <w:color w:val="000000"/>
          <w:sz w:val="18"/>
          <w:szCs w:val="18"/>
        </w:rPr>
        <w:t>Артышко</w:t>
      </w:r>
      <w:proofErr w:type="spellEnd"/>
      <w:r>
        <w:rPr>
          <w:rFonts w:ascii="Tahoma" w:hAnsi="Tahoma" w:cs="Tahoma"/>
          <w:color w:val="000000"/>
          <w:sz w:val="18"/>
          <w:szCs w:val="18"/>
        </w:rPr>
        <w:t xml:space="preserve">. // </w:t>
      </w:r>
      <w:r>
        <w:rPr>
          <w:rStyle w:val="hl1"/>
          <w:rFonts w:ascii="Tahoma" w:hAnsi="Tahoma" w:cs="Tahoma"/>
          <w:sz w:val="18"/>
          <w:szCs w:val="18"/>
        </w:rPr>
        <w:t>Физкультура</w:t>
      </w:r>
      <w:r>
        <w:rPr>
          <w:rFonts w:ascii="Tahoma" w:hAnsi="Tahoma" w:cs="Tahoma"/>
          <w:color w:val="000000"/>
          <w:sz w:val="18"/>
          <w:szCs w:val="18"/>
        </w:rPr>
        <w:t xml:space="preserve"> в профилактике, лечении и реабилитации. -2006.-№1.- С. 24-26.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6. Архипенко, Г. Развитие речи </w:t>
      </w:r>
      <w:r>
        <w:rPr>
          <w:rStyle w:val="hl1"/>
          <w:rFonts w:ascii="Tahoma" w:hAnsi="Tahoma" w:cs="Tahoma"/>
          <w:sz w:val="18"/>
          <w:szCs w:val="18"/>
        </w:rPr>
        <w:t>младших</w:t>
      </w:r>
      <w:r>
        <w:rPr>
          <w:rFonts w:ascii="Tahoma" w:hAnsi="Tahoma" w:cs="Tahoma"/>
          <w:color w:val="000000"/>
          <w:sz w:val="18"/>
          <w:szCs w:val="18"/>
        </w:rPr>
        <w:t xml:space="preserve"> дошкольников с недостатками зрения / Г. Архипенко. // Дошкольное воспитание. 2005. - №5. - С. 81-84.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7. </w:t>
      </w:r>
      <w:proofErr w:type="spellStart"/>
      <w:r>
        <w:rPr>
          <w:rStyle w:val="hl1"/>
          <w:rFonts w:ascii="Tahoma" w:hAnsi="Tahoma" w:cs="Tahoma"/>
          <w:sz w:val="18"/>
          <w:szCs w:val="18"/>
        </w:rPr>
        <w:t>Бабанский</w:t>
      </w:r>
      <w:proofErr w:type="spellEnd"/>
      <w:r>
        <w:rPr>
          <w:rFonts w:ascii="Tahoma" w:hAnsi="Tahoma" w:cs="Tahoma"/>
          <w:color w:val="000000"/>
          <w:sz w:val="18"/>
          <w:szCs w:val="18"/>
        </w:rPr>
        <w:t xml:space="preserve">, Ю.К. Проблемы повышения эффективности педагогических исследований / Ю.К. </w:t>
      </w:r>
      <w:proofErr w:type="spellStart"/>
      <w:r>
        <w:rPr>
          <w:rFonts w:ascii="Tahoma" w:hAnsi="Tahoma" w:cs="Tahoma"/>
          <w:color w:val="000000"/>
          <w:sz w:val="18"/>
          <w:szCs w:val="18"/>
        </w:rPr>
        <w:t>Бабанский</w:t>
      </w:r>
      <w:proofErr w:type="spellEnd"/>
      <w:r>
        <w:rPr>
          <w:rFonts w:ascii="Tahoma" w:hAnsi="Tahoma" w:cs="Tahoma"/>
          <w:color w:val="000000"/>
          <w:sz w:val="18"/>
          <w:szCs w:val="18"/>
        </w:rPr>
        <w:t xml:space="preserve">. М.: </w:t>
      </w:r>
      <w:r>
        <w:rPr>
          <w:rStyle w:val="hl1"/>
          <w:rFonts w:ascii="Tahoma" w:hAnsi="Tahoma" w:cs="Tahoma"/>
          <w:sz w:val="18"/>
          <w:szCs w:val="18"/>
        </w:rPr>
        <w:t>Педагогика</w:t>
      </w:r>
      <w:r>
        <w:rPr>
          <w:rFonts w:ascii="Tahoma" w:hAnsi="Tahoma" w:cs="Tahoma"/>
          <w:color w:val="000000"/>
          <w:sz w:val="18"/>
          <w:szCs w:val="18"/>
        </w:rPr>
        <w:t xml:space="preserve">, 1982. - 192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8. </w:t>
      </w:r>
      <w:proofErr w:type="spellStart"/>
      <w:r>
        <w:rPr>
          <w:rFonts w:ascii="Tahoma" w:hAnsi="Tahoma" w:cs="Tahoma"/>
          <w:color w:val="000000"/>
          <w:sz w:val="18"/>
          <w:szCs w:val="18"/>
        </w:rPr>
        <w:t>Баландин</w:t>
      </w:r>
      <w:proofErr w:type="spellEnd"/>
      <w:r>
        <w:rPr>
          <w:rFonts w:ascii="Tahoma" w:hAnsi="Tahoma" w:cs="Tahoma"/>
          <w:color w:val="000000"/>
          <w:sz w:val="18"/>
          <w:szCs w:val="18"/>
        </w:rPr>
        <w:t xml:space="preserve">, В.А. Использование подвижных </w:t>
      </w:r>
      <w:r>
        <w:rPr>
          <w:rStyle w:val="hl1"/>
          <w:rFonts w:ascii="Tahoma" w:hAnsi="Tahoma" w:cs="Tahoma"/>
          <w:sz w:val="18"/>
          <w:szCs w:val="18"/>
        </w:rPr>
        <w:t>игр</w:t>
      </w:r>
      <w:r>
        <w:rPr>
          <w:rFonts w:ascii="Tahoma" w:hAnsi="Tahoma" w:cs="Tahoma"/>
          <w:color w:val="000000"/>
          <w:sz w:val="18"/>
          <w:szCs w:val="18"/>
        </w:rPr>
        <w:t xml:space="preserve"> для развития познавательных процессов детей старшего дошкольного и </w:t>
      </w:r>
      <w:r>
        <w:rPr>
          <w:rStyle w:val="hl1"/>
          <w:rFonts w:ascii="Tahoma" w:hAnsi="Tahoma" w:cs="Tahoma"/>
          <w:sz w:val="18"/>
          <w:szCs w:val="18"/>
        </w:rPr>
        <w:t>младшего</w:t>
      </w:r>
      <w:r>
        <w:rPr>
          <w:rFonts w:ascii="Tahoma" w:hAnsi="Tahoma" w:cs="Tahoma"/>
          <w:color w:val="000000"/>
          <w:sz w:val="18"/>
          <w:szCs w:val="18"/>
        </w:rPr>
        <w:t xml:space="preserve"> школьного возраста: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 В.А. </w:t>
      </w:r>
      <w:proofErr w:type="spellStart"/>
      <w:r>
        <w:rPr>
          <w:rFonts w:ascii="Tahoma" w:hAnsi="Tahoma" w:cs="Tahoma"/>
          <w:color w:val="000000"/>
          <w:sz w:val="18"/>
          <w:szCs w:val="18"/>
        </w:rPr>
        <w:t>Баландин</w:t>
      </w:r>
      <w:proofErr w:type="spellEnd"/>
      <w:r>
        <w:rPr>
          <w:rFonts w:ascii="Tahoma" w:hAnsi="Tahoma" w:cs="Tahoma"/>
          <w:color w:val="000000"/>
          <w:sz w:val="18"/>
          <w:szCs w:val="18"/>
        </w:rPr>
        <w:t xml:space="preserve">. Краснодар, 1999. — 104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9. </w:t>
      </w:r>
      <w:proofErr w:type="spellStart"/>
      <w:r>
        <w:rPr>
          <w:rStyle w:val="hl1"/>
          <w:rFonts w:ascii="Tahoma" w:hAnsi="Tahoma" w:cs="Tahoma"/>
          <w:sz w:val="18"/>
          <w:szCs w:val="18"/>
        </w:rPr>
        <w:t>Бальсевич</w:t>
      </w:r>
      <w:proofErr w:type="spellEnd"/>
      <w:r>
        <w:rPr>
          <w:rFonts w:ascii="Tahoma" w:hAnsi="Tahoma" w:cs="Tahoma"/>
          <w:color w:val="000000"/>
          <w:sz w:val="18"/>
          <w:szCs w:val="18"/>
        </w:rPr>
        <w:t xml:space="preserve">, В.К. Что нужно знать о движениях человека / В.К. </w:t>
      </w:r>
      <w:proofErr w:type="spellStart"/>
      <w:r>
        <w:rPr>
          <w:rFonts w:ascii="Tahoma" w:hAnsi="Tahoma" w:cs="Tahoma"/>
          <w:color w:val="000000"/>
          <w:sz w:val="18"/>
          <w:szCs w:val="18"/>
        </w:rPr>
        <w:t>Бальсе-вич</w:t>
      </w:r>
      <w:proofErr w:type="spellEnd"/>
      <w:r>
        <w:rPr>
          <w:rFonts w:ascii="Tahoma" w:hAnsi="Tahoma" w:cs="Tahoma"/>
          <w:color w:val="000000"/>
          <w:sz w:val="18"/>
          <w:szCs w:val="18"/>
        </w:rPr>
        <w:t xml:space="preserve">. // Физическая культура: воспитание, образование, </w:t>
      </w:r>
      <w:r>
        <w:rPr>
          <w:rStyle w:val="hl1"/>
          <w:rFonts w:ascii="Tahoma" w:hAnsi="Tahoma" w:cs="Tahoma"/>
          <w:sz w:val="18"/>
          <w:szCs w:val="18"/>
        </w:rPr>
        <w:t>тренировка</w:t>
      </w:r>
      <w:r>
        <w:rPr>
          <w:rFonts w:ascii="Tahoma" w:hAnsi="Tahoma" w:cs="Tahoma"/>
          <w:color w:val="000000"/>
          <w:sz w:val="18"/>
          <w:szCs w:val="18"/>
        </w:rPr>
        <w:t xml:space="preserve">. -1997.-№2.- С. 46-50.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10. Барабаш, O.A. Технология оценки технической </w:t>
      </w:r>
      <w:r>
        <w:rPr>
          <w:rStyle w:val="hl1"/>
          <w:rFonts w:ascii="Tahoma" w:hAnsi="Tahoma" w:cs="Tahoma"/>
          <w:sz w:val="18"/>
          <w:szCs w:val="18"/>
        </w:rPr>
        <w:t>подготовленности</w:t>
      </w:r>
      <w:r>
        <w:rPr>
          <w:rFonts w:ascii="Tahoma" w:hAnsi="Tahoma" w:cs="Tahoma"/>
          <w:color w:val="000000"/>
          <w:sz w:val="18"/>
          <w:szCs w:val="18"/>
        </w:rPr>
        <w:t xml:space="preserve"> школьников с умственной отсталостью (на примере оценки техники </w:t>
      </w:r>
      <w:r>
        <w:rPr>
          <w:rStyle w:val="hl1"/>
          <w:rFonts w:ascii="Tahoma" w:hAnsi="Tahoma" w:cs="Tahoma"/>
          <w:sz w:val="18"/>
          <w:szCs w:val="18"/>
        </w:rPr>
        <w:t>легкоатлетических</w:t>
      </w:r>
      <w:r>
        <w:rPr>
          <w:rFonts w:ascii="Tahoma" w:hAnsi="Tahoma" w:cs="Tahoma"/>
          <w:color w:val="000000"/>
          <w:sz w:val="18"/>
          <w:szCs w:val="18"/>
        </w:rPr>
        <w:t xml:space="preserve"> видов) / O.A. Барабаш. // Адаптивная физическая культура. 2006. - №3. - С. 23-27.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11. </w:t>
      </w:r>
      <w:proofErr w:type="spellStart"/>
      <w:r>
        <w:rPr>
          <w:rFonts w:ascii="Tahoma" w:hAnsi="Tahoma" w:cs="Tahoma"/>
          <w:color w:val="000000"/>
          <w:sz w:val="18"/>
          <w:szCs w:val="18"/>
        </w:rPr>
        <w:t>М.Баряев</w:t>
      </w:r>
      <w:proofErr w:type="spellEnd"/>
      <w:r>
        <w:rPr>
          <w:rFonts w:ascii="Tahoma" w:hAnsi="Tahoma" w:cs="Tahoma"/>
          <w:color w:val="000000"/>
          <w:sz w:val="18"/>
          <w:szCs w:val="18"/>
        </w:rPr>
        <w:t xml:space="preserve">, A.A. Коррекция психомоторных и сенсорно-перцептивных нарушений учащихся с задержкой психического развития элементами </w:t>
      </w:r>
      <w:r>
        <w:rPr>
          <w:rStyle w:val="hl1"/>
          <w:rFonts w:ascii="Tahoma" w:hAnsi="Tahoma" w:cs="Tahoma"/>
          <w:sz w:val="18"/>
          <w:szCs w:val="18"/>
        </w:rPr>
        <w:t>спортивных</w:t>
      </w:r>
      <w:r>
        <w:rPr>
          <w:rFonts w:ascii="Tahoma" w:hAnsi="Tahoma" w:cs="Tahoma"/>
          <w:color w:val="000000"/>
          <w:sz w:val="18"/>
          <w:szCs w:val="18"/>
        </w:rPr>
        <w:t xml:space="preserve"> игр: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Style w:val="hl1"/>
          <w:rFonts w:ascii="Tahoma" w:hAnsi="Tahoma" w:cs="Tahoma"/>
          <w:sz w:val="18"/>
          <w:szCs w:val="18"/>
        </w:rPr>
        <w:t>пед</w:t>
      </w:r>
      <w:proofErr w:type="spellEnd"/>
      <w:r>
        <w:rPr>
          <w:rFonts w:ascii="Tahoma" w:hAnsi="Tahoma" w:cs="Tahoma"/>
          <w:color w:val="000000"/>
          <w:sz w:val="18"/>
          <w:szCs w:val="18"/>
        </w:rPr>
        <w:t xml:space="preserve">. наук / A.A. </w:t>
      </w:r>
      <w:proofErr w:type="spellStart"/>
      <w:r>
        <w:rPr>
          <w:rFonts w:ascii="Tahoma" w:hAnsi="Tahoma" w:cs="Tahoma"/>
          <w:color w:val="000000"/>
          <w:sz w:val="18"/>
          <w:szCs w:val="18"/>
        </w:rPr>
        <w:t>Баряев</w:t>
      </w:r>
      <w:proofErr w:type="spellEnd"/>
      <w:r>
        <w:rPr>
          <w:rFonts w:ascii="Tahoma" w:hAnsi="Tahoma" w:cs="Tahoma"/>
          <w:color w:val="000000"/>
          <w:sz w:val="18"/>
          <w:szCs w:val="18"/>
        </w:rPr>
        <w:t xml:space="preserve">. СПб.: </w:t>
      </w:r>
      <w:proofErr w:type="spellStart"/>
      <w:r>
        <w:rPr>
          <w:rFonts w:ascii="Tahoma" w:hAnsi="Tahoma" w:cs="Tahoma"/>
          <w:color w:val="000000"/>
          <w:sz w:val="18"/>
          <w:szCs w:val="18"/>
        </w:rPr>
        <w:t>СПбНИИФК</w:t>
      </w:r>
      <w:proofErr w:type="spellEnd"/>
      <w:r>
        <w:rPr>
          <w:rFonts w:ascii="Tahoma" w:hAnsi="Tahoma" w:cs="Tahoma"/>
          <w:color w:val="000000"/>
          <w:sz w:val="18"/>
          <w:szCs w:val="18"/>
        </w:rPr>
        <w:t xml:space="preserve">, 2006. - 24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12. </w:t>
      </w:r>
      <w:proofErr w:type="spellStart"/>
      <w:r>
        <w:rPr>
          <w:rStyle w:val="hl1"/>
          <w:rFonts w:ascii="Tahoma" w:hAnsi="Tahoma" w:cs="Tahoma"/>
          <w:sz w:val="18"/>
          <w:szCs w:val="18"/>
        </w:rPr>
        <w:t>Бегидова</w:t>
      </w:r>
      <w:proofErr w:type="spellEnd"/>
      <w:r>
        <w:rPr>
          <w:rFonts w:ascii="Tahoma" w:hAnsi="Tahoma" w:cs="Tahoma"/>
          <w:color w:val="000000"/>
          <w:sz w:val="18"/>
          <w:szCs w:val="18"/>
        </w:rPr>
        <w:t xml:space="preserve">, Т.П. Программированный метод обучения </w:t>
      </w:r>
      <w:r>
        <w:rPr>
          <w:rStyle w:val="hl1"/>
          <w:rFonts w:ascii="Tahoma" w:hAnsi="Tahoma" w:cs="Tahoma"/>
          <w:sz w:val="18"/>
          <w:szCs w:val="18"/>
        </w:rPr>
        <w:t>гимнасток</w:t>
      </w:r>
      <w:r>
        <w:rPr>
          <w:rFonts w:ascii="Tahoma" w:hAnsi="Tahoma" w:cs="Tahoma"/>
          <w:color w:val="000000"/>
          <w:sz w:val="18"/>
          <w:szCs w:val="18"/>
        </w:rPr>
        <w:t xml:space="preserve"> в движении Специальной Олимпиады / Т.П. </w:t>
      </w:r>
      <w:proofErr w:type="spellStart"/>
      <w:r>
        <w:rPr>
          <w:rFonts w:ascii="Tahoma" w:hAnsi="Tahoma" w:cs="Tahoma"/>
          <w:color w:val="000000"/>
          <w:sz w:val="18"/>
          <w:szCs w:val="18"/>
        </w:rPr>
        <w:t>Бегидова</w:t>
      </w:r>
      <w:proofErr w:type="spellEnd"/>
      <w:r>
        <w:rPr>
          <w:rFonts w:ascii="Tahoma" w:hAnsi="Tahoma" w:cs="Tahoma"/>
          <w:color w:val="000000"/>
          <w:sz w:val="18"/>
          <w:szCs w:val="18"/>
        </w:rPr>
        <w:t xml:space="preserve">. // Адаптивная физическая культура. 2007. - №4. - С. 37-39. </w:t>
      </w:r>
    </w:p>
    <w:p w:rsidR="00B9566C" w:rsidRPr="00E34E3C" w:rsidRDefault="00B9566C" w:rsidP="00B9566C">
      <w:pPr>
        <w:pStyle w:val="ab"/>
        <w:shd w:val="clear" w:color="auto" w:fill="FFFFFF"/>
        <w:rPr>
          <w:rFonts w:ascii="Tahoma" w:hAnsi="Tahoma" w:cs="Tahoma"/>
          <w:b/>
          <w:color w:val="000000"/>
          <w:sz w:val="18"/>
          <w:szCs w:val="18"/>
        </w:rPr>
      </w:pPr>
      <w:r w:rsidRPr="00E34E3C">
        <w:rPr>
          <w:rFonts w:ascii="Tahoma" w:hAnsi="Tahoma" w:cs="Tahoma"/>
          <w:b/>
          <w:color w:val="000000"/>
          <w:sz w:val="18"/>
          <w:szCs w:val="18"/>
        </w:rPr>
        <w:t>13. Бернштейн, H.A. О построении движений / H.A. Бернштейн. М.: Мед-</w:t>
      </w:r>
      <w:proofErr w:type="spellStart"/>
      <w:r w:rsidRPr="00E34E3C">
        <w:rPr>
          <w:rFonts w:ascii="Tahoma" w:hAnsi="Tahoma" w:cs="Tahoma"/>
          <w:b/>
          <w:color w:val="000000"/>
          <w:sz w:val="18"/>
          <w:szCs w:val="18"/>
        </w:rPr>
        <w:t>гиз</w:t>
      </w:r>
      <w:proofErr w:type="spellEnd"/>
      <w:r w:rsidRPr="00E34E3C">
        <w:rPr>
          <w:rFonts w:ascii="Tahoma" w:hAnsi="Tahoma" w:cs="Tahoma"/>
          <w:b/>
          <w:color w:val="000000"/>
          <w:sz w:val="18"/>
          <w:szCs w:val="18"/>
        </w:rPr>
        <w:t xml:space="preserve">, 1947.-256 с. </w:t>
      </w:r>
    </w:p>
    <w:p w:rsidR="00B9566C" w:rsidRPr="00E34E3C" w:rsidRDefault="00B9566C" w:rsidP="00B9566C">
      <w:pPr>
        <w:pStyle w:val="ab"/>
        <w:shd w:val="clear" w:color="auto" w:fill="FFFFFF"/>
        <w:rPr>
          <w:rFonts w:ascii="Tahoma" w:hAnsi="Tahoma" w:cs="Tahoma"/>
          <w:b/>
          <w:color w:val="000000"/>
          <w:sz w:val="18"/>
          <w:szCs w:val="18"/>
        </w:rPr>
      </w:pPr>
      <w:r w:rsidRPr="00E34E3C">
        <w:rPr>
          <w:rFonts w:ascii="Tahoma" w:hAnsi="Tahoma" w:cs="Tahoma"/>
          <w:b/>
          <w:color w:val="000000"/>
          <w:sz w:val="18"/>
          <w:szCs w:val="18"/>
        </w:rPr>
        <w:t xml:space="preserve">14. Бернштейн, H.A. Очерки по физиологии движений и физиологии активности / H.A. Бернштейн. М.: Медицина, 1966. - 166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15. </w:t>
      </w:r>
      <w:r>
        <w:rPr>
          <w:rStyle w:val="hl1"/>
          <w:rFonts w:ascii="Tahoma" w:hAnsi="Tahoma" w:cs="Tahoma"/>
          <w:sz w:val="18"/>
          <w:szCs w:val="18"/>
        </w:rPr>
        <w:t>Беспалько</w:t>
      </w:r>
      <w:r>
        <w:rPr>
          <w:rFonts w:ascii="Tahoma" w:hAnsi="Tahoma" w:cs="Tahoma"/>
          <w:color w:val="000000"/>
          <w:sz w:val="18"/>
          <w:szCs w:val="18"/>
        </w:rPr>
        <w:t xml:space="preserve">, В.П. Слагаемые педагогической технологии / В.П. </w:t>
      </w:r>
      <w:proofErr w:type="spellStart"/>
      <w:r>
        <w:rPr>
          <w:rFonts w:ascii="Tahoma" w:hAnsi="Tahoma" w:cs="Tahoma"/>
          <w:color w:val="000000"/>
          <w:sz w:val="18"/>
          <w:szCs w:val="18"/>
        </w:rPr>
        <w:t>Беспаль</w:t>
      </w:r>
      <w:proofErr w:type="spellEnd"/>
      <w:r>
        <w:rPr>
          <w:rFonts w:ascii="Tahoma" w:hAnsi="Tahoma" w:cs="Tahoma"/>
          <w:color w:val="000000"/>
          <w:sz w:val="18"/>
          <w:szCs w:val="18"/>
        </w:rPr>
        <w:t>-</w:t>
      </w:r>
      <w:proofErr w:type="gramStart"/>
      <w:r>
        <w:rPr>
          <w:rFonts w:ascii="Tahoma" w:hAnsi="Tahoma" w:cs="Tahoma"/>
          <w:color w:val="000000"/>
          <w:sz w:val="18"/>
          <w:szCs w:val="18"/>
        </w:rPr>
        <w:t>ко.-</w:t>
      </w:r>
      <w:proofErr w:type="gramEnd"/>
      <w:r>
        <w:rPr>
          <w:rFonts w:ascii="Tahoma" w:hAnsi="Tahoma" w:cs="Tahoma"/>
          <w:color w:val="000000"/>
          <w:sz w:val="18"/>
          <w:szCs w:val="18"/>
        </w:rPr>
        <w:t xml:space="preserve">М., 1989.-256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16. Биометрия: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 Н.В. </w:t>
      </w:r>
      <w:r>
        <w:rPr>
          <w:rStyle w:val="hl1"/>
          <w:rFonts w:ascii="Tahoma" w:hAnsi="Tahoma" w:cs="Tahoma"/>
          <w:sz w:val="18"/>
          <w:szCs w:val="18"/>
        </w:rPr>
        <w:t>Глотов</w:t>
      </w:r>
      <w:r>
        <w:rPr>
          <w:rFonts w:ascii="Tahoma" w:hAnsi="Tahoma" w:cs="Tahoma"/>
          <w:color w:val="000000"/>
          <w:sz w:val="18"/>
          <w:szCs w:val="18"/>
        </w:rPr>
        <w:t xml:space="preserve">, JI.A. </w:t>
      </w:r>
      <w:proofErr w:type="spellStart"/>
      <w:r>
        <w:rPr>
          <w:rFonts w:ascii="Tahoma" w:hAnsi="Tahoma" w:cs="Tahoma"/>
          <w:color w:val="000000"/>
          <w:sz w:val="18"/>
          <w:szCs w:val="18"/>
        </w:rPr>
        <w:t>Животовский</w:t>
      </w:r>
      <w:proofErr w:type="spellEnd"/>
      <w:r>
        <w:rPr>
          <w:rFonts w:ascii="Tahoma" w:hAnsi="Tahoma" w:cs="Tahoma"/>
          <w:color w:val="000000"/>
          <w:sz w:val="18"/>
          <w:szCs w:val="18"/>
        </w:rPr>
        <w:t xml:space="preserve">, Н.В. </w:t>
      </w:r>
      <w:proofErr w:type="spellStart"/>
      <w:r>
        <w:rPr>
          <w:rFonts w:ascii="Tahoma" w:hAnsi="Tahoma" w:cs="Tahoma"/>
          <w:color w:val="000000"/>
          <w:sz w:val="18"/>
          <w:szCs w:val="18"/>
        </w:rPr>
        <w:t>Хова</w:t>
      </w:r>
      <w:proofErr w:type="spellEnd"/>
      <w:r>
        <w:rPr>
          <w:rFonts w:ascii="Tahoma" w:hAnsi="Tahoma" w:cs="Tahoma"/>
          <w:color w:val="000000"/>
          <w:sz w:val="18"/>
          <w:szCs w:val="18"/>
        </w:rPr>
        <w:t xml:space="preserve">-нов, H.H. Хромов-Борисов; под ред. М.М. Тихомировой. Л.: Изд. </w:t>
      </w:r>
      <w:r>
        <w:rPr>
          <w:rStyle w:val="hl1"/>
          <w:rFonts w:ascii="Tahoma" w:hAnsi="Tahoma" w:cs="Tahoma"/>
          <w:sz w:val="18"/>
          <w:szCs w:val="18"/>
        </w:rPr>
        <w:t>ЛГУ</w:t>
      </w:r>
      <w:r>
        <w:rPr>
          <w:rFonts w:ascii="Tahoma" w:hAnsi="Tahoma" w:cs="Tahoma"/>
          <w:color w:val="000000"/>
          <w:sz w:val="18"/>
          <w:szCs w:val="18"/>
        </w:rPr>
        <w:t xml:space="preserve">, 1982.-263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17. </w:t>
      </w:r>
      <w:proofErr w:type="spellStart"/>
      <w:r>
        <w:rPr>
          <w:rStyle w:val="hl1"/>
          <w:rFonts w:ascii="Tahoma" w:hAnsi="Tahoma" w:cs="Tahoma"/>
          <w:sz w:val="18"/>
          <w:szCs w:val="18"/>
        </w:rPr>
        <w:t>Боген</w:t>
      </w:r>
      <w:proofErr w:type="spellEnd"/>
      <w:r>
        <w:rPr>
          <w:rFonts w:ascii="Tahoma" w:hAnsi="Tahoma" w:cs="Tahoma"/>
          <w:color w:val="000000"/>
          <w:sz w:val="18"/>
          <w:szCs w:val="18"/>
        </w:rPr>
        <w:t xml:space="preserve">, М.М. Обучение двигательным действиям / М.М. </w:t>
      </w:r>
      <w:proofErr w:type="spellStart"/>
      <w:r>
        <w:rPr>
          <w:rFonts w:ascii="Tahoma" w:hAnsi="Tahoma" w:cs="Tahoma"/>
          <w:color w:val="000000"/>
          <w:sz w:val="18"/>
          <w:szCs w:val="18"/>
        </w:rPr>
        <w:t>Боген</w:t>
      </w:r>
      <w:proofErr w:type="spellEnd"/>
      <w:r>
        <w:rPr>
          <w:rFonts w:ascii="Tahoma" w:hAnsi="Tahoma" w:cs="Tahoma"/>
          <w:color w:val="000000"/>
          <w:sz w:val="18"/>
          <w:szCs w:val="18"/>
        </w:rPr>
        <w:t xml:space="preserve">. М.: Физкультура и </w:t>
      </w:r>
      <w:r>
        <w:rPr>
          <w:rStyle w:val="hl1"/>
          <w:rFonts w:ascii="Tahoma" w:hAnsi="Tahoma" w:cs="Tahoma"/>
          <w:sz w:val="18"/>
          <w:szCs w:val="18"/>
        </w:rPr>
        <w:t>спорт</w:t>
      </w:r>
      <w:r>
        <w:rPr>
          <w:rFonts w:ascii="Tahoma" w:hAnsi="Tahoma" w:cs="Tahoma"/>
          <w:color w:val="000000"/>
          <w:sz w:val="18"/>
          <w:szCs w:val="18"/>
        </w:rPr>
        <w:t xml:space="preserve">, 1985. - 192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18. </w:t>
      </w:r>
      <w:proofErr w:type="spellStart"/>
      <w:r>
        <w:rPr>
          <w:rFonts w:ascii="Tahoma" w:hAnsi="Tahoma" w:cs="Tahoma"/>
          <w:color w:val="000000"/>
          <w:sz w:val="18"/>
          <w:szCs w:val="18"/>
        </w:rPr>
        <w:t>Борякова</w:t>
      </w:r>
      <w:proofErr w:type="spellEnd"/>
      <w:r>
        <w:rPr>
          <w:rFonts w:ascii="Tahoma" w:hAnsi="Tahoma" w:cs="Tahoma"/>
          <w:color w:val="000000"/>
          <w:sz w:val="18"/>
          <w:szCs w:val="18"/>
        </w:rPr>
        <w:t xml:space="preserve">, Н.Ю. Ступеньки развития. Ранняя диагностика и коррекция задержки психического развития / Н.Ю. </w:t>
      </w:r>
      <w:proofErr w:type="spellStart"/>
      <w:r>
        <w:rPr>
          <w:rFonts w:ascii="Tahoma" w:hAnsi="Tahoma" w:cs="Tahoma"/>
          <w:color w:val="000000"/>
          <w:sz w:val="18"/>
          <w:szCs w:val="18"/>
        </w:rPr>
        <w:t>Борякова</w:t>
      </w:r>
      <w:proofErr w:type="spellEnd"/>
      <w:r>
        <w:rPr>
          <w:rFonts w:ascii="Tahoma" w:hAnsi="Tahoma" w:cs="Tahoma"/>
          <w:color w:val="000000"/>
          <w:sz w:val="18"/>
          <w:szCs w:val="18"/>
        </w:rPr>
        <w:t xml:space="preserve">. М.: Академия, 2003. - 94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19. </w:t>
      </w:r>
      <w:proofErr w:type="spellStart"/>
      <w:r>
        <w:rPr>
          <w:rFonts w:ascii="Tahoma" w:hAnsi="Tahoma" w:cs="Tahoma"/>
          <w:color w:val="000000"/>
          <w:sz w:val="18"/>
          <w:szCs w:val="18"/>
        </w:rPr>
        <w:t>Бочарова</w:t>
      </w:r>
      <w:proofErr w:type="spellEnd"/>
      <w:r>
        <w:rPr>
          <w:rFonts w:ascii="Tahoma" w:hAnsi="Tahoma" w:cs="Tahoma"/>
          <w:color w:val="000000"/>
          <w:sz w:val="18"/>
          <w:szCs w:val="18"/>
        </w:rPr>
        <w:t xml:space="preserve">, Т.П. Структура физической подготовленности </w:t>
      </w:r>
      <w:r>
        <w:rPr>
          <w:rStyle w:val="hl1"/>
          <w:rFonts w:ascii="Tahoma" w:hAnsi="Tahoma" w:cs="Tahoma"/>
          <w:sz w:val="18"/>
          <w:szCs w:val="18"/>
        </w:rPr>
        <w:t>метателей</w:t>
      </w:r>
      <w:r>
        <w:rPr>
          <w:rFonts w:ascii="Tahoma" w:hAnsi="Tahoma" w:cs="Tahoma"/>
          <w:color w:val="000000"/>
          <w:sz w:val="18"/>
          <w:szCs w:val="18"/>
        </w:rPr>
        <w:t xml:space="preserve"> различной квалификации, перенесших детский церебральный паралич / Т.П. </w:t>
      </w:r>
      <w:proofErr w:type="spellStart"/>
      <w:r>
        <w:rPr>
          <w:rFonts w:ascii="Tahoma" w:hAnsi="Tahoma" w:cs="Tahoma"/>
          <w:color w:val="000000"/>
          <w:sz w:val="18"/>
          <w:szCs w:val="18"/>
        </w:rPr>
        <w:t>Бочарова</w:t>
      </w:r>
      <w:proofErr w:type="spellEnd"/>
      <w:r>
        <w:rPr>
          <w:rFonts w:ascii="Tahoma" w:hAnsi="Tahoma" w:cs="Tahoma"/>
          <w:color w:val="000000"/>
          <w:sz w:val="18"/>
          <w:szCs w:val="18"/>
        </w:rPr>
        <w:t xml:space="preserve">. // Физическая культура: воспитание, образование, тренировка. 2007.- №6.- С. 50-51.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20. Бугров, B.C. Педагогическая профилактика психической напряженности у </w:t>
      </w:r>
      <w:r>
        <w:rPr>
          <w:rStyle w:val="hl1"/>
          <w:rFonts w:ascii="Tahoma" w:hAnsi="Tahoma" w:cs="Tahoma"/>
          <w:sz w:val="18"/>
          <w:szCs w:val="18"/>
        </w:rPr>
        <w:t>первоклассников</w:t>
      </w:r>
      <w:r>
        <w:rPr>
          <w:rFonts w:ascii="Tahoma" w:hAnsi="Tahoma" w:cs="Tahoma"/>
          <w:color w:val="000000"/>
          <w:sz w:val="18"/>
          <w:szCs w:val="18"/>
        </w:rPr>
        <w:t xml:space="preserve"> группы риска: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B.C. Бугров. Челябинск: </w:t>
      </w:r>
      <w:proofErr w:type="spellStart"/>
      <w:r>
        <w:rPr>
          <w:rFonts w:ascii="Tahoma" w:hAnsi="Tahoma" w:cs="Tahoma"/>
          <w:color w:val="000000"/>
          <w:sz w:val="18"/>
          <w:szCs w:val="18"/>
        </w:rPr>
        <w:t>УралГАФК</w:t>
      </w:r>
      <w:proofErr w:type="spellEnd"/>
      <w:r>
        <w:rPr>
          <w:rFonts w:ascii="Tahoma" w:hAnsi="Tahoma" w:cs="Tahoma"/>
          <w:color w:val="000000"/>
          <w:sz w:val="18"/>
          <w:szCs w:val="18"/>
        </w:rPr>
        <w:t xml:space="preserve">, 2002. - 19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21. Быкова, А.И. Обучение детей дошкольного возраста основным движениям / А.И. Быкова. М.: Просвещение, 1962. — 164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22. Вавилова, E.H. </w:t>
      </w:r>
      <w:r>
        <w:rPr>
          <w:rStyle w:val="hl1"/>
          <w:rFonts w:ascii="Tahoma" w:hAnsi="Tahoma" w:cs="Tahoma"/>
          <w:sz w:val="18"/>
          <w:szCs w:val="18"/>
        </w:rPr>
        <w:t>Учите</w:t>
      </w:r>
      <w:r>
        <w:rPr>
          <w:rFonts w:ascii="Tahoma" w:hAnsi="Tahoma" w:cs="Tahoma"/>
          <w:color w:val="000000"/>
          <w:sz w:val="18"/>
          <w:szCs w:val="18"/>
        </w:rPr>
        <w:t xml:space="preserve"> бегать, прыгать, лазать, метать: пособие для </w:t>
      </w:r>
      <w:r>
        <w:rPr>
          <w:rStyle w:val="hl1"/>
          <w:rFonts w:ascii="Tahoma" w:hAnsi="Tahoma" w:cs="Tahoma"/>
          <w:sz w:val="18"/>
          <w:szCs w:val="18"/>
        </w:rPr>
        <w:t>воспитателя</w:t>
      </w:r>
      <w:r>
        <w:rPr>
          <w:rFonts w:ascii="Tahoma" w:hAnsi="Tahoma" w:cs="Tahoma"/>
          <w:color w:val="000000"/>
          <w:sz w:val="18"/>
          <w:szCs w:val="18"/>
        </w:rPr>
        <w:t xml:space="preserve"> детского сада / E.H. Вавилова. М.: Просвещение, 1983. - 144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23. </w:t>
      </w:r>
      <w:proofErr w:type="spellStart"/>
      <w:r>
        <w:rPr>
          <w:rStyle w:val="hl1"/>
          <w:rFonts w:ascii="Tahoma" w:hAnsi="Tahoma" w:cs="Tahoma"/>
          <w:sz w:val="18"/>
          <w:szCs w:val="18"/>
        </w:rPr>
        <w:t>Вайзман</w:t>
      </w:r>
      <w:proofErr w:type="spellEnd"/>
      <w:r>
        <w:rPr>
          <w:rFonts w:ascii="Tahoma" w:hAnsi="Tahoma" w:cs="Tahoma"/>
          <w:color w:val="000000"/>
          <w:sz w:val="18"/>
          <w:szCs w:val="18"/>
        </w:rPr>
        <w:t xml:space="preserve">, Н.П. К вопросу дифференциальной диагностики олигофрении и задержек развития / Н.П. </w:t>
      </w:r>
      <w:proofErr w:type="spellStart"/>
      <w:r>
        <w:rPr>
          <w:rFonts w:ascii="Tahoma" w:hAnsi="Tahoma" w:cs="Tahoma"/>
          <w:color w:val="000000"/>
          <w:sz w:val="18"/>
          <w:szCs w:val="18"/>
        </w:rPr>
        <w:t>Вайзман</w:t>
      </w:r>
      <w:proofErr w:type="spellEnd"/>
      <w:r>
        <w:rPr>
          <w:rFonts w:ascii="Tahoma" w:hAnsi="Tahoma" w:cs="Tahoma"/>
          <w:color w:val="000000"/>
          <w:sz w:val="18"/>
          <w:szCs w:val="18"/>
        </w:rPr>
        <w:t xml:space="preserve">. М.: Педагогика, 1971. - 150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24. </w:t>
      </w:r>
      <w:proofErr w:type="spellStart"/>
      <w:r>
        <w:rPr>
          <w:rFonts w:ascii="Tahoma" w:hAnsi="Tahoma" w:cs="Tahoma"/>
          <w:color w:val="000000"/>
          <w:sz w:val="18"/>
          <w:szCs w:val="18"/>
        </w:rPr>
        <w:t>Вайзман</w:t>
      </w:r>
      <w:proofErr w:type="spellEnd"/>
      <w:r>
        <w:rPr>
          <w:rFonts w:ascii="Tahoma" w:hAnsi="Tahoma" w:cs="Tahoma"/>
          <w:color w:val="000000"/>
          <w:sz w:val="18"/>
          <w:szCs w:val="18"/>
        </w:rPr>
        <w:t xml:space="preserve">, Н.П. </w:t>
      </w:r>
      <w:r>
        <w:rPr>
          <w:rStyle w:val="hl1"/>
          <w:rFonts w:ascii="Tahoma" w:hAnsi="Tahoma" w:cs="Tahoma"/>
          <w:sz w:val="18"/>
          <w:szCs w:val="18"/>
        </w:rPr>
        <w:t>Психомоторика</w:t>
      </w:r>
      <w:r>
        <w:rPr>
          <w:rFonts w:ascii="Tahoma" w:hAnsi="Tahoma" w:cs="Tahoma"/>
          <w:color w:val="000000"/>
          <w:sz w:val="18"/>
          <w:szCs w:val="18"/>
        </w:rPr>
        <w:t xml:space="preserve"> умственно отсталых детей / Н.П. </w:t>
      </w:r>
      <w:proofErr w:type="spellStart"/>
      <w:r>
        <w:rPr>
          <w:rFonts w:ascii="Tahoma" w:hAnsi="Tahoma" w:cs="Tahoma"/>
          <w:color w:val="000000"/>
          <w:sz w:val="18"/>
          <w:szCs w:val="18"/>
        </w:rPr>
        <w:t>Вайзман</w:t>
      </w:r>
      <w:proofErr w:type="spellEnd"/>
      <w:r>
        <w:rPr>
          <w:rFonts w:ascii="Tahoma" w:hAnsi="Tahoma" w:cs="Tahoma"/>
          <w:color w:val="000000"/>
          <w:sz w:val="18"/>
          <w:szCs w:val="18"/>
        </w:rPr>
        <w:t xml:space="preserve">. -М.: Аграф, </w:t>
      </w:r>
      <w:proofErr w:type="gramStart"/>
      <w:r>
        <w:rPr>
          <w:rFonts w:ascii="Tahoma" w:hAnsi="Tahoma" w:cs="Tahoma"/>
          <w:color w:val="000000"/>
          <w:sz w:val="18"/>
          <w:szCs w:val="18"/>
        </w:rPr>
        <w:t>1997.-</w:t>
      </w:r>
      <w:proofErr w:type="gramEnd"/>
      <w:r>
        <w:rPr>
          <w:rFonts w:ascii="Tahoma" w:hAnsi="Tahoma" w:cs="Tahoma"/>
          <w:color w:val="000000"/>
          <w:sz w:val="18"/>
          <w:szCs w:val="18"/>
        </w:rPr>
        <w:t xml:space="preserve">128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25. </w:t>
      </w:r>
      <w:proofErr w:type="spellStart"/>
      <w:r>
        <w:rPr>
          <w:rFonts w:ascii="Tahoma" w:hAnsi="Tahoma" w:cs="Tahoma"/>
          <w:color w:val="000000"/>
          <w:sz w:val="18"/>
          <w:szCs w:val="18"/>
        </w:rPr>
        <w:t>Васичкин</w:t>
      </w:r>
      <w:proofErr w:type="spellEnd"/>
      <w:r>
        <w:rPr>
          <w:rFonts w:ascii="Tahoma" w:hAnsi="Tahoma" w:cs="Tahoma"/>
          <w:color w:val="000000"/>
          <w:sz w:val="18"/>
          <w:szCs w:val="18"/>
        </w:rPr>
        <w:t xml:space="preserve">, В.В. Большой справочник по массажу / В.В. </w:t>
      </w:r>
      <w:proofErr w:type="spellStart"/>
      <w:r>
        <w:rPr>
          <w:rFonts w:ascii="Tahoma" w:hAnsi="Tahoma" w:cs="Tahoma"/>
          <w:color w:val="000000"/>
          <w:sz w:val="18"/>
          <w:szCs w:val="18"/>
        </w:rPr>
        <w:t>Васичкин</w:t>
      </w:r>
      <w:proofErr w:type="spellEnd"/>
      <w:r>
        <w:rPr>
          <w:rFonts w:ascii="Tahoma" w:hAnsi="Tahoma" w:cs="Tahoma"/>
          <w:color w:val="000000"/>
          <w:sz w:val="18"/>
          <w:szCs w:val="18"/>
        </w:rPr>
        <w:t>. -</w:t>
      </w:r>
      <w:proofErr w:type="gramStart"/>
      <w:r>
        <w:rPr>
          <w:rFonts w:ascii="Tahoma" w:hAnsi="Tahoma" w:cs="Tahoma"/>
          <w:color w:val="000000"/>
          <w:sz w:val="18"/>
          <w:szCs w:val="18"/>
        </w:rPr>
        <w:t>СПб.:</w:t>
      </w:r>
      <w:proofErr w:type="gramEnd"/>
      <w:r>
        <w:rPr>
          <w:rFonts w:ascii="Tahoma" w:hAnsi="Tahoma" w:cs="Tahoma"/>
          <w:color w:val="000000"/>
          <w:sz w:val="18"/>
          <w:szCs w:val="18"/>
        </w:rPr>
        <w:t xml:space="preserve"> Невская книга, 2001. 464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26. </w:t>
      </w:r>
      <w:r>
        <w:rPr>
          <w:rStyle w:val="hl1"/>
          <w:rFonts w:ascii="Tahoma" w:hAnsi="Tahoma" w:cs="Tahoma"/>
          <w:sz w:val="18"/>
          <w:szCs w:val="18"/>
        </w:rPr>
        <w:t>Веневцев</w:t>
      </w:r>
      <w:r>
        <w:rPr>
          <w:rFonts w:ascii="Tahoma" w:hAnsi="Tahoma" w:cs="Tahoma"/>
          <w:color w:val="000000"/>
          <w:sz w:val="18"/>
          <w:szCs w:val="18"/>
        </w:rPr>
        <w:t xml:space="preserve">, С.И. Оздоровление и коррекция </w:t>
      </w:r>
      <w:r>
        <w:rPr>
          <w:rStyle w:val="hl1"/>
          <w:rFonts w:ascii="Tahoma" w:hAnsi="Tahoma" w:cs="Tahoma"/>
          <w:sz w:val="18"/>
          <w:szCs w:val="18"/>
        </w:rPr>
        <w:t>психофизического</w:t>
      </w:r>
      <w:r>
        <w:rPr>
          <w:rFonts w:ascii="Tahoma" w:hAnsi="Tahoma" w:cs="Tahoma"/>
          <w:color w:val="000000"/>
          <w:sz w:val="18"/>
          <w:szCs w:val="18"/>
        </w:rPr>
        <w:t xml:space="preserve"> развития детей с нарушениями интеллектуального развития средствами адаптивной физической культуры / С.И. Веневцев, A.A. </w:t>
      </w:r>
      <w:r>
        <w:rPr>
          <w:rStyle w:val="hl1"/>
          <w:rFonts w:ascii="Tahoma" w:hAnsi="Tahoma" w:cs="Tahoma"/>
          <w:sz w:val="18"/>
          <w:szCs w:val="18"/>
        </w:rPr>
        <w:t>Дмитриев</w:t>
      </w:r>
      <w:r>
        <w:rPr>
          <w:rFonts w:ascii="Tahoma" w:hAnsi="Tahoma" w:cs="Tahoma"/>
          <w:color w:val="000000"/>
          <w:sz w:val="18"/>
          <w:szCs w:val="18"/>
        </w:rPr>
        <w:t xml:space="preserve">. М.: </w:t>
      </w:r>
      <w:r>
        <w:rPr>
          <w:rFonts w:ascii="Tahoma" w:hAnsi="Tahoma" w:cs="Tahoma"/>
          <w:color w:val="000000"/>
          <w:sz w:val="18"/>
          <w:szCs w:val="18"/>
        </w:rPr>
        <w:lastRenderedPageBreak/>
        <w:t xml:space="preserve">Советский спорт, 2004. - 104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27. </w:t>
      </w:r>
      <w:proofErr w:type="spellStart"/>
      <w:r>
        <w:rPr>
          <w:rStyle w:val="hl1"/>
          <w:rFonts w:ascii="Tahoma" w:hAnsi="Tahoma" w:cs="Tahoma"/>
          <w:sz w:val="18"/>
          <w:szCs w:val="18"/>
        </w:rPr>
        <w:t>Венгер</w:t>
      </w:r>
      <w:proofErr w:type="spellEnd"/>
      <w:r>
        <w:rPr>
          <w:rFonts w:ascii="Tahoma" w:hAnsi="Tahoma" w:cs="Tahoma"/>
          <w:color w:val="000000"/>
          <w:sz w:val="18"/>
          <w:szCs w:val="18"/>
        </w:rPr>
        <w:t xml:space="preserve">, А. Л. Психология: учеб пособие для уч-ся </w:t>
      </w:r>
      <w:proofErr w:type="spellStart"/>
      <w:r>
        <w:rPr>
          <w:rFonts w:ascii="Tahoma" w:hAnsi="Tahoma" w:cs="Tahoma"/>
          <w:color w:val="000000"/>
          <w:sz w:val="18"/>
          <w:szCs w:val="18"/>
        </w:rPr>
        <w:t>пед</w:t>
      </w:r>
      <w:proofErr w:type="spellEnd"/>
      <w:proofErr w:type="gramStart"/>
      <w:r>
        <w:rPr>
          <w:rFonts w:ascii="Tahoma" w:hAnsi="Tahoma" w:cs="Tahoma"/>
          <w:color w:val="000000"/>
          <w:sz w:val="18"/>
          <w:szCs w:val="18"/>
        </w:rPr>
        <w:t>. училищ</w:t>
      </w:r>
      <w:proofErr w:type="gramEnd"/>
      <w:r>
        <w:rPr>
          <w:rFonts w:ascii="Tahoma" w:hAnsi="Tahoma" w:cs="Tahoma"/>
          <w:color w:val="000000"/>
          <w:sz w:val="18"/>
          <w:szCs w:val="18"/>
        </w:rPr>
        <w:t xml:space="preserve"> / А.Л. </w:t>
      </w:r>
      <w:proofErr w:type="spellStart"/>
      <w:r>
        <w:rPr>
          <w:rStyle w:val="hl1"/>
          <w:rFonts w:ascii="Tahoma" w:hAnsi="Tahoma" w:cs="Tahoma"/>
          <w:sz w:val="18"/>
          <w:szCs w:val="18"/>
        </w:rPr>
        <w:t>Венгер</w:t>
      </w:r>
      <w:proofErr w:type="spellEnd"/>
      <w:r>
        <w:rPr>
          <w:rFonts w:ascii="Tahoma" w:hAnsi="Tahoma" w:cs="Tahoma"/>
          <w:color w:val="000000"/>
          <w:sz w:val="18"/>
          <w:szCs w:val="18"/>
        </w:rPr>
        <w:t xml:space="preserve">, B.C. Мухина. М.: Просвещение, 1988. - 336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28. </w:t>
      </w:r>
      <w:proofErr w:type="spellStart"/>
      <w:r>
        <w:rPr>
          <w:rFonts w:ascii="Tahoma" w:hAnsi="Tahoma" w:cs="Tahoma"/>
          <w:color w:val="000000"/>
          <w:sz w:val="18"/>
          <w:szCs w:val="18"/>
        </w:rPr>
        <w:t>Водяницкая</w:t>
      </w:r>
      <w:proofErr w:type="spellEnd"/>
      <w:r>
        <w:rPr>
          <w:rFonts w:ascii="Tahoma" w:hAnsi="Tahoma" w:cs="Tahoma"/>
          <w:color w:val="000000"/>
          <w:sz w:val="18"/>
          <w:szCs w:val="18"/>
        </w:rPr>
        <w:t xml:space="preserve">, О.И. </w:t>
      </w:r>
      <w:proofErr w:type="spellStart"/>
      <w:r>
        <w:rPr>
          <w:rFonts w:ascii="Tahoma" w:hAnsi="Tahoma" w:cs="Tahoma"/>
          <w:color w:val="000000"/>
          <w:sz w:val="18"/>
          <w:szCs w:val="18"/>
        </w:rPr>
        <w:t>Фическая</w:t>
      </w:r>
      <w:proofErr w:type="spellEnd"/>
      <w:r>
        <w:rPr>
          <w:rFonts w:ascii="Tahoma" w:hAnsi="Tahoma" w:cs="Tahoma"/>
          <w:color w:val="000000"/>
          <w:sz w:val="18"/>
          <w:szCs w:val="18"/>
        </w:rPr>
        <w:t xml:space="preserve"> культура без «</w:t>
      </w:r>
      <w:r>
        <w:rPr>
          <w:rStyle w:val="hl1"/>
          <w:rFonts w:ascii="Tahoma" w:hAnsi="Tahoma" w:cs="Tahoma"/>
          <w:sz w:val="18"/>
          <w:szCs w:val="18"/>
        </w:rPr>
        <w:t>освобожденных</w:t>
      </w:r>
      <w:r>
        <w:rPr>
          <w:rFonts w:ascii="Tahoma" w:hAnsi="Tahoma" w:cs="Tahoma"/>
          <w:color w:val="000000"/>
          <w:sz w:val="18"/>
          <w:szCs w:val="18"/>
        </w:rPr>
        <w:t>» / О.И. Во-</w:t>
      </w:r>
      <w:proofErr w:type="spellStart"/>
      <w:r>
        <w:rPr>
          <w:rFonts w:ascii="Tahoma" w:hAnsi="Tahoma" w:cs="Tahoma"/>
          <w:color w:val="000000"/>
          <w:sz w:val="18"/>
          <w:szCs w:val="18"/>
        </w:rPr>
        <w:t>дяницкая</w:t>
      </w:r>
      <w:proofErr w:type="spellEnd"/>
      <w:r>
        <w:rPr>
          <w:rFonts w:ascii="Tahoma" w:hAnsi="Tahoma" w:cs="Tahoma"/>
          <w:color w:val="000000"/>
          <w:sz w:val="18"/>
          <w:szCs w:val="18"/>
        </w:rPr>
        <w:t xml:space="preserve">, Н.В. </w:t>
      </w:r>
      <w:r>
        <w:rPr>
          <w:rStyle w:val="hl1"/>
          <w:rFonts w:ascii="Tahoma" w:hAnsi="Tahoma" w:cs="Tahoma"/>
          <w:sz w:val="18"/>
          <w:szCs w:val="18"/>
        </w:rPr>
        <w:t>Мурина</w:t>
      </w:r>
      <w:r>
        <w:rPr>
          <w:rFonts w:ascii="Tahoma" w:hAnsi="Tahoma" w:cs="Tahoma"/>
          <w:color w:val="000000"/>
          <w:sz w:val="18"/>
          <w:szCs w:val="18"/>
        </w:rPr>
        <w:t xml:space="preserve">, М.А. </w:t>
      </w:r>
      <w:proofErr w:type="spellStart"/>
      <w:r>
        <w:rPr>
          <w:rFonts w:ascii="Tahoma" w:hAnsi="Tahoma" w:cs="Tahoma"/>
          <w:color w:val="000000"/>
          <w:sz w:val="18"/>
          <w:szCs w:val="18"/>
        </w:rPr>
        <w:t>Грибачева</w:t>
      </w:r>
      <w:proofErr w:type="spellEnd"/>
      <w:r>
        <w:rPr>
          <w:rFonts w:ascii="Tahoma" w:hAnsi="Tahoma" w:cs="Tahoma"/>
          <w:color w:val="000000"/>
          <w:sz w:val="18"/>
          <w:szCs w:val="18"/>
        </w:rPr>
        <w:t xml:space="preserve"> // Физкультура в профилактике, лечении и реабилитации. 2006. - №4. - С. 65-66.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29. </w:t>
      </w:r>
      <w:r>
        <w:rPr>
          <w:rStyle w:val="hl1"/>
          <w:rFonts w:ascii="Tahoma" w:hAnsi="Tahoma" w:cs="Tahoma"/>
          <w:sz w:val="18"/>
          <w:szCs w:val="18"/>
        </w:rPr>
        <w:t>Выготский</w:t>
      </w:r>
      <w:r>
        <w:rPr>
          <w:rFonts w:ascii="Tahoma" w:hAnsi="Tahoma" w:cs="Tahoma"/>
          <w:color w:val="000000"/>
          <w:sz w:val="18"/>
          <w:szCs w:val="18"/>
        </w:rPr>
        <w:t xml:space="preserve">, Л.С. Собрание сочинений. В 6 т. Т.З. Проблема развития психики / Л.С. Выготский; под ред. A.M. </w:t>
      </w:r>
      <w:r>
        <w:rPr>
          <w:rStyle w:val="hl1"/>
          <w:rFonts w:ascii="Tahoma" w:hAnsi="Tahoma" w:cs="Tahoma"/>
          <w:sz w:val="18"/>
          <w:szCs w:val="18"/>
        </w:rPr>
        <w:t>Матюшкиной</w:t>
      </w:r>
      <w:r>
        <w:rPr>
          <w:rFonts w:ascii="Tahoma" w:hAnsi="Tahoma" w:cs="Tahoma"/>
          <w:color w:val="000000"/>
          <w:sz w:val="18"/>
          <w:szCs w:val="18"/>
        </w:rPr>
        <w:t xml:space="preserve">. М.: Педагогика, </w:t>
      </w:r>
      <w:proofErr w:type="gramStart"/>
      <w:r>
        <w:rPr>
          <w:rFonts w:ascii="Tahoma" w:hAnsi="Tahoma" w:cs="Tahoma"/>
          <w:color w:val="000000"/>
          <w:sz w:val="18"/>
          <w:szCs w:val="18"/>
        </w:rPr>
        <w:t>1983.-</w:t>
      </w:r>
      <w:proofErr w:type="gramEnd"/>
      <w:r>
        <w:rPr>
          <w:rFonts w:ascii="Tahoma" w:hAnsi="Tahoma" w:cs="Tahoma"/>
          <w:color w:val="000000"/>
          <w:sz w:val="18"/>
          <w:szCs w:val="18"/>
        </w:rPr>
        <w:t xml:space="preserve">368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30. Выготский, Л.С. Собрание сочинений. В 6 т. Т.4. Детская психология / Л.С. Выготский. М.: Педагогика, 1983. - 432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31. Выготский, Л.С. Собрание сочинений. В 6 т. Т.5. Основы </w:t>
      </w:r>
      <w:r>
        <w:rPr>
          <w:rStyle w:val="hl1"/>
          <w:rFonts w:ascii="Tahoma" w:hAnsi="Tahoma" w:cs="Tahoma"/>
          <w:sz w:val="18"/>
          <w:szCs w:val="18"/>
        </w:rPr>
        <w:t>дефектологии</w:t>
      </w:r>
      <w:r>
        <w:rPr>
          <w:rFonts w:ascii="Tahoma" w:hAnsi="Tahoma" w:cs="Tahoma"/>
          <w:color w:val="000000"/>
          <w:sz w:val="18"/>
          <w:szCs w:val="18"/>
        </w:rPr>
        <w:t xml:space="preserve"> / Л.С. Выготский; под ред. Т.А. Власовой. М.: Педагогика, 1983. - 368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32. </w:t>
      </w:r>
      <w:proofErr w:type="spellStart"/>
      <w:r>
        <w:rPr>
          <w:rFonts w:ascii="Tahoma" w:hAnsi="Tahoma" w:cs="Tahoma"/>
          <w:color w:val="000000"/>
          <w:sz w:val="18"/>
          <w:szCs w:val="18"/>
        </w:rPr>
        <w:t>Галочкин</w:t>
      </w:r>
      <w:proofErr w:type="spellEnd"/>
      <w:r>
        <w:rPr>
          <w:rFonts w:ascii="Tahoma" w:hAnsi="Tahoma" w:cs="Tahoma"/>
          <w:color w:val="000000"/>
          <w:sz w:val="18"/>
          <w:szCs w:val="18"/>
        </w:rPr>
        <w:t xml:space="preserve">, Ю.Г. Физиологические основы организации </w:t>
      </w:r>
      <w:r>
        <w:rPr>
          <w:rStyle w:val="hl1"/>
          <w:rFonts w:ascii="Tahoma" w:hAnsi="Tahoma" w:cs="Tahoma"/>
          <w:sz w:val="18"/>
          <w:szCs w:val="18"/>
        </w:rPr>
        <w:t>двигательных</w:t>
      </w:r>
      <w:r>
        <w:rPr>
          <w:rFonts w:ascii="Tahoma" w:hAnsi="Tahoma" w:cs="Tahoma"/>
          <w:color w:val="000000"/>
          <w:sz w:val="18"/>
          <w:szCs w:val="18"/>
        </w:rPr>
        <w:t xml:space="preserve"> действий человека: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Волгоград, 1991. - 60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33. </w:t>
      </w:r>
      <w:r>
        <w:rPr>
          <w:rStyle w:val="hl1"/>
          <w:rFonts w:ascii="Tahoma" w:hAnsi="Tahoma" w:cs="Tahoma"/>
          <w:sz w:val="18"/>
          <w:szCs w:val="18"/>
        </w:rPr>
        <w:t>Гимнастика</w:t>
      </w:r>
      <w:r>
        <w:rPr>
          <w:rFonts w:ascii="Tahoma" w:hAnsi="Tahoma" w:cs="Tahoma"/>
          <w:color w:val="000000"/>
          <w:sz w:val="18"/>
          <w:szCs w:val="18"/>
        </w:rPr>
        <w:t xml:space="preserve">: учебник для вузов / М.Л. </w:t>
      </w:r>
      <w:proofErr w:type="spellStart"/>
      <w:r>
        <w:rPr>
          <w:rStyle w:val="hl1"/>
          <w:rFonts w:ascii="Tahoma" w:hAnsi="Tahoma" w:cs="Tahoma"/>
          <w:sz w:val="18"/>
          <w:szCs w:val="18"/>
        </w:rPr>
        <w:t>Журавин</w:t>
      </w:r>
      <w:proofErr w:type="spellEnd"/>
      <w:r>
        <w:rPr>
          <w:rFonts w:ascii="Tahoma" w:hAnsi="Tahoma" w:cs="Tahoma"/>
          <w:color w:val="000000"/>
          <w:sz w:val="18"/>
          <w:szCs w:val="18"/>
        </w:rPr>
        <w:t xml:space="preserve">, О.В. </w:t>
      </w:r>
      <w:proofErr w:type="spellStart"/>
      <w:r>
        <w:rPr>
          <w:rFonts w:ascii="Tahoma" w:hAnsi="Tahoma" w:cs="Tahoma"/>
          <w:color w:val="000000"/>
          <w:sz w:val="18"/>
          <w:szCs w:val="18"/>
        </w:rPr>
        <w:t>Загрядская</w:t>
      </w:r>
      <w:proofErr w:type="spellEnd"/>
      <w:r>
        <w:rPr>
          <w:rFonts w:ascii="Tahoma" w:hAnsi="Tahoma" w:cs="Tahoma"/>
          <w:color w:val="000000"/>
          <w:sz w:val="18"/>
          <w:szCs w:val="18"/>
        </w:rPr>
        <w:t xml:space="preserve">, В.Н. Казакевич и др.; под ред. М.Л. </w:t>
      </w:r>
      <w:proofErr w:type="spellStart"/>
      <w:r>
        <w:rPr>
          <w:rStyle w:val="hl1"/>
          <w:rFonts w:ascii="Tahoma" w:hAnsi="Tahoma" w:cs="Tahoma"/>
          <w:sz w:val="18"/>
          <w:szCs w:val="18"/>
        </w:rPr>
        <w:t>Журавина</w:t>
      </w:r>
      <w:proofErr w:type="spellEnd"/>
      <w:r>
        <w:rPr>
          <w:rFonts w:ascii="Tahoma" w:hAnsi="Tahoma" w:cs="Tahoma"/>
          <w:color w:val="000000"/>
          <w:sz w:val="18"/>
          <w:szCs w:val="18"/>
        </w:rPr>
        <w:t xml:space="preserve">, Н.К. Меньшикова. М.: Академия, </w:t>
      </w:r>
      <w:proofErr w:type="gramStart"/>
      <w:r>
        <w:rPr>
          <w:rFonts w:ascii="Tahoma" w:hAnsi="Tahoma" w:cs="Tahoma"/>
          <w:color w:val="000000"/>
          <w:sz w:val="18"/>
          <w:szCs w:val="18"/>
        </w:rPr>
        <w:t>2001.-</w:t>
      </w:r>
      <w:proofErr w:type="gramEnd"/>
      <w:r>
        <w:rPr>
          <w:rFonts w:ascii="Tahoma" w:hAnsi="Tahoma" w:cs="Tahoma"/>
          <w:color w:val="000000"/>
          <w:sz w:val="18"/>
          <w:szCs w:val="18"/>
        </w:rPr>
        <w:t xml:space="preserve">448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34. </w:t>
      </w:r>
      <w:r>
        <w:rPr>
          <w:rStyle w:val="hl1"/>
          <w:rFonts w:ascii="Tahoma" w:hAnsi="Tahoma" w:cs="Tahoma"/>
          <w:sz w:val="18"/>
          <w:szCs w:val="18"/>
        </w:rPr>
        <w:t>Глазырина</w:t>
      </w:r>
      <w:r>
        <w:rPr>
          <w:rFonts w:ascii="Tahoma" w:hAnsi="Tahoma" w:cs="Tahoma"/>
          <w:color w:val="000000"/>
          <w:sz w:val="18"/>
          <w:szCs w:val="18"/>
        </w:rPr>
        <w:t xml:space="preserve">, Л.Д. Методика физического воспитания детей дошкольного возраста: пособие для </w:t>
      </w:r>
      <w:r>
        <w:rPr>
          <w:rStyle w:val="hl1"/>
          <w:rFonts w:ascii="Tahoma" w:hAnsi="Tahoma" w:cs="Tahoma"/>
          <w:sz w:val="18"/>
          <w:szCs w:val="18"/>
        </w:rPr>
        <w:t>педагогов</w:t>
      </w:r>
      <w:r>
        <w:rPr>
          <w:rFonts w:ascii="Tahoma" w:hAnsi="Tahoma" w:cs="Tahoma"/>
          <w:color w:val="000000"/>
          <w:sz w:val="18"/>
          <w:szCs w:val="18"/>
        </w:rPr>
        <w:t xml:space="preserve"> </w:t>
      </w:r>
      <w:proofErr w:type="spellStart"/>
      <w:r>
        <w:rPr>
          <w:rFonts w:ascii="Tahoma" w:hAnsi="Tahoma" w:cs="Tahoma"/>
          <w:color w:val="000000"/>
          <w:sz w:val="18"/>
          <w:szCs w:val="18"/>
        </w:rPr>
        <w:t>дошк</w:t>
      </w:r>
      <w:proofErr w:type="spellEnd"/>
      <w:proofErr w:type="gramStart"/>
      <w:r>
        <w:rPr>
          <w:rFonts w:ascii="Tahoma" w:hAnsi="Tahoma" w:cs="Tahoma"/>
          <w:color w:val="000000"/>
          <w:sz w:val="18"/>
          <w:szCs w:val="18"/>
        </w:rPr>
        <w:t>. учреждений</w:t>
      </w:r>
      <w:proofErr w:type="gramEnd"/>
      <w:r>
        <w:rPr>
          <w:rFonts w:ascii="Tahoma" w:hAnsi="Tahoma" w:cs="Tahoma"/>
          <w:color w:val="000000"/>
          <w:sz w:val="18"/>
          <w:szCs w:val="18"/>
        </w:rPr>
        <w:t xml:space="preserve"> / Л.Д. Глазырина, В .А. </w:t>
      </w:r>
      <w:proofErr w:type="spellStart"/>
      <w:r>
        <w:rPr>
          <w:rFonts w:ascii="Tahoma" w:hAnsi="Tahoma" w:cs="Tahoma"/>
          <w:color w:val="000000"/>
          <w:sz w:val="18"/>
          <w:szCs w:val="18"/>
        </w:rPr>
        <w:t>Овсянкин</w:t>
      </w:r>
      <w:proofErr w:type="spellEnd"/>
      <w:r>
        <w:rPr>
          <w:rFonts w:ascii="Tahoma" w:hAnsi="Tahoma" w:cs="Tahoma"/>
          <w:color w:val="000000"/>
          <w:sz w:val="18"/>
          <w:szCs w:val="18"/>
        </w:rPr>
        <w:t xml:space="preserve">. -М.: </w:t>
      </w:r>
      <w:proofErr w:type="spellStart"/>
      <w:r>
        <w:rPr>
          <w:rStyle w:val="hl1"/>
          <w:rFonts w:ascii="Tahoma" w:hAnsi="Tahoma" w:cs="Tahoma"/>
          <w:sz w:val="18"/>
          <w:szCs w:val="18"/>
        </w:rPr>
        <w:t>Владос</w:t>
      </w:r>
      <w:proofErr w:type="spellEnd"/>
      <w:r>
        <w:rPr>
          <w:rFonts w:ascii="Tahoma" w:hAnsi="Tahoma" w:cs="Tahoma"/>
          <w:color w:val="000000"/>
          <w:sz w:val="18"/>
          <w:szCs w:val="18"/>
        </w:rPr>
        <w:t xml:space="preserve">, 1999. 176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35. </w:t>
      </w:r>
      <w:proofErr w:type="spellStart"/>
      <w:r>
        <w:rPr>
          <w:rFonts w:ascii="Tahoma" w:hAnsi="Tahoma" w:cs="Tahoma"/>
          <w:color w:val="000000"/>
          <w:sz w:val="18"/>
          <w:szCs w:val="18"/>
        </w:rPr>
        <w:t>Голубцова</w:t>
      </w:r>
      <w:proofErr w:type="spellEnd"/>
      <w:r>
        <w:rPr>
          <w:rFonts w:ascii="Tahoma" w:hAnsi="Tahoma" w:cs="Tahoma"/>
          <w:color w:val="000000"/>
          <w:sz w:val="18"/>
          <w:szCs w:val="18"/>
        </w:rPr>
        <w:t xml:space="preserve">, Г. </w:t>
      </w:r>
      <w:r>
        <w:rPr>
          <w:rStyle w:val="hl1"/>
          <w:rFonts w:ascii="Tahoma" w:hAnsi="Tahoma" w:cs="Tahoma"/>
          <w:sz w:val="18"/>
          <w:szCs w:val="18"/>
        </w:rPr>
        <w:t>Психофизическая</w:t>
      </w:r>
      <w:r>
        <w:rPr>
          <w:rFonts w:ascii="Tahoma" w:hAnsi="Tahoma" w:cs="Tahoma"/>
          <w:color w:val="000000"/>
          <w:sz w:val="18"/>
          <w:szCs w:val="18"/>
        </w:rPr>
        <w:t xml:space="preserve"> коррекция как средство реабилитации детей с задержкой психического развития / Г. </w:t>
      </w:r>
      <w:proofErr w:type="spellStart"/>
      <w:r>
        <w:rPr>
          <w:rFonts w:ascii="Tahoma" w:hAnsi="Tahoma" w:cs="Tahoma"/>
          <w:color w:val="000000"/>
          <w:sz w:val="18"/>
          <w:szCs w:val="18"/>
        </w:rPr>
        <w:t>Голубцова</w:t>
      </w:r>
      <w:proofErr w:type="spellEnd"/>
      <w:r>
        <w:rPr>
          <w:rFonts w:ascii="Tahoma" w:hAnsi="Tahoma" w:cs="Tahoma"/>
          <w:color w:val="000000"/>
          <w:sz w:val="18"/>
          <w:szCs w:val="18"/>
        </w:rPr>
        <w:t xml:space="preserve"> и др. // Дошкольное воспитание. 2002. - №10. - С. 25-31.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36. </w:t>
      </w:r>
      <w:proofErr w:type="spellStart"/>
      <w:r>
        <w:rPr>
          <w:rStyle w:val="hl1"/>
          <w:rFonts w:ascii="Tahoma" w:hAnsi="Tahoma" w:cs="Tahoma"/>
          <w:sz w:val="18"/>
          <w:szCs w:val="18"/>
        </w:rPr>
        <w:t>Гонеев</w:t>
      </w:r>
      <w:proofErr w:type="spellEnd"/>
      <w:r>
        <w:rPr>
          <w:rFonts w:ascii="Tahoma" w:hAnsi="Tahoma" w:cs="Tahoma"/>
          <w:color w:val="000000"/>
          <w:sz w:val="18"/>
          <w:szCs w:val="18"/>
        </w:rPr>
        <w:t>, А.Д. Основы коррекционной педагогики: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для </w:t>
      </w:r>
      <w:r>
        <w:rPr>
          <w:rStyle w:val="hl1"/>
          <w:rFonts w:ascii="Tahoma" w:hAnsi="Tahoma" w:cs="Tahoma"/>
          <w:sz w:val="18"/>
          <w:szCs w:val="18"/>
        </w:rPr>
        <w:t>студ</w:t>
      </w:r>
      <w:r>
        <w:rPr>
          <w:rFonts w:ascii="Tahoma" w:hAnsi="Tahoma" w:cs="Tahoma"/>
          <w:color w:val="000000"/>
          <w:sz w:val="18"/>
          <w:szCs w:val="18"/>
        </w:rPr>
        <w:t xml:space="preserve">. </w:t>
      </w:r>
      <w:proofErr w:type="spellStart"/>
      <w:r>
        <w:rPr>
          <w:rFonts w:ascii="Tahoma" w:hAnsi="Tahoma" w:cs="Tahoma"/>
          <w:color w:val="000000"/>
          <w:sz w:val="18"/>
          <w:szCs w:val="18"/>
        </w:rPr>
        <w:t>высш</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учеб. заведений / А.Д. </w:t>
      </w:r>
      <w:proofErr w:type="spellStart"/>
      <w:r>
        <w:rPr>
          <w:rStyle w:val="hl1"/>
          <w:rFonts w:ascii="Tahoma" w:hAnsi="Tahoma" w:cs="Tahoma"/>
          <w:sz w:val="18"/>
          <w:szCs w:val="18"/>
        </w:rPr>
        <w:t>Гонеев</w:t>
      </w:r>
      <w:proofErr w:type="spellEnd"/>
      <w:r>
        <w:rPr>
          <w:rFonts w:ascii="Tahoma" w:hAnsi="Tahoma" w:cs="Tahoma"/>
          <w:color w:val="000000"/>
          <w:sz w:val="18"/>
          <w:szCs w:val="18"/>
        </w:rPr>
        <w:t xml:space="preserve">, Н.И. </w:t>
      </w:r>
      <w:proofErr w:type="spellStart"/>
      <w:r>
        <w:rPr>
          <w:rFonts w:ascii="Tahoma" w:hAnsi="Tahoma" w:cs="Tahoma"/>
          <w:color w:val="000000"/>
          <w:sz w:val="18"/>
          <w:szCs w:val="18"/>
        </w:rPr>
        <w:t>Лифинцева</w:t>
      </w:r>
      <w:proofErr w:type="spellEnd"/>
      <w:r>
        <w:rPr>
          <w:rFonts w:ascii="Tahoma" w:hAnsi="Tahoma" w:cs="Tahoma"/>
          <w:color w:val="000000"/>
          <w:sz w:val="18"/>
          <w:szCs w:val="18"/>
        </w:rPr>
        <w:t xml:space="preserve">, Н.В. </w:t>
      </w:r>
      <w:proofErr w:type="spellStart"/>
      <w:r>
        <w:rPr>
          <w:rFonts w:ascii="Tahoma" w:hAnsi="Tahoma" w:cs="Tahoma"/>
          <w:color w:val="000000"/>
          <w:sz w:val="18"/>
          <w:szCs w:val="18"/>
        </w:rPr>
        <w:t>Ялпаева</w:t>
      </w:r>
      <w:proofErr w:type="spellEnd"/>
      <w:r>
        <w:rPr>
          <w:rFonts w:ascii="Tahoma" w:hAnsi="Tahoma" w:cs="Tahoma"/>
          <w:color w:val="000000"/>
          <w:sz w:val="18"/>
          <w:szCs w:val="18"/>
        </w:rPr>
        <w:t xml:space="preserve">; под </w:t>
      </w:r>
      <w:proofErr w:type="spellStart"/>
      <w:r>
        <w:rPr>
          <w:rFonts w:ascii="Tahoma" w:hAnsi="Tahoma" w:cs="Tahoma"/>
          <w:color w:val="000000"/>
          <w:sz w:val="18"/>
          <w:szCs w:val="18"/>
        </w:rPr>
        <w:t>ред</w:t>
      </w:r>
      <w:proofErr w:type="spellEnd"/>
      <w:r>
        <w:rPr>
          <w:rFonts w:ascii="Tahoma" w:hAnsi="Tahoma" w:cs="Tahoma"/>
          <w:color w:val="000000"/>
          <w:sz w:val="18"/>
          <w:szCs w:val="18"/>
        </w:rPr>
        <w:t xml:space="preserve"> В.А. </w:t>
      </w:r>
      <w:proofErr w:type="spellStart"/>
      <w:r>
        <w:rPr>
          <w:rStyle w:val="hl1"/>
          <w:rFonts w:ascii="Tahoma" w:hAnsi="Tahoma" w:cs="Tahoma"/>
          <w:sz w:val="18"/>
          <w:szCs w:val="18"/>
        </w:rPr>
        <w:t>Сластенина</w:t>
      </w:r>
      <w:proofErr w:type="spellEnd"/>
      <w:r>
        <w:rPr>
          <w:rFonts w:ascii="Tahoma" w:hAnsi="Tahoma" w:cs="Tahoma"/>
          <w:color w:val="000000"/>
          <w:sz w:val="18"/>
          <w:szCs w:val="18"/>
        </w:rPr>
        <w:t xml:space="preserve">. М.: Академия, 1999. - 280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37. </w:t>
      </w:r>
      <w:proofErr w:type="spellStart"/>
      <w:r>
        <w:rPr>
          <w:rStyle w:val="hl1"/>
          <w:rFonts w:ascii="Tahoma" w:hAnsi="Tahoma" w:cs="Tahoma"/>
          <w:sz w:val="18"/>
          <w:szCs w:val="18"/>
        </w:rPr>
        <w:t>Гоноболин</w:t>
      </w:r>
      <w:proofErr w:type="spellEnd"/>
      <w:r>
        <w:rPr>
          <w:rFonts w:ascii="Tahoma" w:hAnsi="Tahoma" w:cs="Tahoma"/>
          <w:color w:val="000000"/>
          <w:sz w:val="18"/>
          <w:szCs w:val="18"/>
        </w:rPr>
        <w:t xml:space="preserve">, Ф.Н. Внимание и его воспитание / Ф.Н. </w:t>
      </w:r>
      <w:proofErr w:type="spellStart"/>
      <w:r>
        <w:rPr>
          <w:rFonts w:ascii="Tahoma" w:hAnsi="Tahoma" w:cs="Tahoma"/>
          <w:color w:val="000000"/>
          <w:sz w:val="18"/>
          <w:szCs w:val="18"/>
        </w:rPr>
        <w:t>Гоноболин</w:t>
      </w:r>
      <w:proofErr w:type="spellEnd"/>
      <w:r>
        <w:rPr>
          <w:rFonts w:ascii="Tahoma" w:hAnsi="Tahoma" w:cs="Tahoma"/>
          <w:color w:val="000000"/>
          <w:sz w:val="18"/>
          <w:szCs w:val="18"/>
        </w:rPr>
        <w:t xml:space="preserve">. М.: Педагогика, 1972. - 160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38. Громов, В.А. Методика </w:t>
      </w:r>
      <w:r>
        <w:rPr>
          <w:rStyle w:val="hl1"/>
          <w:rFonts w:ascii="Tahoma" w:hAnsi="Tahoma" w:cs="Tahoma"/>
          <w:sz w:val="18"/>
          <w:szCs w:val="18"/>
        </w:rPr>
        <w:t>тренировки</w:t>
      </w:r>
      <w:r>
        <w:rPr>
          <w:rFonts w:ascii="Tahoma" w:hAnsi="Tahoma" w:cs="Tahoma"/>
          <w:color w:val="000000"/>
          <w:sz w:val="18"/>
          <w:szCs w:val="18"/>
        </w:rPr>
        <w:t xml:space="preserve"> в пауэрлифтинге слабовидящих людей и ее влияние на координацию движений: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В.А. Громов. М.: </w:t>
      </w:r>
      <w:r>
        <w:rPr>
          <w:rStyle w:val="hl1"/>
          <w:rFonts w:ascii="Tahoma" w:hAnsi="Tahoma" w:cs="Tahoma"/>
          <w:sz w:val="18"/>
          <w:szCs w:val="18"/>
        </w:rPr>
        <w:t>РГУФК</w:t>
      </w:r>
      <w:r>
        <w:rPr>
          <w:rFonts w:ascii="Tahoma" w:hAnsi="Tahoma" w:cs="Tahoma"/>
          <w:color w:val="000000"/>
          <w:sz w:val="18"/>
          <w:szCs w:val="18"/>
        </w:rPr>
        <w:t xml:space="preserve">, 2006. - 21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39. </w:t>
      </w:r>
      <w:r>
        <w:rPr>
          <w:rStyle w:val="hl1"/>
          <w:rFonts w:ascii="Tahoma" w:hAnsi="Tahoma" w:cs="Tahoma"/>
          <w:sz w:val="18"/>
          <w:szCs w:val="18"/>
        </w:rPr>
        <w:t>Гросс</w:t>
      </w:r>
      <w:r>
        <w:rPr>
          <w:rFonts w:ascii="Tahoma" w:hAnsi="Tahoma" w:cs="Tahoma"/>
          <w:color w:val="000000"/>
          <w:sz w:val="18"/>
          <w:szCs w:val="18"/>
        </w:rPr>
        <w:t xml:space="preserve">, H.A. Современные подходы к развитию двигательных </w:t>
      </w:r>
      <w:r>
        <w:rPr>
          <w:rStyle w:val="hl1"/>
          <w:rFonts w:ascii="Tahoma" w:hAnsi="Tahoma" w:cs="Tahoma"/>
          <w:sz w:val="18"/>
          <w:szCs w:val="18"/>
        </w:rPr>
        <w:t>навыков</w:t>
      </w:r>
      <w:r>
        <w:rPr>
          <w:rFonts w:ascii="Tahoma" w:hAnsi="Tahoma" w:cs="Tahoma"/>
          <w:color w:val="000000"/>
          <w:sz w:val="18"/>
          <w:szCs w:val="18"/>
        </w:rPr>
        <w:t xml:space="preserve"> у детей с нарушением функций опорно-двигательного аппарата и </w:t>
      </w:r>
      <w:r>
        <w:rPr>
          <w:rStyle w:val="hl1"/>
          <w:rFonts w:ascii="Tahoma" w:hAnsi="Tahoma" w:cs="Tahoma"/>
          <w:sz w:val="18"/>
          <w:szCs w:val="18"/>
        </w:rPr>
        <w:t>ДЦП</w:t>
      </w:r>
      <w:r>
        <w:rPr>
          <w:rFonts w:ascii="Tahoma" w:hAnsi="Tahoma" w:cs="Tahoma"/>
          <w:color w:val="000000"/>
          <w:sz w:val="18"/>
          <w:szCs w:val="18"/>
        </w:rPr>
        <w:t xml:space="preserve"> / H.A. Гросс, Ю.А. Гросс. // Адаптивная физическая культура. 2006. -№4. - С. 46-48.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40. </w:t>
      </w:r>
      <w:proofErr w:type="spellStart"/>
      <w:r>
        <w:rPr>
          <w:rStyle w:val="hl1"/>
          <w:rFonts w:ascii="Tahoma" w:hAnsi="Tahoma" w:cs="Tahoma"/>
          <w:sz w:val="18"/>
          <w:szCs w:val="18"/>
        </w:rPr>
        <w:t>Губман</w:t>
      </w:r>
      <w:proofErr w:type="spellEnd"/>
      <w:r>
        <w:rPr>
          <w:rFonts w:ascii="Tahoma" w:hAnsi="Tahoma" w:cs="Tahoma"/>
          <w:color w:val="000000"/>
          <w:sz w:val="18"/>
          <w:szCs w:val="18"/>
        </w:rPr>
        <w:t xml:space="preserve">, Л.Б. Роль моторного анализатора в </w:t>
      </w:r>
      <w:r>
        <w:rPr>
          <w:rStyle w:val="hl1"/>
          <w:rFonts w:ascii="Tahoma" w:hAnsi="Tahoma" w:cs="Tahoma"/>
          <w:sz w:val="18"/>
          <w:szCs w:val="18"/>
        </w:rPr>
        <w:t>интегративной</w:t>
      </w:r>
      <w:r>
        <w:rPr>
          <w:rFonts w:ascii="Tahoma" w:hAnsi="Tahoma" w:cs="Tahoma"/>
          <w:color w:val="000000"/>
          <w:sz w:val="18"/>
          <w:szCs w:val="18"/>
        </w:rPr>
        <w:t xml:space="preserve"> деятельности организма / Л.Б. </w:t>
      </w:r>
      <w:proofErr w:type="spellStart"/>
      <w:r>
        <w:rPr>
          <w:rFonts w:ascii="Tahoma" w:hAnsi="Tahoma" w:cs="Tahoma"/>
          <w:color w:val="000000"/>
          <w:sz w:val="18"/>
          <w:szCs w:val="18"/>
        </w:rPr>
        <w:t>Губман</w:t>
      </w:r>
      <w:proofErr w:type="spellEnd"/>
      <w:r>
        <w:rPr>
          <w:rFonts w:ascii="Tahoma" w:hAnsi="Tahoma" w:cs="Tahoma"/>
          <w:color w:val="000000"/>
          <w:sz w:val="18"/>
          <w:szCs w:val="18"/>
        </w:rPr>
        <w:t xml:space="preserve">, М.Р. </w:t>
      </w:r>
      <w:proofErr w:type="spellStart"/>
      <w:r>
        <w:rPr>
          <w:rStyle w:val="hl1"/>
          <w:rFonts w:ascii="Tahoma" w:hAnsi="Tahoma" w:cs="Tahoma"/>
          <w:sz w:val="18"/>
          <w:szCs w:val="18"/>
        </w:rPr>
        <w:t>Могендович</w:t>
      </w:r>
      <w:proofErr w:type="spellEnd"/>
      <w:r>
        <w:rPr>
          <w:rFonts w:ascii="Tahoma" w:hAnsi="Tahoma" w:cs="Tahoma"/>
          <w:color w:val="000000"/>
          <w:sz w:val="18"/>
          <w:szCs w:val="18"/>
        </w:rPr>
        <w:t xml:space="preserve">. // Теория и практика физической культуры. 1975. - №6. - С. 29-30.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41. Давыдов, В.В. Взаимосвязь идей научных школ Л.С. </w:t>
      </w:r>
      <w:r>
        <w:rPr>
          <w:rStyle w:val="hl1"/>
          <w:rFonts w:ascii="Tahoma" w:hAnsi="Tahoma" w:cs="Tahoma"/>
          <w:sz w:val="18"/>
          <w:szCs w:val="18"/>
        </w:rPr>
        <w:t>Выготского</w:t>
      </w:r>
      <w:r>
        <w:rPr>
          <w:rFonts w:ascii="Tahoma" w:hAnsi="Tahoma" w:cs="Tahoma"/>
          <w:color w:val="000000"/>
          <w:sz w:val="18"/>
          <w:szCs w:val="18"/>
        </w:rPr>
        <w:t xml:space="preserve"> и H.A. Бернштейна / В.В. Давыдов // Теория и практика физической культуры. 1996. -№11. - С. 10-14.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42. Дворкина, Н.И. Взаимосвязь силовых и психических качеств </w:t>
      </w:r>
      <w:r>
        <w:rPr>
          <w:rStyle w:val="hl1"/>
          <w:rFonts w:ascii="Tahoma" w:hAnsi="Tahoma" w:cs="Tahoma"/>
          <w:sz w:val="18"/>
          <w:szCs w:val="18"/>
        </w:rPr>
        <w:t>дошкольников</w:t>
      </w:r>
      <w:r>
        <w:rPr>
          <w:rFonts w:ascii="Tahoma" w:hAnsi="Tahoma" w:cs="Tahoma"/>
          <w:color w:val="000000"/>
          <w:sz w:val="18"/>
          <w:szCs w:val="18"/>
        </w:rPr>
        <w:t xml:space="preserve"> 3-6 лет / Н.И. Дворкина. // Физическая культура и спорт: воспитание, образование, тренировка. 2002. - №3. - С. 7-11,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43. Демидова, А. Танцы на колясках спорт, искусство и средство реабилитации / А. Демидова. // Физкультура в профилактике, лечении и реабилитации. - 2006. - №2. - С. 50-51. </w:t>
      </w:r>
    </w:p>
    <w:p w:rsidR="00B9566C" w:rsidRPr="00AB44A6" w:rsidRDefault="00B9566C" w:rsidP="00B9566C">
      <w:pPr>
        <w:pStyle w:val="ab"/>
        <w:shd w:val="clear" w:color="auto" w:fill="FFFFFF"/>
        <w:rPr>
          <w:rFonts w:ascii="Tahoma" w:hAnsi="Tahoma" w:cs="Tahoma"/>
          <w:b/>
          <w:color w:val="000000"/>
          <w:sz w:val="18"/>
          <w:szCs w:val="18"/>
        </w:rPr>
      </w:pPr>
      <w:r w:rsidRPr="00AB44A6">
        <w:rPr>
          <w:rFonts w:ascii="Tahoma" w:hAnsi="Tahoma" w:cs="Tahoma"/>
          <w:b/>
          <w:color w:val="000000"/>
          <w:sz w:val="18"/>
          <w:szCs w:val="18"/>
        </w:rPr>
        <w:t xml:space="preserve">44. Дмитриев, A.A. Коррекция двигательных нарушений у учащихся вспомогательных школ средствами физического воспитания / A.A. Дмитриев. -Красноярск: Изд-во Красноярского университета, 1987. 151 с. </w:t>
      </w:r>
    </w:p>
    <w:p w:rsidR="00B9566C" w:rsidRPr="00AB44A6" w:rsidRDefault="00B9566C" w:rsidP="00B9566C">
      <w:pPr>
        <w:pStyle w:val="ab"/>
        <w:shd w:val="clear" w:color="auto" w:fill="FFFFFF"/>
        <w:rPr>
          <w:rFonts w:ascii="Tahoma" w:hAnsi="Tahoma" w:cs="Tahoma"/>
          <w:b/>
          <w:color w:val="000000"/>
          <w:sz w:val="18"/>
          <w:szCs w:val="18"/>
        </w:rPr>
      </w:pPr>
      <w:r w:rsidRPr="00AB44A6">
        <w:rPr>
          <w:rFonts w:ascii="Tahoma" w:hAnsi="Tahoma" w:cs="Tahoma"/>
          <w:b/>
          <w:color w:val="000000"/>
          <w:sz w:val="18"/>
          <w:szCs w:val="18"/>
        </w:rPr>
        <w:t>45. Дмитриев, A.A. Физическая культура в специальном образовании: учеб</w:t>
      </w:r>
      <w:proofErr w:type="gramStart"/>
      <w:r w:rsidRPr="00AB44A6">
        <w:rPr>
          <w:rFonts w:ascii="Tahoma" w:hAnsi="Tahoma" w:cs="Tahoma"/>
          <w:b/>
          <w:color w:val="000000"/>
          <w:sz w:val="18"/>
          <w:szCs w:val="18"/>
        </w:rPr>
        <w:t>. пособие</w:t>
      </w:r>
      <w:proofErr w:type="gramEnd"/>
      <w:r w:rsidRPr="00AB44A6">
        <w:rPr>
          <w:rFonts w:ascii="Tahoma" w:hAnsi="Tahoma" w:cs="Tahoma"/>
          <w:b/>
          <w:color w:val="000000"/>
          <w:sz w:val="18"/>
          <w:szCs w:val="18"/>
        </w:rPr>
        <w:t xml:space="preserve"> / A.A. Дмитриев. М.: Академия, 2002. - 176 с. </w:t>
      </w:r>
    </w:p>
    <w:p w:rsidR="00B9566C" w:rsidRPr="00AB44A6" w:rsidRDefault="00B9566C" w:rsidP="00B9566C">
      <w:pPr>
        <w:pStyle w:val="ab"/>
        <w:shd w:val="clear" w:color="auto" w:fill="FFFFFF"/>
        <w:rPr>
          <w:rFonts w:ascii="Tahoma" w:hAnsi="Tahoma" w:cs="Tahoma"/>
          <w:b/>
          <w:color w:val="000000"/>
          <w:sz w:val="18"/>
          <w:szCs w:val="18"/>
        </w:rPr>
      </w:pPr>
      <w:r w:rsidRPr="00AB44A6">
        <w:rPr>
          <w:rFonts w:ascii="Tahoma" w:hAnsi="Tahoma" w:cs="Tahoma"/>
          <w:b/>
          <w:color w:val="000000"/>
          <w:sz w:val="18"/>
          <w:szCs w:val="18"/>
        </w:rPr>
        <w:t>46. Дмитриев, C.B. «</w:t>
      </w:r>
      <w:r w:rsidRPr="00AB44A6">
        <w:rPr>
          <w:rStyle w:val="hl1"/>
          <w:rFonts w:ascii="Tahoma" w:hAnsi="Tahoma" w:cs="Tahoma"/>
          <w:b/>
          <w:sz w:val="18"/>
          <w:szCs w:val="18"/>
        </w:rPr>
        <w:t>Стартовое развитие</w:t>
      </w:r>
      <w:r w:rsidRPr="00AB44A6">
        <w:rPr>
          <w:rFonts w:ascii="Tahoma" w:hAnsi="Tahoma" w:cs="Tahoma"/>
          <w:b/>
          <w:color w:val="000000"/>
          <w:sz w:val="18"/>
          <w:szCs w:val="18"/>
        </w:rPr>
        <w:t xml:space="preserve">» </w:t>
      </w:r>
      <w:r w:rsidRPr="00AB44A6">
        <w:rPr>
          <w:rStyle w:val="hl1"/>
          <w:rFonts w:ascii="Tahoma" w:hAnsi="Tahoma" w:cs="Tahoma"/>
          <w:b/>
          <w:sz w:val="18"/>
          <w:szCs w:val="18"/>
        </w:rPr>
        <w:t>предметных</w:t>
      </w:r>
      <w:r w:rsidRPr="00AB44A6">
        <w:rPr>
          <w:rFonts w:ascii="Tahoma" w:hAnsi="Tahoma" w:cs="Tahoma"/>
          <w:b/>
          <w:color w:val="000000"/>
          <w:sz w:val="18"/>
          <w:szCs w:val="18"/>
        </w:rPr>
        <w:t xml:space="preserve"> движений ребенка (дискурс-анализ проблемы для специалистов по адаптивной </w:t>
      </w:r>
      <w:r w:rsidRPr="00AB44A6">
        <w:rPr>
          <w:rStyle w:val="hl1"/>
          <w:rFonts w:ascii="Tahoma" w:hAnsi="Tahoma" w:cs="Tahoma"/>
          <w:b/>
          <w:sz w:val="18"/>
          <w:szCs w:val="18"/>
        </w:rPr>
        <w:t>педагогике</w:t>
      </w:r>
      <w:r w:rsidRPr="00AB44A6">
        <w:rPr>
          <w:rFonts w:ascii="Tahoma" w:hAnsi="Tahoma" w:cs="Tahoma"/>
          <w:b/>
          <w:color w:val="000000"/>
          <w:sz w:val="18"/>
          <w:szCs w:val="18"/>
        </w:rPr>
        <w:t xml:space="preserve">) / C.B. Дмитриев. // Адаптивная физическая культура. 2006. - №2. - С. 15-19. </w:t>
      </w:r>
    </w:p>
    <w:p w:rsidR="00B9566C" w:rsidRPr="00AB44A6" w:rsidRDefault="00B9566C" w:rsidP="00B9566C">
      <w:pPr>
        <w:pStyle w:val="ab"/>
        <w:shd w:val="clear" w:color="auto" w:fill="FFFFFF"/>
        <w:rPr>
          <w:rFonts w:ascii="Tahoma" w:hAnsi="Tahoma" w:cs="Tahoma"/>
          <w:b/>
          <w:color w:val="000000"/>
          <w:sz w:val="18"/>
          <w:szCs w:val="18"/>
        </w:rPr>
      </w:pPr>
      <w:r w:rsidRPr="00AB44A6">
        <w:rPr>
          <w:rFonts w:ascii="Tahoma" w:hAnsi="Tahoma" w:cs="Tahoma"/>
          <w:b/>
          <w:color w:val="000000"/>
          <w:sz w:val="18"/>
          <w:szCs w:val="18"/>
        </w:rPr>
        <w:t xml:space="preserve">47. Дмитриев, C.B. Проектно-двигательное и </w:t>
      </w:r>
      <w:r w:rsidRPr="00AB44A6">
        <w:rPr>
          <w:rStyle w:val="hl1"/>
          <w:rFonts w:ascii="Tahoma" w:hAnsi="Tahoma" w:cs="Tahoma"/>
          <w:b/>
          <w:sz w:val="18"/>
          <w:szCs w:val="18"/>
        </w:rPr>
        <w:t>рефлексивное</w:t>
      </w:r>
      <w:r w:rsidRPr="00AB44A6">
        <w:rPr>
          <w:rFonts w:ascii="Tahoma" w:hAnsi="Tahoma" w:cs="Tahoma"/>
          <w:b/>
          <w:color w:val="000000"/>
          <w:sz w:val="18"/>
          <w:szCs w:val="18"/>
        </w:rPr>
        <w:t xml:space="preserve"> мышление: концептуальные </w:t>
      </w:r>
      <w:r w:rsidRPr="00AB44A6">
        <w:rPr>
          <w:rFonts w:ascii="Tahoma" w:hAnsi="Tahoma" w:cs="Tahoma"/>
          <w:b/>
          <w:color w:val="000000"/>
          <w:sz w:val="18"/>
          <w:szCs w:val="18"/>
        </w:rPr>
        <w:lastRenderedPageBreak/>
        <w:t xml:space="preserve">схемы и методы в </w:t>
      </w:r>
      <w:r w:rsidRPr="00AB44A6">
        <w:rPr>
          <w:rStyle w:val="hl1"/>
          <w:rFonts w:ascii="Tahoma" w:hAnsi="Tahoma" w:cs="Tahoma"/>
          <w:b/>
          <w:sz w:val="18"/>
          <w:szCs w:val="18"/>
        </w:rPr>
        <w:t>спортивной</w:t>
      </w:r>
      <w:r w:rsidRPr="00AB44A6">
        <w:rPr>
          <w:rFonts w:ascii="Tahoma" w:hAnsi="Tahoma" w:cs="Tahoma"/>
          <w:b/>
          <w:color w:val="000000"/>
          <w:sz w:val="18"/>
          <w:szCs w:val="18"/>
        </w:rPr>
        <w:t xml:space="preserve"> педагогике и </w:t>
      </w:r>
      <w:proofErr w:type="spellStart"/>
      <w:r w:rsidRPr="00AB44A6">
        <w:rPr>
          <w:rFonts w:ascii="Tahoma" w:hAnsi="Tahoma" w:cs="Tahoma"/>
          <w:b/>
          <w:color w:val="000000"/>
          <w:sz w:val="18"/>
          <w:szCs w:val="18"/>
        </w:rPr>
        <w:t>адаптивнойфизической</w:t>
      </w:r>
      <w:proofErr w:type="spellEnd"/>
      <w:r w:rsidRPr="00AB44A6">
        <w:rPr>
          <w:rFonts w:ascii="Tahoma" w:hAnsi="Tahoma" w:cs="Tahoma"/>
          <w:b/>
          <w:color w:val="000000"/>
          <w:sz w:val="18"/>
          <w:szCs w:val="18"/>
        </w:rPr>
        <w:t xml:space="preserve"> культуре / C.B. Дмитриев. // Адаптивная физическая культура. 2007. - №2. - С. 2-9. </w:t>
      </w:r>
    </w:p>
    <w:p w:rsidR="00B9566C" w:rsidRPr="00AB44A6" w:rsidRDefault="00B9566C" w:rsidP="00B9566C">
      <w:pPr>
        <w:pStyle w:val="ab"/>
        <w:shd w:val="clear" w:color="auto" w:fill="FFFFFF"/>
        <w:rPr>
          <w:rFonts w:ascii="Tahoma" w:hAnsi="Tahoma" w:cs="Tahoma"/>
          <w:b/>
          <w:color w:val="000000"/>
          <w:sz w:val="18"/>
          <w:szCs w:val="18"/>
        </w:rPr>
      </w:pPr>
      <w:r w:rsidRPr="00AB44A6">
        <w:rPr>
          <w:rFonts w:ascii="Tahoma" w:hAnsi="Tahoma" w:cs="Tahoma"/>
          <w:b/>
          <w:color w:val="000000"/>
          <w:sz w:val="18"/>
          <w:szCs w:val="18"/>
        </w:rPr>
        <w:t xml:space="preserve">48. Дмитриев, C.B. Теория и технология образовательного развития при обучении </w:t>
      </w:r>
      <w:r w:rsidRPr="00AB44A6">
        <w:rPr>
          <w:rStyle w:val="hl1"/>
          <w:rFonts w:ascii="Tahoma" w:hAnsi="Tahoma" w:cs="Tahoma"/>
          <w:b/>
          <w:sz w:val="18"/>
          <w:szCs w:val="18"/>
        </w:rPr>
        <w:t>двигательным</w:t>
      </w:r>
      <w:r w:rsidRPr="00AB44A6">
        <w:rPr>
          <w:rFonts w:ascii="Tahoma" w:hAnsi="Tahoma" w:cs="Tahoma"/>
          <w:b/>
          <w:color w:val="000000"/>
          <w:sz w:val="18"/>
          <w:szCs w:val="18"/>
        </w:rPr>
        <w:t xml:space="preserve"> действиям в сфере адаптивной физической культуры / C.B. Дмитриев. // Адаптивная физическая культура. 2008. -№1. - С. 4-10.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49. </w:t>
      </w:r>
      <w:proofErr w:type="spellStart"/>
      <w:r>
        <w:rPr>
          <w:rStyle w:val="hl1"/>
          <w:rFonts w:ascii="Tahoma" w:hAnsi="Tahoma" w:cs="Tahoma"/>
          <w:sz w:val="18"/>
          <w:szCs w:val="18"/>
        </w:rPr>
        <w:t>Долгачева</w:t>
      </w:r>
      <w:proofErr w:type="spellEnd"/>
      <w:r>
        <w:rPr>
          <w:rFonts w:ascii="Tahoma" w:hAnsi="Tahoma" w:cs="Tahoma"/>
          <w:color w:val="000000"/>
          <w:sz w:val="18"/>
          <w:szCs w:val="18"/>
        </w:rPr>
        <w:t xml:space="preserve">, A.B. Инновационная методика физического воспитания детей с задержкой психического развития / A.B. </w:t>
      </w:r>
      <w:proofErr w:type="spellStart"/>
      <w:r>
        <w:rPr>
          <w:rFonts w:ascii="Tahoma" w:hAnsi="Tahoma" w:cs="Tahoma"/>
          <w:color w:val="000000"/>
          <w:sz w:val="18"/>
          <w:szCs w:val="18"/>
        </w:rPr>
        <w:t>Долгачева</w:t>
      </w:r>
      <w:proofErr w:type="spellEnd"/>
      <w:r>
        <w:rPr>
          <w:rFonts w:ascii="Tahoma" w:hAnsi="Tahoma" w:cs="Tahoma"/>
          <w:color w:val="000000"/>
          <w:sz w:val="18"/>
          <w:szCs w:val="18"/>
        </w:rPr>
        <w:t xml:space="preserve">, В.Н. </w:t>
      </w:r>
      <w:r>
        <w:rPr>
          <w:rStyle w:val="hl1"/>
          <w:rFonts w:ascii="Tahoma" w:hAnsi="Tahoma" w:cs="Tahoma"/>
          <w:sz w:val="18"/>
          <w:szCs w:val="18"/>
        </w:rPr>
        <w:t>Чернова</w:t>
      </w:r>
      <w:r>
        <w:rPr>
          <w:rFonts w:ascii="Tahoma" w:hAnsi="Tahoma" w:cs="Tahoma"/>
          <w:color w:val="000000"/>
          <w:sz w:val="18"/>
          <w:szCs w:val="18"/>
        </w:rPr>
        <w:t xml:space="preserve"> // Физкультура в профилактике, лечении и реабилитации. 2007. - №2. - С. 78-79.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50. Дошкольное воспитание аномальных детей / под ред. Л.П. </w:t>
      </w:r>
      <w:proofErr w:type="spellStart"/>
      <w:r>
        <w:rPr>
          <w:rFonts w:ascii="Tahoma" w:hAnsi="Tahoma" w:cs="Tahoma"/>
          <w:color w:val="000000"/>
          <w:sz w:val="18"/>
          <w:szCs w:val="18"/>
        </w:rPr>
        <w:t>Носковой</w:t>
      </w:r>
      <w:proofErr w:type="spellEnd"/>
      <w:r>
        <w:rPr>
          <w:rFonts w:ascii="Tahoma" w:hAnsi="Tahoma" w:cs="Tahoma"/>
          <w:color w:val="000000"/>
          <w:sz w:val="18"/>
          <w:szCs w:val="18"/>
        </w:rPr>
        <w:t xml:space="preserve">. -М.: Просвещение, 1993. 224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51. </w:t>
      </w:r>
      <w:proofErr w:type="spellStart"/>
      <w:r>
        <w:rPr>
          <w:rFonts w:ascii="Tahoma" w:hAnsi="Tahoma" w:cs="Tahoma"/>
          <w:color w:val="000000"/>
          <w:sz w:val="18"/>
          <w:szCs w:val="18"/>
        </w:rPr>
        <w:t>Дробинская</w:t>
      </w:r>
      <w:proofErr w:type="spellEnd"/>
      <w:r>
        <w:rPr>
          <w:rFonts w:ascii="Tahoma" w:hAnsi="Tahoma" w:cs="Tahoma"/>
          <w:color w:val="000000"/>
          <w:sz w:val="18"/>
          <w:szCs w:val="18"/>
        </w:rPr>
        <w:t>, А.О. Синдром психического инфантилизма / А.О. Дробин-</w:t>
      </w:r>
      <w:proofErr w:type="spellStart"/>
      <w:r>
        <w:rPr>
          <w:rFonts w:ascii="Tahoma" w:hAnsi="Tahoma" w:cs="Tahoma"/>
          <w:color w:val="000000"/>
          <w:sz w:val="18"/>
          <w:szCs w:val="18"/>
        </w:rPr>
        <w:t>ская</w:t>
      </w:r>
      <w:proofErr w:type="spellEnd"/>
      <w:r>
        <w:rPr>
          <w:rFonts w:ascii="Tahoma" w:hAnsi="Tahoma" w:cs="Tahoma"/>
          <w:color w:val="000000"/>
          <w:sz w:val="18"/>
          <w:szCs w:val="18"/>
        </w:rPr>
        <w:t xml:space="preserve">. // </w:t>
      </w:r>
      <w:r>
        <w:rPr>
          <w:rStyle w:val="hl1"/>
          <w:rFonts w:ascii="Tahoma" w:hAnsi="Tahoma" w:cs="Tahoma"/>
          <w:sz w:val="18"/>
          <w:szCs w:val="18"/>
        </w:rPr>
        <w:t>Коррекционная</w:t>
      </w:r>
      <w:r>
        <w:rPr>
          <w:rFonts w:ascii="Tahoma" w:hAnsi="Tahoma" w:cs="Tahoma"/>
          <w:color w:val="000000"/>
          <w:sz w:val="18"/>
          <w:szCs w:val="18"/>
        </w:rPr>
        <w:t xml:space="preserve"> педагогика: хрестоматия / под общ. ред. Ю.В. Науменко. Волгоград: Изд. </w:t>
      </w:r>
      <w:r>
        <w:rPr>
          <w:rStyle w:val="hl1"/>
          <w:rFonts w:ascii="Tahoma" w:hAnsi="Tahoma" w:cs="Tahoma"/>
          <w:sz w:val="18"/>
          <w:szCs w:val="18"/>
        </w:rPr>
        <w:t>ВГИПК</w:t>
      </w:r>
      <w:r>
        <w:rPr>
          <w:rFonts w:ascii="Tahoma" w:hAnsi="Tahoma" w:cs="Tahoma"/>
          <w:color w:val="000000"/>
          <w:sz w:val="18"/>
          <w:szCs w:val="18"/>
        </w:rPr>
        <w:t xml:space="preserve"> РО, 2002. - С. 36-39. </w:t>
      </w:r>
    </w:p>
    <w:p w:rsidR="00B9566C" w:rsidRPr="00AB44A6" w:rsidRDefault="00B9566C" w:rsidP="00B9566C">
      <w:pPr>
        <w:pStyle w:val="ab"/>
        <w:shd w:val="clear" w:color="auto" w:fill="FFFFFF"/>
        <w:rPr>
          <w:rFonts w:ascii="Tahoma" w:hAnsi="Tahoma" w:cs="Tahoma"/>
          <w:b/>
          <w:color w:val="000000"/>
          <w:sz w:val="18"/>
          <w:szCs w:val="18"/>
        </w:rPr>
      </w:pPr>
      <w:r w:rsidRPr="00AB44A6">
        <w:rPr>
          <w:rFonts w:ascii="Tahoma" w:hAnsi="Tahoma" w:cs="Tahoma"/>
          <w:b/>
          <w:color w:val="000000"/>
          <w:sz w:val="18"/>
          <w:szCs w:val="18"/>
        </w:rPr>
        <w:t xml:space="preserve">52. Запорожец, A.B. Избранные психологические труды. В 2-х т. Т.2. Развитие произвольных движений / под ред. В.В. </w:t>
      </w:r>
      <w:r w:rsidRPr="00AB44A6">
        <w:rPr>
          <w:rStyle w:val="hl1"/>
          <w:rFonts w:ascii="Tahoma" w:hAnsi="Tahoma" w:cs="Tahoma"/>
          <w:b/>
          <w:sz w:val="18"/>
          <w:szCs w:val="18"/>
        </w:rPr>
        <w:t>Давыдова</w:t>
      </w:r>
      <w:r w:rsidRPr="00AB44A6">
        <w:rPr>
          <w:rFonts w:ascii="Tahoma" w:hAnsi="Tahoma" w:cs="Tahoma"/>
          <w:b/>
          <w:color w:val="000000"/>
          <w:sz w:val="18"/>
          <w:szCs w:val="18"/>
        </w:rPr>
        <w:t xml:space="preserve">, В.П. Зинченко. -М.: Педагогика, </w:t>
      </w:r>
      <w:proofErr w:type="gramStart"/>
      <w:r w:rsidRPr="00AB44A6">
        <w:rPr>
          <w:rFonts w:ascii="Tahoma" w:hAnsi="Tahoma" w:cs="Tahoma"/>
          <w:b/>
          <w:color w:val="000000"/>
          <w:sz w:val="18"/>
          <w:szCs w:val="18"/>
        </w:rPr>
        <w:t>1986.-</w:t>
      </w:r>
      <w:proofErr w:type="gramEnd"/>
      <w:r w:rsidRPr="00AB44A6">
        <w:rPr>
          <w:rFonts w:ascii="Tahoma" w:hAnsi="Tahoma" w:cs="Tahoma"/>
          <w:b/>
          <w:color w:val="000000"/>
          <w:sz w:val="18"/>
          <w:szCs w:val="18"/>
        </w:rPr>
        <w:t xml:space="preserve">296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53. Захарова, H.A. Технология совершенствования двигательных действий стрелков-инвалидов 12-14 лет на начальном этапе спортивной подготовки: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H.A. Захарова. — Хабаровск: ДВГАФК, 2002. 22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54. Игнатьев, М.А. </w:t>
      </w:r>
      <w:r>
        <w:rPr>
          <w:rStyle w:val="hl1"/>
          <w:rFonts w:ascii="Tahoma" w:hAnsi="Tahoma" w:cs="Tahoma"/>
          <w:sz w:val="18"/>
          <w:szCs w:val="18"/>
        </w:rPr>
        <w:t>Бадминтон</w:t>
      </w:r>
      <w:r>
        <w:rPr>
          <w:rFonts w:ascii="Tahoma" w:hAnsi="Tahoma" w:cs="Tahoma"/>
          <w:color w:val="000000"/>
          <w:sz w:val="18"/>
          <w:szCs w:val="18"/>
        </w:rPr>
        <w:t xml:space="preserve"> как одно из средств улучшения двигательных возможностей </w:t>
      </w:r>
      <w:r>
        <w:rPr>
          <w:rStyle w:val="hl1"/>
          <w:rFonts w:ascii="Tahoma" w:hAnsi="Tahoma" w:cs="Tahoma"/>
          <w:sz w:val="18"/>
          <w:szCs w:val="18"/>
        </w:rPr>
        <w:t>школьников</w:t>
      </w:r>
      <w:r>
        <w:rPr>
          <w:rFonts w:ascii="Tahoma" w:hAnsi="Tahoma" w:cs="Tahoma"/>
          <w:color w:val="000000"/>
          <w:sz w:val="18"/>
          <w:szCs w:val="18"/>
        </w:rPr>
        <w:t xml:space="preserve"> с нарушением слуха: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М.А. Игнатьев. </w:t>
      </w:r>
      <w:proofErr w:type="spellStart"/>
      <w:r>
        <w:rPr>
          <w:rStyle w:val="hl1"/>
          <w:rFonts w:ascii="Tahoma" w:hAnsi="Tahoma" w:cs="Tahoma"/>
          <w:sz w:val="18"/>
          <w:szCs w:val="18"/>
        </w:rPr>
        <w:t>Малаховка</w:t>
      </w:r>
      <w:proofErr w:type="spellEnd"/>
      <w:r>
        <w:rPr>
          <w:rFonts w:ascii="Tahoma" w:hAnsi="Tahoma" w:cs="Tahoma"/>
          <w:color w:val="000000"/>
          <w:sz w:val="18"/>
          <w:szCs w:val="18"/>
        </w:rPr>
        <w:t xml:space="preserve">: МГАФК, 2002. - 22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55. Ильин, В.А. Физкультурно-оздоровительные мероприятия в детских домах для детей дошкольного возраста с задержкой психического развития: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В.А. Ильин. М.: ГЦОЛИФК, 1992.-20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56. Использование средств </w:t>
      </w:r>
      <w:r>
        <w:rPr>
          <w:rStyle w:val="hl1"/>
          <w:rFonts w:ascii="Tahoma" w:hAnsi="Tahoma" w:cs="Tahoma"/>
          <w:sz w:val="18"/>
          <w:szCs w:val="18"/>
        </w:rPr>
        <w:t>гимнастики</w:t>
      </w:r>
      <w:r>
        <w:rPr>
          <w:rFonts w:ascii="Tahoma" w:hAnsi="Tahoma" w:cs="Tahoma"/>
          <w:color w:val="000000"/>
          <w:sz w:val="18"/>
          <w:szCs w:val="18"/>
        </w:rPr>
        <w:t xml:space="preserve"> в процессе физического воспитания детей дошкольного возраста: </w:t>
      </w:r>
      <w:r>
        <w:rPr>
          <w:rStyle w:val="hl1"/>
          <w:rFonts w:ascii="Tahoma" w:hAnsi="Tahoma" w:cs="Tahoma"/>
          <w:sz w:val="18"/>
          <w:szCs w:val="18"/>
        </w:rPr>
        <w:t>методические</w:t>
      </w:r>
      <w:r>
        <w:rPr>
          <w:rFonts w:ascii="Tahoma" w:hAnsi="Tahoma" w:cs="Tahoma"/>
          <w:color w:val="000000"/>
          <w:sz w:val="18"/>
          <w:szCs w:val="18"/>
        </w:rPr>
        <w:t xml:space="preserve"> разработки для студ. и </w:t>
      </w:r>
      <w:r>
        <w:rPr>
          <w:rStyle w:val="hl1"/>
          <w:rFonts w:ascii="Tahoma" w:hAnsi="Tahoma" w:cs="Tahoma"/>
          <w:sz w:val="18"/>
          <w:szCs w:val="18"/>
        </w:rPr>
        <w:t>слушателей</w:t>
      </w:r>
      <w:r>
        <w:rPr>
          <w:rFonts w:ascii="Tahoma" w:hAnsi="Tahoma" w:cs="Tahoma"/>
          <w:color w:val="000000"/>
          <w:sz w:val="18"/>
          <w:szCs w:val="18"/>
        </w:rPr>
        <w:t xml:space="preserve"> ФПК </w:t>
      </w:r>
      <w:proofErr w:type="spellStart"/>
      <w:r>
        <w:rPr>
          <w:rFonts w:ascii="Tahoma" w:hAnsi="Tahoma" w:cs="Tahoma"/>
          <w:color w:val="000000"/>
          <w:sz w:val="18"/>
          <w:szCs w:val="18"/>
        </w:rPr>
        <w:t>ГЦОЛИФКа</w:t>
      </w:r>
      <w:proofErr w:type="spellEnd"/>
      <w:r>
        <w:rPr>
          <w:rFonts w:ascii="Tahoma" w:hAnsi="Tahoma" w:cs="Tahoma"/>
          <w:color w:val="000000"/>
          <w:sz w:val="18"/>
          <w:szCs w:val="18"/>
        </w:rPr>
        <w:t xml:space="preserve"> / Е.А. </w:t>
      </w:r>
      <w:r>
        <w:rPr>
          <w:rStyle w:val="hl1"/>
          <w:rFonts w:ascii="Tahoma" w:hAnsi="Tahoma" w:cs="Tahoma"/>
          <w:sz w:val="18"/>
          <w:szCs w:val="18"/>
        </w:rPr>
        <w:t>Земсков</w:t>
      </w:r>
      <w:r>
        <w:rPr>
          <w:rFonts w:ascii="Tahoma" w:hAnsi="Tahoma" w:cs="Tahoma"/>
          <w:color w:val="000000"/>
          <w:sz w:val="18"/>
          <w:szCs w:val="18"/>
        </w:rPr>
        <w:t xml:space="preserve">, А.Б. Лагутин, Е.Ю. </w:t>
      </w:r>
      <w:proofErr w:type="gramStart"/>
      <w:r>
        <w:rPr>
          <w:rFonts w:ascii="Tahoma" w:hAnsi="Tahoma" w:cs="Tahoma"/>
          <w:color w:val="000000"/>
          <w:sz w:val="18"/>
          <w:szCs w:val="18"/>
        </w:rPr>
        <w:t>Лагутина.-</w:t>
      </w:r>
      <w:proofErr w:type="gramEnd"/>
      <w:r>
        <w:rPr>
          <w:rFonts w:ascii="Tahoma" w:hAnsi="Tahoma" w:cs="Tahoma"/>
          <w:color w:val="000000"/>
          <w:sz w:val="18"/>
          <w:szCs w:val="18"/>
        </w:rPr>
        <w:t xml:space="preserve">М., 1991.-44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57. Иоффе, М.Е. Кортикоспинальные механизмы инструментальных двигательных реакций / М.Е. Иоффе. — М., 1975. 203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58. </w:t>
      </w:r>
      <w:proofErr w:type="spellStart"/>
      <w:r>
        <w:rPr>
          <w:rStyle w:val="hl1"/>
          <w:rFonts w:ascii="Tahoma" w:hAnsi="Tahoma" w:cs="Tahoma"/>
          <w:sz w:val="18"/>
          <w:szCs w:val="18"/>
        </w:rPr>
        <w:t>Каданцева</w:t>
      </w:r>
      <w:proofErr w:type="spellEnd"/>
      <w:r>
        <w:rPr>
          <w:rFonts w:ascii="Tahoma" w:hAnsi="Tahoma" w:cs="Tahoma"/>
          <w:color w:val="000000"/>
          <w:sz w:val="18"/>
          <w:szCs w:val="18"/>
        </w:rPr>
        <w:t xml:space="preserve">, Г.А. Взаимосвязь познавательной и </w:t>
      </w:r>
      <w:r>
        <w:rPr>
          <w:rStyle w:val="hl1"/>
          <w:rFonts w:ascii="Tahoma" w:hAnsi="Tahoma" w:cs="Tahoma"/>
          <w:sz w:val="18"/>
          <w:szCs w:val="18"/>
        </w:rPr>
        <w:t>двигательной</w:t>
      </w:r>
      <w:r>
        <w:rPr>
          <w:rFonts w:ascii="Tahoma" w:hAnsi="Tahoma" w:cs="Tahoma"/>
          <w:color w:val="000000"/>
          <w:sz w:val="18"/>
          <w:szCs w:val="18"/>
        </w:rPr>
        <w:t xml:space="preserve"> активности детей шести лет / Г.А. </w:t>
      </w:r>
      <w:proofErr w:type="spellStart"/>
      <w:r>
        <w:rPr>
          <w:rFonts w:ascii="Tahoma" w:hAnsi="Tahoma" w:cs="Tahoma"/>
          <w:color w:val="000000"/>
          <w:sz w:val="18"/>
          <w:szCs w:val="18"/>
        </w:rPr>
        <w:t>Каданцева</w:t>
      </w:r>
      <w:proofErr w:type="spellEnd"/>
      <w:r>
        <w:rPr>
          <w:rFonts w:ascii="Tahoma" w:hAnsi="Tahoma" w:cs="Tahoma"/>
          <w:color w:val="000000"/>
          <w:sz w:val="18"/>
          <w:szCs w:val="18"/>
        </w:rPr>
        <w:t xml:space="preserve">. // Теория и практика физ. культуры. 1993.-№11. - С. 40-41. </w:t>
      </w:r>
    </w:p>
    <w:p w:rsidR="00B9566C" w:rsidRPr="00AB44A6" w:rsidRDefault="00B9566C" w:rsidP="00B9566C">
      <w:pPr>
        <w:pStyle w:val="ab"/>
        <w:shd w:val="clear" w:color="auto" w:fill="FFFFFF"/>
        <w:rPr>
          <w:rFonts w:ascii="Tahoma" w:hAnsi="Tahoma" w:cs="Tahoma"/>
          <w:b/>
          <w:color w:val="000000"/>
          <w:sz w:val="18"/>
          <w:szCs w:val="18"/>
        </w:rPr>
      </w:pPr>
      <w:r w:rsidRPr="00AB44A6">
        <w:rPr>
          <w:rFonts w:ascii="Tahoma" w:hAnsi="Tahoma" w:cs="Tahoma"/>
          <w:b/>
          <w:color w:val="000000"/>
          <w:sz w:val="18"/>
          <w:szCs w:val="18"/>
        </w:rPr>
        <w:t xml:space="preserve">59. </w:t>
      </w:r>
      <w:proofErr w:type="spellStart"/>
      <w:r w:rsidRPr="00AB44A6">
        <w:rPr>
          <w:rStyle w:val="hl1"/>
          <w:rFonts w:ascii="Tahoma" w:hAnsi="Tahoma" w:cs="Tahoma"/>
          <w:b/>
          <w:sz w:val="18"/>
          <w:szCs w:val="18"/>
        </w:rPr>
        <w:t>Кенеман</w:t>
      </w:r>
      <w:proofErr w:type="spellEnd"/>
      <w:r w:rsidRPr="00AB44A6">
        <w:rPr>
          <w:rFonts w:ascii="Tahoma" w:hAnsi="Tahoma" w:cs="Tahoma"/>
          <w:b/>
          <w:color w:val="000000"/>
          <w:sz w:val="18"/>
          <w:szCs w:val="18"/>
        </w:rPr>
        <w:t>, A.B. Теория и методика детей дошкольного возраста: учеб</w:t>
      </w:r>
      <w:proofErr w:type="gramStart"/>
      <w:r w:rsidRPr="00AB44A6">
        <w:rPr>
          <w:rFonts w:ascii="Tahoma" w:hAnsi="Tahoma" w:cs="Tahoma"/>
          <w:b/>
          <w:color w:val="000000"/>
          <w:sz w:val="18"/>
          <w:szCs w:val="18"/>
        </w:rPr>
        <w:t>. пособие</w:t>
      </w:r>
      <w:proofErr w:type="gramEnd"/>
      <w:r w:rsidRPr="00AB44A6">
        <w:rPr>
          <w:rFonts w:ascii="Tahoma" w:hAnsi="Tahoma" w:cs="Tahoma"/>
          <w:b/>
          <w:color w:val="000000"/>
          <w:sz w:val="18"/>
          <w:szCs w:val="18"/>
        </w:rPr>
        <w:t xml:space="preserve"> для студ. </w:t>
      </w:r>
      <w:proofErr w:type="spellStart"/>
      <w:r w:rsidRPr="00AB44A6">
        <w:rPr>
          <w:rFonts w:ascii="Tahoma" w:hAnsi="Tahoma" w:cs="Tahoma"/>
          <w:b/>
          <w:color w:val="000000"/>
          <w:sz w:val="18"/>
          <w:szCs w:val="18"/>
        </w:rPr>
        <w:t>пед</w:t>
      </w:r>
      <w:proofErr w:type="spellEnd"/>
      <w:r w:rsidRPr="00AB44A6">
        <w:rPr>
          <w:rFonts w:ascii="Tahoma" w:hAnsi="Tahoma" w:cs="Tahoma"/>
          <w:b/>
          <w:color w:val="000000"/>
          <w:sz w:val="18"/>
          <w:szCs w:val="18"/>
        </w:rPr>
        <w:t>. институтов по специальности «</w:t>
      </w:r>
      <w:r w:rsidRPr="00AB44A6">
        <w:rPr>
          <w:rStyle w:val="hl1"/>
          <w:rFonts w:ascii="Tahoma" w:hAnsi="Tahoma" w:cs="Tahoma"/>
          <w:b/>
          <w:sz w:val="18"/>
          <w:szCs w:val="18"/>
        </w:rPr>
        <w:t>Дошкольная</w:t>
      </w:r>
      <w:r w:rsidRPr="00AB44A6">
        <w:rPr>
          <w:rFonts w:ascii="Tahoma" w:hAnsi="Tahoma" w:cs="Tahoma"/>
          <w:b/>
          <w:color w:val="000000"/>
          <w:sz w:val="18"/>
          <w:szCs w:val="18"/>
        </w:rPr>
        <w:t xml:space="preserve"> педагогика и психология» / A.B. </w:t>
      </w:r>
      <w:proofErr w:type="spellStart"/>
      <w:r w:rsidRPr="00AB44A6">
        <w:rPr>
          <w:rStyle w:val="hl1"/>
          <w:rFonts w:ascii="Tahoma" w:hAnsi="Tahoma" w:cs="Tahoma"/>
          <w:b/>
          <w:sz w:val="18"/>
          <w:szCs w:val="18"/>
        </w:rPr>
        <w:t>Кенеман</w:t>
      </w:r>
      <w:proofErr w:type="spellEnd"/>
      <w:r w:rsidRPr="00AB44A6">
        <w:rPr>
          <w:rFonts w:ascii="Tahoma" w:hAnsi="Tahoma" w:cs="Tahoma"/>
          <w:b/>
          <w:color w:val="000000"/>
          <w:sz w:val="18"/>
          <w:szCs w:val="18"/>
        </w:rPr>
        <w:t xml:space="preserve">, Д.В. </w:t>
      </w:r>
      <w:proofErr w:type="spellStart"/>
      <w:r w:rsidRPr="00AB44A6">
        <w:rPr>
          <w:rFonts w:ascii="Tahoma" w:hAnsi="Tahoma" w:cs="Tahoma"/>
          <w:b/>
          <w:color w:val="000000"/>
          <w:sz w:val="18"/>
          <w:szCs w:val="18"/>
        </w:rPr>
        <w:t>Хухлаева</w:t>
      </w:r>
      <w:proofErr w:type="spellEnd"/>
      <w:r w:rsidRPr="00AB44A6">
        <w:rPr>
          <w:rFonts w:ascii="Tahoma" w:hAnsi="Tahoma" w:cs="Tahoma"/>
          <w:b/>
          <w:color w:val="000000"/>
          <w:sz w:val="18"/>
          <w:szCs w:val="18"/>
        </w:rPr>
        <w:t xml:space="preserve">. — М.: Просвещение, 1972. 278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60. Киселева, В. Развитие тонкой моторики / В. Киселева // Дошкольное воспитание. 2006. -№1. - С. 65-69.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61. Коган, О.Н. Эффективность </w:t>
      </w:r>
      <w:r>
        <w:rPr>
          <w:rStyle w:val="hl1"/>
          <w:rFonts w:ascii="Tahoma" w:hAnsi="Tahoma" w:cs="Tahoma"/>
          <w:sz w:val="18"/>
          <w:szCs w:val="18"/>
        </w:rPr>
        <w:t>занятий</w:t>
      </w:r>
      <w:r>
        <w:rPr>
          <w:rFonts w:ascii="Tahoma" w:hAnsi="Tahoma" w:cs="Tahoma"/>
          <w:color w:val="000000"/>
          <w:sz w:val="18"/>
          <w:szCs w:val="18"/>
        </w:rPr>
        <w:t xml:space="preserve"> игровой направленности в специализированном </w:t>
      </w:r>
      <w:r>
        <w:rPr>
          <w:rStyle w:val="hl1"/>
          <w:rFonts w:ascii="Tahoma" w:hAnsi="Tahoma" w:cs="Tahoma"/>
          <w:sz w:val="18"/>
          <w:szCs w:val="18"/>
        </w:rPr>
        <w:t>дошкольном</w:t>
      </w:r>
      <w:r>
        <w:rPr>
          <w:rFonts w:ascii="Tahoma" w:hAnsi="Tahoma" w:cs="Tahoma"/>
          <w:color w:val="000000"/>
          <w:sz w:val="18"/>
          <w:szCs w:val="18"/>
        </w:rPr>
        <w:t xml:space="preserve"> образовательном учреждении: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О.Н. Коган. Челябинск: </w:t>
      </w:r>
      <w:proofErr w:type="spellStart"/>
      <w:r>
        <w:rPr>
          <w:rFonts w:ascii="Tahoma" w:hAnsi="Tahoma" w:cs="Tahoma"/>
          <w:color w:val="000000"/>
          <w:sz w:val="18"/>
          <w:szCs w:val="18"/>
        </w:rPr>
        <w:t>УралГАФК</w:t>
      </w:r>
      <w:proofErr w:type="spellEnd"/>
      <w:r>
        <w:rPr>
          <w:rFonts w:ascii="Tahoma" w:hAnsi="Tahoma" w:cs="Tahoma"/>
          <w:color w:val="000000"/>
          <w:sz w:val="18"/>
          <w:szCs w:val="18"/>
        </w:rPr>
        <w:t xml:space="preserve">, 2000. - 22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62. </w:t>
      </w:r>
      <w:r>
        <w:rPr>
          <w:rStyle w:val="hl1"/>
          <w:rFonts w:ascii="Tahoma" w:hAnsi="Tahoma" w:cs="Tahoma"/>
          <w:sz w:val="18"/>
          <w:szCs w:val="18"/>
        </w:rPr>
        <w:t>Кожухова</w:t>
      </w:r>
      <w:r>
        <w:rPr>
          <w:rFonts w:ascii="Tahoma" w:hAnsi="Tahoma" w:cs="Tahoma"/>
          <w:color w:val="000000"/>
          <w:sz w:val="18"/>
          <w:szCs w:val="18"/>
        </w:rPr>
        <w:t>, H.H. Воспитатель по физической культуре в дошкольном учреждении: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для студ. </w:t>
      </w:r>
      <w:proofErr w:type="spellStart"/>
      <w:r>
        <w:rPr>
          <w:rFonts w:ascii="Tahoma" w:hAnsi="Tahoma" w:cs="Tahoma"/>
          <w:color w:val="000000"/>
          <w:sz w:val="18"/>
          <w:szCs w:val="18"/>
        </w:rPr>
        <w:t>высш</w:t>
      </w:r>
      <w:proofErr w:type="spellEnd"/>
      <w:r>
        <w:rPr>
          <w:rFonts w:ascii="Tahoma" w:hAnsi="Tahoma" w:cs="Tahoma"/>
          <w:color w:val="000000"/>
          <w:sz w:val="18"/>
          <w:szCs w:val="18"/>
        </w:rPr>
        <w:t xml:space="preserve">. и сред.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учеб. </w:t>
      </w:r>
      <w:r>
        <w:rPr>
          <w:rStyle w:val="hl1"/>
          <w:rFonts w:ascii="Tahoma" w:hAnsi="Tahoma" w:cs="Tahoma"/>
          <w:sz w:val="18"/>
          <w:szCs w:val="18"/>
        </w:rPr>
        <w:t>заведений</w:t>
      </w:r>
      <w:r>
        <w:rPr>
          <w:rFonts w:ascii="Tahoma" w:hAnsi="Tahoma" w:cs="Tahoma"/>
          <w:color w:val="000000"/>
          <w:sz w:val="18"/>
          <w:szCs w:val="18"/>
        </w:rPr>
        <w:t xml:space="preserve"> / H.H. Кожухова, JI.A. Рыжкова; под ред. С.Н. Козловой. М: Академия, 2002. - 320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63. Козленко, H.A. Физическое воспитание в системе коррекционно-воспитательной работы вспомогательной школы / H.A. Козленко. // </w:t>
      </w:r>
      <w:r>
        <w:rPr>
          <w:rStyle w:val="hl1"/>
          <w:rFonts w:ascii="Tahoma" w:hAnsi="Tahoma" w:cs="Tahoma"/>
          <w:sz w:val="18"/>
          <w:szCs w:val="18"/>
        </w:rPr>
        <w:t>Дефектология</w:t>
      </w:r>
      <w:r>
        <w:rPr>
          <w:rFonts w:ascii="Tahoma" w:hAnsi="Tahoma" w:cs="Tahoma"/>
          <w:color w:val="000000"/>
          <w:sz w:val="18"/>
          <w:szCs w:val="18"/>
        </w:rPr>
        <w:t xml:space="preserve">. 1991. - №2. - С. 33-37.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64. Кольцова, М.М. </w:t>
      </w:r>
      <w:r>
        <w:rPr>
          <w:rStyle w:val="hl1"/>
          <w:rFonts w:ascii="Tahoma" w:hAnsi="Tahoma" w:cs="Tahoma"/>
          <w:sz w:val="18"/>
          <w:szCs w:val="18"/>
        </w:rPr>
        <w:t>Двигательная</w:t>
      </w:r>
      <w:r>
        <w:rPr>
          <w:rFonts w:ascii="Tahoma" w:hAnsi="Tahoma" w:cs="Tahoma"/>
          <w:color w:val="000000"/>
          <w:sz w:val="18"/>
          <w:szCs w:val="18"/>
        </w:rPr>
        <w:t xml:space="preserve"> активность и развитие функций мозга </w:t>
      </w:r>
      <w:r>
        <w:rPr>
          <w:rStyle w:val="hl1"/>
          <w:rFonts w:ascii="Tahoma" w:hAnsi="Tahoma" w:cs="Tahoma"/>
          <w:sz w:val="18"/>
          <w:szCs w:val="18"/>
        </w:rPr>
        <w:t>ребенка</w:t>
      </w:r>
      <w:r>
        <w:rPr>
          <w:rFonts w:ascii="Tahoma" w:hAnsi="Tahoma" w:cs="Tahoma"/>
          <w:color w:val="000000"/>
          <w:sz w:val="18"/>
          <w:szCs w:val="18"/>
        </w:rPr>
        <w:t xml:space="preserve"> (роль двигательного </w:t>
      </w:r>
      <w:r>
        <w:rPr>
          <w:rFonts w:ascii="Tahoma" w:hAnsi="Tahoma" w:cs="Tahoma"/>
          <w:color w:val="000000"/>
          <w:sz w:val="18"/>
          <w:szCs w:val="18"/>
        </w:rPr>
        <w:lastRenderedPageBreak/>
        <w:t xml:space="preserve">анализатора в формировании высшей нервной деятельности ребенка) / М.М. Кольцова. М.: Педагогика, 1973. -144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65. </w:t>
      </w:r>
      <w:proofErr w:type="spellStart"/>
      <w:r>
        <w:rPr>
          <w:rFonts w:ascii="Tahoma" w:hAnsi="Tahoma" w:cs="Tahoma"/>
          <w:color w:val="000000"/>
          <w:sz w:val="18"/>
          <w:szCs w:val="18"/>
        </w:rPr>
        <w:t>Коренберг</w:t>
      </w:r>
      <w:proofErr w:type="spellEnd"/>
      <w:r>
        <w:rPr>
          <w:rFonts w:ascii="Tahoma" w:hAnsi="Tahoma" w:cs="Tahoma"/>
          <w:color w:val="000000"/>
          <w:sz w:val="18"/>
          <w:szCs w:val="18"/>
        </w:rPr>
        <w:t xml:space="preserve">, В.Б. Формирование умений проблема? / В.Б. </w:t>
      </w:r>
      <w:proofErr w:type="spellStart"/>
      <w:r>
        <w:rPr>
          <w:rFonts w:ascii="Tahoma" w:hAnsi="Tahoma" w:cs="Tahoma"/>
          <w:color w:val="000000"/>
          <w:sz w:val="18"/>
          <w:szCs w:val="18"/>
        </w:rPr>
        <w:t>Коренберг</w:t>
      </w:r>
      <w:proofErr w:type="spellEnd"/>
      <w:r>
        <w:rPr>
          <w:rFonts w:ascii="Tahoma" w:hAnsi="Tahoma" w:cs="Tahoma"/>
          <w:color w:val="000000"/>
          <w:sz w:val="18"/>
          <w:szCs w:val="18"/>
        </w:rPr>
        <w:t xml:space="preserve">. // Адаптивная физическая культура. - 2002. - №1. - С. 22-27.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66. Королева, Т.П. Особенности психомоторного развития дошкольников, живущих в городской и сельской местности / Т.П. Королева. // Физическая культура: воспитание, образование, тренировка. 2002. - №4. - С. 54-55.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67. Коррекционная педагогика: основы обучения и воспитания детей с отклонениями в развитии: учеб. пособие для студ. сред.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учеб. заведений / Б.П. Пузанов и др.; под ред. Б.П. </w:t>
      </w:r>
      <w:proofErr w:type="spellStart"/>
      <w:r>
        <w:rPr>
          <w:rFonts w:ascii="Tahoma" w:hAnsi="Tahoma" w:cs="Tahoma"/>
          <w:color w:val="000000"/>
          <w:sz w:val="18"/>
          <w:szCs w:val="18"/>
        </w:rPr>
        <w:t>Пузанова</w:t>
      </w:r>
      <w:proofErr w:type="spellEnd"/>
      <w:r>
        <w:rPr>
          <w:rFonts w:ascii="Tahoma" w:hAnsi="Tahoma" w:cs="Tahoma"/>
          <w:color w:val="000000"/>
          <w:sz w:val="18"/>
          <w:szCs w:val="18"/>
        </w:rPr>
        <w:t xml:space="preserve">. 2-е изд., стереотип. -М.: Академия, 1999. - 144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68. Коррекционная педагогика / под ред. B.C. </w:t>
      </w:r>
      <w:proofErr w:type="spellStart"/>
      <w:r>
        <w:rPr>
          <w:rStyle w:val="hl1"/>
          <w:rFonts w:ascii="Tahoma" w:hAnsi="Tahoma" w:cs="Tahoma"/>
          <w:sz w:val="18"/>
          <w:szCs w:val="18"/>
        </w:rPr>
        <w:t>Кукушина</w:t>
      </w:r>
      <w:proofErr w:type="spellEnd"/>
      <w:r>
        <w:rPr>
          <w:rFonts w:ascii="Tahoma" w:hAnsi="Tahoma" w:cs="Tahoma"/>
          <w:color w:val="000000"/>
          <w:sz w:val="18"/>
          <w:szCs w:val="18"/>
        </w:rPr>
        <w:t>. Серия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образование». - Ростов н/Д: Март, 2002. - 234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69. Коррекционно-педагогическая работа по физическому воспитанию дошкольников с задержкой психического развития: пособие для практических работников </w:t>
      </w:r>
      <w:proofErr w:type="spellStart"/>
      <w:r>
        <w:rPr>
          <w:rStyle w:val="hl1"/>
          <w:rFonts w:ascii="Tahoma" w:hAnsi="Tahoma" w:cs="Tahoma"/>
          <w:sz w:val="18"/>
          <w:szCs w:val="18"/>
        </w:rPr>
        <w:t>дошк</w:t>
      </w:r>
      <w:proofErr w:type="spellEnd"/>
      <w:proofErr w:type="gramStart"/>
      <w:r>
        <w:rPr>
          <w:rFonts w:ascii="Tahoma" w:hAnsi="Tahoma" w:cs="Tahoma"/>
          <w:color w:val="000000"/>
          <w:sz w:val="18"/>
          <w:szCs w:val="18"/>
        </w:rPr>
        <w:t>. учреждений</w:t>
      </w:r>
      <w:proofErr w:type="gramEnd"/>
      <w:r>
        <w:rPr>
          <w:rFonts w:ascii="Tahoma" w:hAnsi="Tahoma" w:cs="Tahoma"/>
          <w:color w:val="000000"/>
          <w:sz w:val="18"/>
          <w:szCs w:val="18"/>
        </w:rPr>
        <w:t xml:space="preserve"> / под общ. ред. д.м.н. Е.М. </w:t>
      </w:r>
      <w:proofErr w:type="spellStart"/>
      <w:r>
        <w:rPr>
          <w:rFonts w:ascii="Tahoma" w:hAnsi="Tahoma" w:cs="Tahoma"/>
          <w:color w:val="000000"/>
          <w:sz w:val="18"/>
          <w:szCs w:val="18"/>
        </w:rPr>
        <w:t>Мастю-ковой</w:t>
      </w:r>
      <w:proofErr w:type="spellEnd"/>
      <w:r>
        <w:rPr>
          <w:rFonts w:ascii="Tahoma" w:hAnsi="Tahoma" w:cs="Tahoma"/>
          <w:color w:val="000000"/>
          <w:sz w:val="18"/>
          <w:szCs w:val="18"/>
        </w:rPr>
        <w:t xml:space="preserve">. М.: </w:t>
      </w:r>
      <w:proofErr w:type="spellStart"/>
      <w:r>
        <w:rPr>
          <w:rStyle w:val="hl1"/>
          <w:rFonts w:ascii="Tahoma" w:hAnsi="Tahoma" w:cs="Tahoma"/>
          <w:sz w:val="18"/>
          <w:szCs w:val="18"/>
        </w:rPr>
        <w:t>Аркти</w:t>
      </w:r>
      <w:proofErr w:type="spellEnd"/>
      <w:r>
        <w:rPr>
          <w:rFonts w:ascii="Tahoma" w:hAnsi="Tahoma" w:cs="Tahoma"/>
          <w:color w:val="000000"/>
          <w:sz w:val="18"/>
          <w:szCs w:val="18"/>
        </w:rPr>
        <w:t xml:space="preserve">, 2002. - 192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70. </w:t>
      </w:r>
      <w:r>
        <w:rPr>
          <w:rStyle w:val="hl1"/>
          <w:rFonts w:ascii="Tahoma" w:hAnsi="Tahoma" w:cs="Tahoma"/>
          <w:sz w:val="18"/>
          <w:szCs w:val="18"/>
        </w:rPr>
        <w:t>Корсакова</w:t>
      </w:r>
      <w:r>
        <w:rPr>
          <w:rFonts w:ascii="Tahoma" w:hAnsi="Tahoma" w:cs="Tahoma"/>
          <w:color w:val="000000"/>
          <w:sz w:val="18"/>
          <w:szCs w:val="18"/>
        </w:rPr>
        <w:t>, H.K. Неуспевающие дети: нейропсихологическая диагностика трудностей в обучении младших школьников: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 Н.К. Корсакова, Ю.В, </w:t>
      </w:r>
      <w:proofErr w:type="spellStart"/>
      <w:r>
        <w:rPr>
          <w:rFonts w:ascii="Tahoma" w:hAnsi="Tahoma" w:cs="Tahoma"/>
          <w:color w:val="000000"/>
          <w:sz w:val="18"/>
          <w:szCs w:val="18"/>
        </w:rPr>
        <w:t>Микадзе</w:t>
      </w:r>
      <w:proofErr w:type="spellEnd"/>
      <w:r>
        <w:rPr>
          <w:rFonts w:ascii="Tahoma" w:hAnsi="Tahoma" w:cs="Tahoma"/>
          <w:color w:val="000000"/>
          <w:sz w:val="18"/>
          <w:szCs w:val="18"/>
        </w:rPr>
        <w:t xml:space="preserve">, Е.Ю. </w:t>
      </w:r>
      <w:r>
        <w:rPr>
          <w:rStyle w:val="hl1"/>
          <w:rFonts w:ascii="Tahoma" w:hAnsi="Tahoma" w:cs="Tahoma"/>
          <w:sz w:val="18"/>
          <w:szCs w:val="18"/>
        </w:rPr>
        <w:t>Балашова</w:t>
      </w:r>
      <w:r>
        <w:rPr>
          <w:rFonts w:ascii="Tahoma" w:hAnsi="Tahoma" w:cs="Tahoma"/>
          <w:color w:val="000000"/>
          <w:sz w:val="18"/>
          <w:szCs w:val="18"/>
        </w:rPr>
        <w:t>. М.: Рос</w:t>
      </w:r>
      <w:proofErr w:type="gramStart"/>
      <w:r>
        <w:rPr>
          <w:rFonts w:ascii="Tahoma" w:hAnsi="Tahoma" w:cs="Tahoma"/>
          <w:color w:val="000000"/>
          <w:sz w:val="18"/>
          <w:szCs w:val="18"/>
        </w:rPr>
        <w:t xml:space="preserve">. </w:t>
      </w:r>
      <w:proofErr w:type="spellStart"/>
      <w:r>
        <w:rPr>
          <w:rFonts w:ascii="Tahoma" w:hAnsi="Tahoma" w:cs="Tahoma"/>
          <w:color w:val="000000"/>
          <w:sz w:val="18"/>
          <w:szCs w:val="18"/>
        </w:rPr>
        <w:t>пед</w:t>
      </w:r>
      <w:proofErr w:type="spellEnd"/>
      <w:proofErr w:type="gramEnd"/>
      <w:r>
        <w:rPr>
          <w:rFonts w:ascii="Tahoma" w:hAnsi="Tahoma" w:cs="Tahoma"/>
          <w:color w:val="000000"/>
          <w:sz w:val="18"/>
          <w:szCs w:val="18"/>
        </w:rPr>
        <w:t xml:space="preserve">. </w:t>
      </w:r>
      <w:proofErr w:type="spellStart"/>
      <w:r>
        <w:rPr>
          <w:rFonts w:ascii="Tahoma" w:hAnsi="Tahoma" w:cs="Tahoma"/>
          <w:color w:val="000000"/>
          <w:sz w:val="18"/>
          <w:szCs w:val="18"/>
        </w:rPr>
        <w:t>агенст</w:t>
      </w:r>
      <w:proofErr w:type="spellEnd"/>
      <w:r>
        <w:rPr>
          <w:rFonts w:ascii="Tahoma" w:hAnsi="Tahoma" w:cs="Tahoma"/>
          <w:color w:val="000000"/>
          <w:sz w:val="18"/>
          <w:szCs w:val="18"/>
        </w:rPr>
        <w:t xml:space="preserve">-во, 1997.- 123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71. Коршунов, О.И. Основы теории массажа: учебное пособие для </w:t>
      </w:r>
      <w:r>
        <w:rPr>
          <w:rStyle w:val="hl1"/>
          <w:rFonts w:ascii="Tahoma" w:hAnsi="Tahoma" w:cs="Tahoma"/>
          <w:sz w:val="18"/>
          <w:szCs w:val="18"/>
        </w:rPr>
        <w:t>ИФК</w:t>
      </w:r>
      <w:r>
        <w:rPr>
          <w:rFonts w:ascii="Tahoma" w:hAnsi="Tahoma" w:cs="Tahoma"/>
          <w:color w:val="000000"/>
          <w:sz w:val="18"/>
          <w:szCs w:val="18"/>
        </w:rPr>
        <w:t xml:space="preserve"> / О.И. Коршунов; под общ. ред. Н.Д. Васильева. Волгоград, 1992. - 96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72. </w:t>
      </w:r>
      <w:proofErr w:type="spellStart"/>
      <w:r>
        <w:rPr>
          <w:rFonts w:ascii="Tahoma" w:hAnsi="Tahoma" w:cs="Tahoma"/>
          <w:color w:val="000000"/>
          <w:sz w:val="18"/>
          <w:szCs w:val="18"/>
        </w:rPr>
        <w:t>Коц</w:t>
      </w:r>
      <w:proofErr w:type="spellEnd"/>
      <w:r>
        <w:rPr>
          <w:rFonts w:ascii="Tahoma" w:hAnsi="Tahoma" w:cs="Tahoma"/>
          <w:color w:val="000000"/>
          <w:sz w:val="18"/>
          <w:szCs w:val="18"/>
        </w:rPr>
        <w:t xml:space="preserve">, Я.М. Организация произвольного движения / Я.М. </w:t>
      </w:r>
      <w:proofErr w:type="spellStart"/>
      <w:r>
        <w:rPr>
          <w:rFonts w:ascii="Tahoma" w:hAnsi="Tahoma" w:cs="Tahoma"/>
          <w:color w:val="000000"/>
          <w:sz w:val="18"/>
          <w:szCs w:val="18"/>
        </w:rPr>
        <w:t>Коц</w:t>
      </w:r>
      <w:proofErr w:type="spellEnd"/>
      <w:r>
        <w:rPr>
          <w:rFonts w:ascii="Tahoma" w:hAnsi="Tahoma" w:cs="Tahoma"/>
          <w:color w:val="000000"/>
          <w:sz w:val="18"/>
          <w:szCs w:val="18"/>
        </w:rPr>
        <w:t xml:space="preserve">. М., 1975. - 248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73. </w:t>
      </w:r>
      <w:r>
        <w:rPr>
          <w:rStyle w:val="hl1"/>
          <w:rFonts w:ascii="Tahoma" w:hAnsi="Tahoma" w:cs="Tahoma"/>
          <w:sz w:val="18"/>
          <w:szCs w:val="18"/>
        </w:rPr>
        <w:t>Кудрявцев</w:t>
      </w:r>
      <w:r>
        <w:rPr>
          <w:rFonts w:ascii="Tahoma" w:hAnsi="Tahoma" w:cs="Tahoma"/>
          <w:color w:val="000000"/>
          <w:sz w:val="18"/>
          <w:szCs w:val="18"/>
        </w:rPr>
        <w:t>, В.Т. Развивающая педагогика оздоровления (</w:t>
      </w:r>
      <w:r>
        <w:rPr>
          <w:rStyle w:val="hl1"/>
          <w:rFonts w:ascii="Tahoma" w:hAnsi="Tahoma" w:cs="Tahoma"/>
          <w:sz w:val="18"/>
          <w:szCs w:val="18"/>
        </w:rPr>
        <w:t>дошкольный</w:t>
      </w:r>
      <w:r>
        <w:rPr>
          <w:rFonts w:ascii="Tahoma" w:hAnsi="Tahoma" w:cs="Tahoma"/>
          <w:color w:val="000000"/>
          <w:sz w:val="18"/>
          <w:szCs w:val="18"/>
        </w:rPr>
        <w:t xml:space="preserve"> возраст): программно-методическое пособие / В.Т. Кудрявцев, Б.Б. </w:t>
      </w:r>
      <w:r>
        <w:rPr>
          <w:rStyle w:val="hl1"/>
          <w:rFonts w:ascii="Tahoma" w:hAnsi="Tahoma" w:cs="Tahoma"/>
          <w:sz w:val="18"/>
          <w:szCs w:val="18"/>
        </w:rPr>
        <w:t>Егоров</w:t>
      </w:r>
      <w:r>
        <w:rPr>
          <w:rFonts w:ascii="Tahoma" w:hAnsi="Tahoma" w:cs="Tahoma"/>
          <w:color w:val="000000"/>
          <w:sz w:val="18"/>
          <w:szCs w:val="18"/>
        </w:rPr>
        <w:t xml:space="preserve">. М.:. </w:t>
      </w:r>
      <w:proofErr w:type="spellStart"/>
      <w:r>
        <w:rPr>
          <w:rFonts w:ascii="Tahoma" w:hAnsi="Tahoma" w:cs="Tahoma"/>
          <w:color w:val="000000"/>
          <w:sz w:val="18"/>
          <w:szCs w:val="18"/>
        </w:rPr>
        <w:t>Линка</w:t>
      </w:r>
      <w:proofErr w:type="spellEnd"/>
      <w:r>
        <w:rPr>
          <w:rFonts w:ascii="Tahoma" w:hAnsi="Tahoma" w:cs="Tahoma"/>
          <w:color w:val="000000"/>
          <w:sz w:val="18"/>
          <w:szCs w:val="18"/>
        </w:rPr>
        <w:t xml:space="preserve">-Пресс, 2000. - 296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74. </w:t>
      </w:r>
      <w:r>
        <w:rPr>
          <w:rStyle w:val="hl1"/>
          <w:rFonts w:ascii="Tahoma" w:hAnsi="Tahoma" w:cs="Tahoma"/>
          <w:sz w:val="18"/>
          <w:szCs w:val="18"/>
        </w:rPr>
        <w:t>Кураев</w:t>
      </w:r>
      <w:r>
        <w:rPr>
          <w:rFonts w:ascii="Tahoma" w:hAnsi="Tahoma" w:cs="Tahoma"/>
          <w:color w:val="000000"/>
          <w:sz w:val="18"/>
          <w:szCs w:val="18"/>
        </w:rPr>
        <w:t xml:space="preserve"> Г.А. Взаимосвязь развития тонкой моторики и высших психических функций ребенка / Г.А. Кураев, Л.Н. </w:t>
      </w:r>
      <w:r>
        <w:rPr>
          <w:rStyle w:val="hl1"/>
          <w:rFonts w:ascii="Tahoma" w:hAnsi="Tahoma" w:cs="Tahoma"/>
          <w:sz w:val="18"/>
          <w:szCs w:val="18"/>
        </w:rPr>
        <w:t>Иваницкая</w:t>
      </w:r>
      <w:r>
        <w:rPr>
          <w:rFonts w:ascii="Tahoma" w:hAnsi="Tahoma" w:cs="Tahoma"/>
          <w:color w:val="000000"/>
          <w:sz w:val="18"/>
          <w:szCs w:val="18"/>
        </w:rPr>
        <w:t xml:space="preserve">. // </w:t>
      </w:r>
      <w:proofErr w:type="spellStart"/>
      <w:r>
        <w:rPr>
          <w:rFonts w:ascii="Tahoma" w:hAnsi="Tahoma" w:cs="Tahoma"/>
          <w:color w:val="000000"/>
          <w:sz w:val="18"/>
          <w:szCs w:val="18"/>
        </w:rPr>
        <w:t>Валеология</w:t>
      </w:r>
      <w:proofErr w:type="spellEnd"/>
      <w:r>
        <w:rPr>
          <w:rFonts w:ascii="Tahoma" w:hAnsi="Tahoma" w:cs="Tahoma"/>
          <w:color w:val="000000"/>
          <w:sz w:val="18"/>
          <w:szCs w:val="18"/>
        </w:rPr>
        <w:t xml:space="preserve">. -1999.-№3.-С. 46-48.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75. </w:t>
      </w:r>
      <w:proofErr w:type="spellStart"/>
      <w:r>
        <w:rPr>
          <w:rStyle w:val="hl1"/>
          <w:rFonts w:ascii="Tahoma" w:hAnsi="Tahoma" w:cs="Tahoma"/>
          <w:sz w:val="18"/>
          <w:szCs w:val="18"/>
        </w:rPr>
        <w:t>Курдыбайло</w:t>
      </w:r>
      <w:proofErr w:type="spellEnd"/>
      <w:r>
        <w:rPr>
          <w:rFonts w:ascii="Tahoma" w:hAnsi="Tahoma" w:cs="Tahoma"/>
          <w:color w:val="000000"/>
          <w:sz w:val="18"/>
          <w:szCs w:val="18"/>
        </w:rPr>
        <w:t xml:space="preserve">, С.Ф. Материально-техническое обеспечение адаптивной физической культуры </w:t>
      </w:r>
      <w:r>
        <w:rPr>
          <w:rStyle w:val="hl1"/>
          <w:rFonts w:ascii="Tahoma" w:hAnsi="Tahoma" w:cs="Tahoma"/>
          <w:sz w:val="18"/>
          <w:szCs w:val="18"/>
        </w:rPr>
        <w:t>спорта</w:t>
      </w:r>
      <w:r>
        <w:rPr>
          <w:rFonts w:ascii="Tahoma" w:hAnsi="Tahoma" w:cs="Tahoma"/>
          <w:color w:val="000000"/>
          <w:sz w:val="18"/>
          <w:szCs w:val="18"/>
        </w:rPr>
        <w:t xml:space="preserve"> и рекреации инвалидов с поражением спинного мозга / С.Ф. </w:t>
      </w:r>
      <w:proofErr w:type="spellStart"/>
      <w:r>
        <w:rPr>
          <w:rStyle w:val="hl1"/>
          <w:rFonts w:ascii="Tahoma" w:hAnsi="Tahoma" w:cs="Tahoma"/>
          <w:sz w:val="18"/>
          <w:szCs w:val="18"/>
        </w:rPr>
        <w:t>Курдыбайло</w:t>
      </w:r>
      <w:proofErr w:type="spellEnd"/>
      <w:r>
        <w:rPr>
          <w:rFonts w:ascii="Tahoma" w:hAnsi="Tahoma" w:cs="Tahoma"/>
          <w:color w:val="000000"/>
          <w:sz w:val="18"/>
          <w:szCs w:val="18"/>
        </w:rPr>
        <w:t xml:space="preserve">, С.П. Евсеев. // Адаптивная физическая культура. 2005. - №2. - С. 20-29.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76. </w:t>
      </w:r>
      <w:proofErr w:type="spellStart"/>
      <w:r>
        <w:rPr>
          <w:rStyle w:val="hl1"/>
          <w:rFonts w:ascii="Tahoma" w:hAnsi="Tahoma" w:cs="Tahoma"/>
          <w:sz w:val="18"/>
          <w:szCs w:val="18"/>
        </w:rPr>
        <w:t>Курдыбайло</w:t>
      </w:r>
      <w:proofErr w:type="spellEnd"/>
      <w:r>
        <w:rPr>
          <w:rFonts w:ascii="Tahoma" w:hAnsi="Tahoma" w:cs="Tahoma"/>
          <w:color w:val="000000"/>
          <w:sz w:val="18"/>
          <w:szCs w:val="18"/>
        </w:rPr>
        <w:t xml:space="preserve">, С.Ф. Использование метода БОС в процессе реабилитации детей с дефектами верхних конечностей / С.Ф. </w:t>
      </w:r>
      <w:proofErr w:type="spellStart"/>
      <w:r>
        <w:rPr>
          <w:rFonts w:ascii="Tahoma" w:hAnsi="Tahoma" w:cs="Tahoma"/>
          <w:color w:val="000000"/>
          <w:sz w:val="18"/>
          <w:szCs w:val="18"/>
        </w:rPr>
        <w:t>Курдыбайло</w:t>
      </w:r>
      <w:proofErr w:type="spellEnd"/>
      <w:r>
        <w:rPr>
          <w:rFonts w:ascii="Tahoma" w:hAnsi="Tahoma" w:cs="Tahoma"/>
          <w:color w:val="000000"/>
          <w:sz w:val="18"/>
          <w:szCs w:val="18"/>
        </w:rPr>
        <w:t xml:space="preserve">, Г.В. </w:t>
      </w:r>
      <w:r>
        <w:rPr>
          <w:rStyle w:val="hl1"/>
          <w:rFonts w:ascii="Tahoma" w:hAnsi="Tahoma" w:cs="Tahoma"/>
          <w:sz w:val="18"/>
          <w:szCs w:val="18"/>
        </w:rPr>
        <w:t>Герасимова</w:t>
      </w:r>
      <w:r>
        <w:rPr>
          <w:rFonts w:ascii="Tahoma" w:hAnsi="Tahoma" w:cs="Tahoma"/>
          <w:color w:val="000000"/>
          <w:sz w:val="18"/>
          <w:szCs w:val="18"/>
        </w:rPr>
        <w:t xml:space="preserve">, С.П. Павлова. // Адаптивная физическая культура. 2006. - №3. -С. 32-36. </w:t>
      </w:r>
    </w:p>
    <w:p w:rsidR="00B9566C" w:rsidRPr="004505E9" w:rsidRDefault="00B9566C" w:rsidP="00B9566C">
      <w:pPr>
        <w:pStyle w:val="ab"/>
        <w:shd w:val="clear" w:color="auto" w:fill="FFFFFF"/>
        <w:rPr>
          <w:rFonts w:ascii="Tahoma" w:hAnsi="Tahoma" w:cs="Tahoma"/>
          <w:b/>
          <w:color w:val="000000"/>
          <w:sz w:val="18"/>
          <w:szCs w:val="18"/>
        </w:rPr>
      </w:pPr>
      <w:r w:rsidRPr="004505E9">
        <w:rPr>
          <w:rFonts w:ascii="Tahoma" w:hAnsi="Tahoma" w:cs="Tahoma"/>
          <w:b/>
          <w:color w:val="000000"/>
          <w:sz w:val="18"/>
          <w:szCs w:val="18"/>
        </w:rPr>
        <w:t xml:space="preserve">77. Лебединская, К.С. Актуальные проблемы диагностики задержки психического развития детей / К.С. Лебединская. М.: Просвещение, 1982. -160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78. Левина, М.М. Технологии профессионального педагогического образования: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для студ. </w:t>
      </w:r>
      <w:proofErr w:type="spellStart"/>
      <w:r>
        <w:rPr>
          <w:rFonts w:ascii="Tahoma" w:hAnsi="Tahoma" w:cs="Tahoma"/>
          <w:color w:val="000000"/>
          <w:sz w:val="18"/>
          <w:szCs w:val="18"/>
        </w:rPr>
        <w:t>высш</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пед</w:t>
      </w:r>
      <w:proofErr w:type="spellEnd"/>
      <w:r>
        <w:rPr>
          <w:rFonts w:ascii="Tahoma" w:hAnsi="Tahoma" w:cs="Tahoma"/>
          <w:color w:val="000000"/>
          <w:sz w:val="18"/>
          <w:szCs w:val="18"/>
        </w:rPr>
        <w:t>. учеб. заведений / М.М. Левина. М.: Изд. центр «</w:t>
      </w:r>
      <w:r>
        <w:rPr>
          <w:rStyle w:val="hl1"/>
          <w:rFonts w:ascii="Tahoma" w:hAnsi="Tahoma" w:cs="Tahoma"/>
          <w:sz w:val="18"/>
          <w:szCs w:val="18"/>
        </w:rPr>
        <w:t>Академия</w:t>
      </w:r>
      <w:r>
        <w:rPr>
          <w:rFonts w:ascii="Tahoma" w:hAnsi="Tahoma" w:cs="Tahoma"/>
          <w:color w:val="000000"/>
          <w:sz w:val="18"/>
          <w:szCs w:val="18"/>
        </w:rPr>
        <w:t xml:space="preserve">», 2001. - 272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79. Леонтьев, А.Н. Деятельность. Сознание. Личность / А.Н. Леонтьев. -М.: Просвещение, 1975. 300 с. </w:t>
      </w:r>
    </w:p>
    <w:p w:rsidR="00B9566C" w:rsidRPr="00AB44A6" w:rsidRDefault="00B9566C" w:rsidP="00B9566C">
      <w:pPr>
        <w:pStyle w:val="ab"/>
        <w:shd w:val="clear" w:color="auto" w:fill="FFFFFF"/>
        <w:rPr>
          <w:rFonts w:ascii="Tahoma" w:hAnsi="Tahoma" w:cs="Tahoma"/>
          <w:b/>
          <w:color w:val="000000"/>
          <w:sz w:val="18"/>
          <w:szCs w:val="18"/>
        </w:rPr>
      </w:pPr>
      <w:r w:rsidRPr="00AB44A6">
        <w:rPr>
          <w:rFonts w:ascii="Tahoma" w:hAnsi="Tahoma" w:cs="Tahoma"/>
          <w:b/>
          <w:color w:val="000000"/>
          <w:sz w:val="18"/>
          <w:szCs w:val="18"/>
        </w:rPr>
        <w:t xml:space="preserve">80. </w:t>
      </w:r>
      <w:r w:rsidRPr="00AB44A6">
        <w:rPr>
          <w:rStyle w:val="hl1"/>
          <w:rFonts w:ascii="Tahoma" w:hAnsi="Tahoma" w:cs="Tahoma"/>
          <w:b/>
          <w:sz w:val="18"/>
          <w:szCs w:val="18"/>
        </w:rPr>
        <w:t>Лескова</w:t>
      </w:r>
      <w:r w:rsidRPr="00AB44A6">
        <w:rPr>
          <w:rFonts w:ascii="Tahoma" w:hAnsi="Tahoma" w:cs="Tahoma"/>
          <w:b/>
          <w:color w:val="000000"/>
          <w:sz w:val="18"/>
          <w:szCs w:val="18"/>
        </w:rPr>
        <w:t xml:space="preserve"> Г.П. Общеразвивающие упражнения в </w:t>
      </w:r>
      <w:r w:rsidRPr="00AB44A6">
        <w:rPr>
          <w:rStyle w:val="hl1"/>
          <w:rFonts w:ascii="Tahoma" w:hAnsi="Tahoma" w:cs="Tahoma"/>
          <w:b/>
          <w:sz w:val="18"/>
          <w:szCs w:val="18"/>
        </w:rPr>
        <w:t>детском</w:t>
      </w:r>
      <w:r w:rsidRPr="00AB44A6">
        <w:rPr>
          <w:rFonts w:ascii="Tahoma" w:hAnsi="Tahoma" w:cs="Tahoma"/>
          <w:b/>
          <w:color w:val="000000"/>
          <w:sz w:val="18"/>
          <w:szCs w:val="18"/>
        </w:rPr>
        <w:t xml:space="preserve"> саду: пособие для воспитателя / Г.П. Лескова, П.П. </w:t>
      </w:r>
      <w:proofErr w:type="spellStart"/>
      <w:r w:rsidRPr="00AB44A6">
        <w:rPr>
          <w:rStyle w:val="hl1"/>
          <w:rFonts w:ascii="Tahoma" w:hAnsi="Tahoma" w:cs="Tahoma"/>
          <w:b/>
          <w:sz w:val="18"/>
          <w:szCs w:val="18"/>
        </w:rPr>
        <w:t>Буцинская</w:t>
      </w:r>
      <w:proofErr w:type="spellEnd"/>
      <w:r w:rsidRPr="00AB44A6">
        <w:rPr>
          <w:rFonts w:ascii="Tahoma" w:hAnsi="Tahoma" w:cs="Tahoma"/>
          <w:b/>
          <w:color w:val="000000"/>
          <w:sz w:val="18"/>
          <w:szCs w:val="18"/>
        </w:rPr>
        <w:t xml:space="preserve">, В.И. Васюкова; под ред. Г.П. Лесковой. М.: Просвещение, 1981. - 160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81. Лечебная физическая культура: учебник для студ. </w:t>
      </w:r>
      <w:proofErr w:type="spellStart"/>
      <w:r>
        <w:rPr>
          <w:rFonts w:ascii="Tahoma" w:hAnsi="Tahoma" w:cs="Tahoma"/>
          <w:color w:val="000000"/>
          <w:sz w:val="18"/>
          <w:szCs w:val="18"/>
        </w:rPr>
        <w:t>высш</w:t>
      </w:r>
      <w:proofErr w:type="spellEnd"/>
      <w:proofErr w:type="gramStart"/>
      <w:r>
        <w:rPr>
          <w:rFonts w:ascii="Tahoma" w:hAnsi="Tahoma" w:cs="Tahoma"/>
          <w:color w:val="000000"/>
          <w:sz w:val="18"/>
          <w:szCs w:val="18"/>
        </w:rPr>
        <w:t>. учеб</w:t>
      </w:r>
      <w:proofErr w:type="gramEnd"/>
      <w:r>
        <w:rPr>
          <w:rFonts w:ascii="Tahoma" w:hAnsi="Tahoma" w:cs="Tahoma"/>
          <w:color w:val="000000"/>
          <w:sz w:val="18"/>
          <w:szCs w:val="18"/>
        </w:rPr>
        <w:t xml:space="preserve">. заведений. / С.Н. </w:t>
      </w:r>
      <w:r>
        <w:rPr>
          <w:rStyle w:val="hl1"/>
          <w:rFonts w:ascii="Tahoma" w:hAnsi="Tahoma" w:cs="Tahoma"/>
          <w:sz w:val="18"/>
          <w:szCs w:val="18"/>
        </w:rPr>
        <w:t>Попов</w:t>
      </w:r>
      <w:r>
        <w:rPr>
          <w:rFonts w:ascii="Tahoma" w:hAnsi="Tahoma" w:cs="Tahoma"/>
          <w:color w:val="000000"/>
          <w:sz w:val="18"/>
          <w:szCs w:val="18"/>
        </w:rPr>
        <w:t>, Н.М. Валеев, Т.С. Гарасеева и др.; под ред. С.Н. Попова. М.: Изд. центр «</w:t>
      </w:r>
      <w:r>
        <w:rPr>
          <w:rStyle w:val="hl1"/>
          <w:rFonts w:ascii="Tahoma" w:hAnsi="Tahoma" w:cs="Tahoma"/>
          <w:sz w:val="18"/>
          <w:szCs w:val="18"/>
        </w:rPr>
        <w:t>Академия</w:t>
      </w:r>
      <w:r>
        <w:rPr>
          <w:rFonts w:ascii="Tahoma" w:hAnsi="Tahoma" w:cs="Tahoma"/>
          <w:color w:val="000000"/>
          <w:sz w:val="18"/>
          <w:szCs w:val="18"/>
        </w:rPr>
        <w:t xml:space="preserve">», 2004. - 416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82. </w:t>
      </w:r>
      <w:proofErr w:type="spellStart"/>
      <w:r>
        <w:rPr>
          <w:rStyle w:val="hl1"/>
          <w:rFonts w:ascii="Tahoma" w:hAnsi="Tahoma" w:cs="Tahoma"/>
          <w:sz w:val="18"/>
          <w:szCs w:val="18"/>
        </w:rPr>
        <w:t>Литош</w:t>
      </w:r>
      <w:proofErr w:type="spellEnd"/>
      <w:r>
        <w:rPr>
          <w:rFonts w:ascii="Tahoma" w:hAnsi="Tahoma" w:cs="Tahoma"/>
          <w:color w:val="000000"/>
          <w:sz w:val="18"/>
          <w:szCs w:val="18"/>
        </w:rPr>
        <w:t>, Н.Л. Адаптивная физическая культура. Психолого-педагогическая характеристика детей с нарушениями в развитии: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 Н.Л. </w:t>
      </w:r>
      <w:proofErr w:type="spellStart"/>
      <w:r>
        <w:rPr>
          <w:rFonts w:ascii="Tahoma" w:hAnsi="Tahoma" w:cs="Tahoma"/>
          <w:color w:val="000000"/>
          <w:sz w:val="18"/>
          <w:szCs w:val="18"/>
        </w:rPr>
        <w:t>Литош</w:t>
      </w:r>
      <w:proofErr w:type="spellEnd"/>
      <w:r>
        <w:rPr>
          <w:rFonts w:ascii="Tahoma" w:hAnsi="Tahoma" w:cs="Tahoma"/>
          <w:color w:val="000000"/>
          <w:sz w:val="18"/>
          <w:szCs w:val="18"/>
        </w:rPr>
        <w:t xml:space="preserve">. М.: </w:t>
      </w:r>
      <w:proofErr w:type="spellStart"/>
      <w:r>
        <w:rPr>
          <w:rFonts w:ascii="Tahoma" w:hAnsi="Tahoma" w:cs="Tahoma"/>
          <w:color w:val="000000"/>
          <w:sz w:val="18"/>
          <w:szCs w:val="18"/>
        </w:rPr>
        <w:t>СпортАкадемПресс</w:t>
      </w:r>
      <w:proofErr w:type="spellEnd"/>
      <w:r>
        <w:rPr>
          <w:rFonts w:ascii="Tahoma" w:hAnsi="Tahoma" w:cs="Tahoma"/>
          <w:color w:val="000000"/>
          <w:sz w:val="18"/>
          <w:szCs w:val="18"/>
        </w:rPr>
        <w:t xml:space="preserve">, 2002. - 140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83. </w:t>
      </w:r>
      <w:proofErr w:type="spellStart"/>
      <w:r>
        <w:rPr>
          <w:rFonts w:ascii="Tahoma" w:hAnsi="Tahoma" w:cs="Tahoma"/>
          <w:color w:val="000000"/>
          <w:sz w:val="18"/>
          <w:szCs w:val="18"/>
        </w:rPr>
        <w:t>Лувсан</w:t>
      </w:r>
      <w:proofErr w:type="spellEnd"/>
      <w:r>
        <w:rPr>
          <w:rFonts w:ascii="Tahoma" w:hAnsi="Tahoma" w:cs="Tahoma"/>
          <w:color w:val="000000"/>
          <w:sz w:val="18"/>
          <w:szCs w:val="18"/>
        </w:rPr>
        <w:t>, Г. Тай-</w:t>
      </w:r>
      <w:proofErr w:type="spellStart"/>
      <w:r>
        <w:rPr>
          <w:rFonts w:ascii="Tahoma" w:hAnsi="Tahoma" w:cs="Tahoma"/>
          <w:color w:val="000000"/>
          <w:sz w:val="18"/>
          <w:szCs w:val="18"/>
        </w:rPr>
        <w:t>цзи</w:t>
      </w:r>
      <w:proofErr w:type="spellEnd"/>
      <w:r>
        <w:rPr>
          <w:rFonts w:ascii="Tahoma" w:hAnsi="Tahoma" w:cs="Tahoma"/>
          <w:color w:val="000000"/>
          <w:sz w:val="18"/>
          <w:szCs w:val="18"/>
        </w:rPr>
        <w:t>-</w:t>
      </w:r>
      <w:proofErr w:type="spellStart"/>
      <w:r>
        <w:rPr>
          <w:rFonts w:ascii="Tahoma" w:hAnsi="Tahoma" w:cs="Tahoma"/>
          <w:color w:val="000000"/>
          <w:sz w:val="18"/>
          <w:szCs w:val="18"/>
        </w:rPr>
        <w:t>чжуань</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ци-гун</w:t>
      </w:r>
      <w:proofErr w:type="spellEnd"/>
      <w:r>
        <w:rPr>
          <w:rFonts w:ascii="Tahoma" w:hAnsi="Tahoma" w:cs="Tahoma"/>
          <w:color w:val="000000"/>
          <w:sz w:val="18"/>
          <w:szCs w:val="18"/>
        </w:rPr>
        <w:t xml:space="preserve">, </w:t>
      </w:r>
      <w:r>
        <w:rPr>
          <w:rStyle w:val="hl1"/>
          <w:rFonts w:ascii="Tahoma" w:hAnsi="Tahoma" w:cs="Tahoma"/>
          <w:sz w:val="18"/>
          <w:szCs w:val="18"/>
        </w:rPr>
        <w:t>самомассаж</w:t>
      </w:r>
      <w:r>
        <w:rPr>
          <w:rFonts w:ascii="Tahoma" w:hAnsi="Tahoma" w:cs="Tahoma"/>
          <w:color w:val="000000"/>
          <w:sz w:val="18"/>
          <w:szCs w:val="18"/>
        </w:rPr>
        <w:t xml:space="preserve">: лечебно-оздоровительные упражнения в </w:t>
      </w:r>
      <w:r>
        <w:rPr>
          <w:rFonts w:ascii="Tahoma" w:hAnsi="Tahoma" w:cs="Tahoma"/>
          <w:color w:val="000000"/>
          <w:sz w:val="18"/>
          <w:szCs w:val="18"/>
        </w:rPr>
        <w:lastRenderedPageBreak/>
        <w:t xml:space="preserve">традициях восточной медицины / Г. </w:t>
      </w:r>
      <w:proofErr w:type="spellStart"/>
      <w:r>
        <w:rPr>
          <w:rFonts w:ascii="Tahoma" w:hAnsi="Tahoma" w:cs="Tahoma"/>
          <w:color w:val="000000"/>
          <w:sz w:val="18"/>
          <w:szCs w:val="18"/>
        </w:rPr>
        <w:t>Лувсан</w:t>
      </w:r>
      <w:proofErr w:type="spellEnd"/>
      <w:r>
        <w:rPr>
          <w:rFonts w:ascii="Tahoma" w:hAnsi="Tahoma" w:cs="Tahoma"/>
          <w:color w:val="000000"/>
          <w:sz w:val="18"/>
          <w:szCs w:val="18"/>
        </w:rPr>
        <w:t xml:space="preserve">. Элиста: Калмыцкое книжное изд., 1991. - 104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84. </w:t>
      </w:r>
      <w:proofErr w:type="spellStart"/>
      <w:r>
        <w:rPr>
          <w:rFonts w:ascii="Tahoma" w:hAnsi="Tahoma" w:cs="Tahoma"/>
          <w:color w:val="000000"/>
          <w:sz w:val="18"/>
          <w:szCs w:val="18"/>
        </w:rPr>
        <w:t>Лурия</w:t>
      </w:r>
      <w:proofErr w:type="spellEnd"/>
      <w:r>
        <w:rPr>
          <w:rFonts w:ascii="Tahoma" w:hAnsi="Tahoma" w:cs="Tahoma"/>
          <w:color w:val="000000"/>
          <w:sz w:val="18"/>
          <w:szCs w:val="18"/>
        </w:rPr>
        <w:t xml:space="preserve">, А.Р. Высшие корковые функции человека и их нарушения при локальных поражениях мозга / А.Р. </w:t>
      </w:r>
      <w:proofErr w:type="spellStart"/>
      <w:r>
        <w:rPr>
          <w:rFonts w:ascii="Tahoma" w:hAnsi="Tahoma" w:cs="Tahoma"/>
          <w:color w:val="000000"/>
          <w:sz w:val="18"/>
          <w:szCs w:val="18"/>
        </w:rPr>
        <w:t>Лурия</w:t>
      </w:r>
      <w:proofErr w:type="spellEnd"/>
      <w:r>
        <w:rPr>
          <w:rFonts w:ascii="Tahoma" w:hAnsi="Tahoma" w:cs="Tahoma"/>
          <w:color w:val="000000"/>
          <w:sz w:val="18"/>
          <w:szCs w:val="18"/>
        </w:rPr>
        <w:t xml:space="preserve">. М.: Изд. Московского унта, </w:t>
      </w:r>
      <w:proofErr w:type="gramStart"/>
      <w:r>
        <w:rPr>
          <w:rFonts w:ascii="Tahoma" w:hAnsi="Tahoma" w:cs="Tahoma"/>
          <w:color w:val="000000"/>
          <w:sz w:val="18"/>
          <w:szCs w:val="18"/>
        </w:rPr>
        <w:t>1969.-</w:t>
      </w:r>
      <w:proofErr w:type="gramEnd"/>
      <w:r>
        <w:rPr>
          <w:rFonts w:ascii="Tahoma" w:hAnsi="Tahoma" w:cs="Tahoma"/>
          <w:color w:val="000000"/>
          <w:sz w:val="18"/>
          <w:szCs w:val="18"/>
        </w:rPr>
        <w:t xml:space="preserve">504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85. </w:t>
      </w:r>
      <w:proofErr w:type="spellStart"/>
      <w:r>
        <w:rPr>
          <w:rFonts w:ascii="Tahoma" w:hAnsi="Tahoma" w:cs="Tahoma"/>
          <w:color w:val="000000"/>
          <w:sz w:val="18"/>
          <w:szCs w:val="18"/>
        </w:rPr>
        <w:t>Любомирский</w:t>
      </w:r>
      <w:proofErr w:type="spellEnd"/>
      <w:r>
        <w:rPr>
          <w:rFonts w:ascii="Tahoma" w:hAnsi="Tahoma" w:cs="Tahoma"/>
          <w:color w:val="000000"/>
          <w:sz w:val="18"/>
          <w:szCs w:val="18"/>
        </w:rPr>
        <w:t xml:space="preserve">, Л.Е. Возрастные особенности движений у детей и подростков / Л.Е. </w:t>
      </w:r>
      <w:proofErr w:type="spellStart"/>
      <w:r>
        <w:rPr>
          <w:rFonts w:ascii="Tahoma" w:hAnsi="Tahoma" w:cs="Tahoma"/>
          <w:color w:val="000000"/>
          <w:sz w:val="18"/>
          <w:szCs w:val="18"/>
        </w:rPr>
        <w:t>Любомирский</w:t>
      </w:r>
      <w:proofErr w:type="spellEnd"/>
      <w:r>
        <w:rPr>
          <w:rFonts w:ascii="Tahoma" w:hAnsi="Tahoma" w:cs="Tahoma"/>
          <w:color w:val="000000"/>
          <w:sz w:val="18"/>
          <w:szCs w:val="18"/>
        </w:rPr>
        <w:t xml:space="preserve">. М.: Педагогика, 1979. - 96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86. </w:t>
      </w:r>
      <w:proofErr w:type="spellStart"/>
      <w:r>
        <w:rPr>
          <w:rFonts w:ascii="Tahoma" w:hAnsi="Tahoma" w:cs="Tahoma"/>
          <w:color w:val="000000"/>
          <w:sz w:val="18"/>
          <w:szCs w:val="18"/>
        </w:rPr>
        <w:t>Мазитова</w:t>
      </w:r>
      <w:proofErr w:type="spellEnd"/>
      <w:r>
        <w:rPr>
          <w:rFonts w:ascii="Tahoma" w:hAnsi="Tahoma" w:cs="Tahoma"/>
          <w:color w:val="000000"/>
          <w:sz w:val="18"/>
          <w:szCs w:val="18"/>
        </w:rPr>
        <w:t xml:space="preserve">, Н.В. Методика обучения </w:t>
      </w:r>
      <w:r>
        <w:rPr>
          <w:rStyle w:val="hl1"/>
          <w:rFonts w:ascii="Tahoma" w:hAnsi="Tahoma" w:cs="Tahoma"/>
          <w:sz w:val="18"/>
          <w:szCs w:val="18"/>
        </w:rPr>
        <w:t>плаванию</w:t>
      </w:r>
      <w:r>
        <w:rPr>
          <w:rFonts w:ascii="Tahoma" w:hAnsi="Tahoma" w:cs="Tahoma"/>
          <w:color w:val="000000"/>
          <w:sz w:val="18"/>
          <w:szCs w:val="18"/>
        </w:rPr>
        <w:t xml:space="preserve"> младших школьников с психическими и интеллектуальными нарушениями в условиях локальной педагогической интеграции: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Н.В. </w:t>
      </w:r>
      <w:proofErr w:type="spellStart"/>
      <w:r>
        <w:rPr>
          <w:rFonts w:ascii="Tahoma" w:hAnsi="Tahoma" w:cs="Tahoma"/>
          <w:color w:val="000000"/>
          <w:sz w:val="18"/>
          <w:szCs w:val="18"/>
        </w:rPr>
        <w:t>Мазитова</w:t>
      </w:r>
      <w:proofErr w:type="spellEnd"/>
      <w:r>
        <w:rPr>
          <w:rFonts w:ascii="Tahoma" w:hAnsi="Tahoma" w:cs="Tahoma"/>
          <w:color w:val="000000"/>
          <w:sz w:val="18"/>
          <w:szCs w:val="18"/>
        </w:rPr>
        <w:t xml:space="preserve">. Хабаровск: ДВГАФК, 2006. - 24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87. Максимова, С.Ю. Методика физического воспитания на основе ритмической гимнастики сюжетно-ролевой </w:t>
      </w:r>
      <w:r>
        <w:rPr>
          <w:rStyle w:val="hl1"/>
          <w:rFonts w:ascii="Tahoma" w:hAnsi="Tahoma" w:cs="Tahoma"/>
          <w:sz w:val="18"/>
          <w:szCs w:val="18"/>
        </w:rPr>
        <w:t>направленности</w:t>
      </w:r>
      <w:r>
        <w:rPr>
          <w:rFonts w:ascii="Tahoma" w:hAnsi="Tahoma" w:cs="Tahoma"/>
          <w:color w:val="000000"/>
          <w:sz w:val="18"/>
          <w:szCs w:val="18"/>
        </w:rPr>
        <w:t xml:space="preserve"> для старших дошкольников с задержкой психического развития: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С.Ю. Максимова. М.: РГАФК, 2002. - 24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88. </w:t>
      </w:r>
      <w:proofErr w:type="spellStart"/>
      <w:r>
        <w:rPr>
          <w:rFonts w:ascii="Tahoma" w:hAnsi="Tahoma" w:cs="Tahoma"/>
          <w:color w:val="000000"/>
          <w:sz w:val="18"/>
          <w:szCs w:val="18"/>
        </w:rPr>
        <w:t>Малосаева</w:t>
      </w:r>
      <w:proofErr w:type="spellEnd"/>
      <w:r>
        <w:rPr>
          <w:rFonts w:ascii="Tahoma" w:hAnsi="Tahoma" w:cs="Tahoma"/>
          <w:color w:val="000000"/>
          <w:sz w:val="18"/>
          <w:szCs w:val="18"/>
        </w:rPr>
        <w:t xml:space="preserve">, Т.А. Организация занятий </w:t>
      </w:r>
      <w:r>
        <w:rPr>
          <w:rStyle w:val="hl1"/>
          <w:rFonts w:ascii="Tahoma" w:hAnsi="Tahoma" w:cs="Tahoma"/>
          <w:sz w:val="18"/>
          <w:szCs w:val="18"/>
        </w:rPr>
        <w:t>спортивными</w:t>
      </w:r>
      <w:r>
        <w:rPr>
          <w:rFonts w:ascii="Tahoma" w:hAnsi="Tahoma" w:cs="Tahoma"/>
          <w:color w:val="000000"/>
          <w:sz w:val="18"/>
          <w:szCs w:val="18"/>
        </w:rPr>
        <w:t xml:space="preserve"> и подвижными играми в режиме обучения младших школьников с задержкой психического развития: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Т.А. </w:t>
      </w:r>
      <w:proofErr w:type="spellStart"/>
      <w:r>
        <w:rPr>
          <w:rFonts w:ascii="Tahoma" w:hAnsi="Tahoma" w:cs="Tahoma"/>
          <w:color w:val="000000"/>
          <w:sz w:val="18"/>
          <w:szCs w:val="18"/>
        </w:rPr>
        <w:t>Малосаева</w:t>
      </w:r>
      <w:proofErr w:type="spellEnd"/>
      <w:r>
        <w:rPr>
          <w:rFonts w:ascii="Tahoma" w:hAnsi="Tahoma" w:cs="Tahoma"/>
          <w:color w:val="000000"/>
          <w:sz w:val="18"/>
          <w:szCs w:val="18"/>
        </w:rPr>
        <w:t xml:space="preserve">. М.: </w:t>
      </w:r>
      <w:r>
        <w:rPr>
          <w:rStyle w:val="hl1"/>
          <w:rFonts w:ascii="Tahoma" w:hAnsi="Tahoma" w:cs="Tahoma"/>
          <w:sz w:val="18"/>
          <w:szCs w:val="18"/>
        </w:rPr>
        <w:t>ВНИИФК</w:t>
      </w:r>
      <w:r>
        <w:rPr>
          <w:rFonts w:ascii="Tahoma" w:hAnsi="Tahoma" w:cs="Tahoma"/>
          <w:color w:val="000000"/>
          <w:sz w:val="18"/>
          <w:szCs w:val="18"/>
        </w:rPr>
        <w:t xml:space="preserve">, 2003.-22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89. </w:t>
      </w:r>
      <w:proofErr w:type="spellStart"/>
      <w:r>
        <w:rPr>
          <w:rFonts w:ascii="Tahoma" w:hAnsi="Tahoma" w:cs="Tahoma"/>
          <w:color w:val="000000"/>
          <w:sz w:val="18"/>
          <w:szCs w:val="18"/>
        </w:rPr>
        <w:t>Маллаев</w:t>
      </w:r>
      <w:proofErr w:type="spellEnd"/>
      <w:r>
        <w:rPr>
          <w:rFonts w:ascii="Tahoma" w:hAnsi="Tahoma" w:cs="Tahoma"/>
          <w:color w:val="000000"/>
          <w:sz w:val="18"/>
          <w:szCs w:val="18"/>
        </w:rPr>
        <w:t xml:space="preserve">, Д.М. </w:t>
      </w:r>
      <w:r>
        <w:rPr>
          <w:rStyle w:val="hl1"/>
          <w:rFonts w:ascii="Tahoma" w:hAnsi="Tahoma" w:cs="Tahoma"/>
          <w:sz w:val="18"/>
          <w:szCs w:val="18"/>
        </w:rPr>
        <w:t>Игры</w:t>
      </w:r>
      <w:r>
        <w:rPr>
          <w:rFonts w:ascii="Tahoma" w:hAnsi="Tahoma" w:cs="Tahoma"/>
          <w:color w:val="000000"/>
          <w:sz w:val="18"/>
          <w:szCs w:val="18"/>
        </w:rPr>
        <w:t xml:space="preserve"> для слепых и слабовидящих: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 Д.М. </w:t>
      </w:r>
      <w:proofErr w:type="spellStart"/>
      <w:r>
        <w:rPr>
          <w:rFonts w:ascii="Tahoma" w:hAnsi="Tahoma" w:cs="Tahoma"/>
          <w:color w:val="000000"/>
          <w:sz w:val="18"/>
          <w:szCs w:val="18"/>
        </w:rPr>
        <w:t>Маллаев</w:t>
      </w:r>
      <w:proofErr w:type="spellEnd"/>
      <w:r>
        <w:rPr>
          <w:rFonts w:ascii="Tahoma" w:hAnsi="Tahoma" w:cs="Tahoma"/>
          <w:color w:val="000000"/>
          <w:sz w:val="18"/>
          <w:szCs w:val="18"/>
        </w:rPr>
        <w:t xml:space="preserve">. М.: Советский спорт, 2002. - 136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90. Малыгина, E.H. Коррекция психофизического статуса детей 12-13 лет с нарушением интеллекта в процессе занятий </w:t>
      </w:r>
      <w:r>
        <w:rPr>
          <w:rStyle w:val="hl1"/>
          <w:rFonts w:ascii="Tahoma" w:hAnsi="Tahoma" w:cs="Tahoma"/>
          <w:sz w:val="18"/>
          <w:szCs w:val="18"/>
        </w:rPr>
        <w:t>волейболом</w:t>
      </w:r>
      <w:r>
        <w:rPr>
          <w:rFonts w:ascii="Tahoma" w:hAnsi="Tahoma" w:cs="Tahoma"/>
          <w:color w:val="000000"/>
          <w:sz w:val="18"/>
          <w:szCs w:val="18"/>
        </w:rPr>
        <w:t xml:space="preserve">: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Е.Н.Малыгина. Хабаровск: ДВГАФК, 2002. - 23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91. </w:t>
      </w:r>
      <w:r>
        <w:rPr>
          <w:rStyle w:val="hl1"/>
          <w:rFonts w:ascii="Tahoma" w:hAnsi="Tahoma" w:cs="Tahoma"/>
          <w:sz w:val="18"/>
          <w:szCs w:val="18"/>
        </w:rPr>
        <w:t>Маляренко</w:t>
      </w:r>
      <w:r>
        <w:rPr>
          <w:rFonts w:ascii="Tahoma" w:hAnsi="Tahoma" w:cs="Tahoma"/>
          <w:color w:val="000000"/>
          <w:sz w:val="18"/>
          <w:szCs w:val="18"/>
        </w:rPr>
        <w:t xml:space="preserve">, Т.Н. Роль сенсорного притока / Т.Н. Маляренко, М.В. </w:t>
      </w:r>
      <w:proofErr w:type="spellStart"/>
      <w:r>
        <w:rPr>
          <w:rFonts w:ascii="Tahoma" w:hAnsi="Tahoma" w:cs="Tahoma"/>
          <w:color w:val="000000"/>
          <w:sz w:val="18"/>
          <w:szCs w:val="18"/>
        </w:rPr>
        <w:t>Хва-това</w:t>
      </w:r>
      <w:proofErr w:type="spellEnd"/>
      <w:r>
        <w:rPr>
          <w:rFonts w:ascii="Tahoma" w:hAnsi="Tahoma" w:cs="Tahoma"/>
          <w:color w:val="000000"/>
          <w:sz w:val="18"/>
          <w:szCs w:val="18"/>
        </w:rPr>
        <w:t xml:space="preserve">. Тамбов, 1998. - 95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92. Марковская, И.Ф. Нейропсихологическая диагностика нарушений психического развития / И.Ф. Марковская. // Диагностика и коррекция аномалий психического развития. М., 1988. — С. 39.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93. Марковская, И.Ф. Типы регуляторных нарушений при задержке психического развития (нейропсихологический подход) / И.Ф. Марковская. // Альманах института </w:t>
      </w:r>
      <w:r>
        <w:rPr>
          <w:rStyle w:val="hl1"/>
          <w:rFonts w:ascii="Tahoma" w:hAnsi="Tahoma" w:cs="Tahoma"/>
          <w:sz w:val="18"/>
          <w:szCs w:val="18"/>
        </w:rPr>
        <w:t>коррекционной</w:t>
      </w:r>
      <w:r>
        <w:rPr>
          <w:rFonts w:ascii="Tahoma" w:hAnsi="Tahoma" w:cs="Tahoma"/>
          <w:color w:val="000000"/>
          <w:sz w:val="18"/>
          <w:szCs w:val="18"/>
        </w:rPr>
        <w:t xml:space="preserve"> педагогики РАО. 2005. - №9. -С. 39-46. </w:t>
      </w:r>
    </w:p>
    <w:p w:rsidR="00B9566C" w:rsidRPr="00AB44A6" w:rsidRDefault="00B9566C" w:rsidP="00B9566C">
      <w:pPr>
        <w:pStyle w:val="ab"/>
        <w:shd w:val="clear" w:color="auto" w:fill="FFFFFF"/>
        <w:rPr>
          <w:rFonts w:ascii="Tahoma" w:hAnsi="Tahoma" w:cs="Tahoma"/>
          <w:b/>
          <w:color w:val="000000"/>
          <w:sz w:val="18"/>
          <w:szCs w:val="18"/>
        </w:rPr>
      </w:pPr>
      <w:r w:rsidRPr="00AB44A6">
        <w:rPr>
          <w:rFonts w:ascii="Tahoma" w:hAnsi="Tahoma" w:cs="Tahoma"/>
          <w:b/>
          <w:color w:val="000000"/>
          <w:sz w:val="18"/>
          <w:szCs w:val="18"/>
        </w:rPr>
        <w:t xml:space="preserve">94. </w:t>
      </w:r>
      <w:proofErr w:type="spellStart"/>
      <w:r w:rsidRPr="00AB44A6">
        <w:rPr>
          <w:rStyle w:val="hl1"/>
          <w:rFonts w:ascii="Tahoma" w:hAnsi="Tahoma" w:cs="Tahoma"/>
          <w:b/>
          <w:sz w:val="18"/>
          <w:szCs w:val="18"/>
        </w:rPr>
        <w:t>Мастюкова</w:t>
      </w:r>
      <w:proofErr w:type="spellEnd"/>
      <w:r w:rsidRPr="00AB44A6">
        <w:rPr>
          <w:rFonts w:ascii="Tahoma" w:hAnsi="Tahoma" w:cs="Tahoma"/>
          <w:b/>
          <w:color w:val="000000"/>
          <w:sz w:val="18"/>
          <w:szCs w:val="18"/>
        </w:rPr>
        <w:t xml:space="preserve">, Е.М. Двигательные нарушения и их оценка в структуре аномального развития ребенка / Е.М. </w:t>
      </w:r>
      <w:proofErr w:type="spellStart"/>
      <w:r w:rsidRPr="00AB44A6">
        <w:rPr>
          <w:rFonts w:ascii="Tahoma" w:hAnsi="Tahoma" w:cs="Tahoma"/>
          <w:b/>
          <w:color w:val="000000"/>
          <w:sz w:val="18"/>
          <w:szCs w:val="18"/>
        </w:rPr>
        <w:t>Мастюкова</w:t>
      </w:r>
      <w:proofErr w:type="spellEnd"/>
      <w:r w:rsidRPr="00AB44A6">
        <w:rPr>
          <w:rFonts w:ascii="Tahoma" w:hAnsi="Tahoma" w:cs="Tahoma"/>
          <w:b/>
          <w:color w:val="000000"/>
          <w:sz w:val="18"/>
          <w:szCs w:val="18"/>
        </w:rPr>
        <w:t xml:space="preserve">. // Дефектология. -1987.-№3,- С. 12-15.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95. </w:t>
      </w:r>
      <w:proofErr w:type="spellStart"/>
      <w:r>
        <w:rPr>
          <w:rFonts w:ascii="Tahoma" w:hAnsi="Tahoma" w:cs="Tahoma"/>
          <w:color w:val="000000"/>
          <w:sz w:val="18"/>
          <w:szCs w:val="18"/>
        </w:rPr>
        <w:t>Мастюкова</w:t>
      </w:r>
      <w:proofErr w:type="spellEnd"/>
      <w:r>
        <w:rPr>
          <w:rFonts w:ascii="Tahoma" w:hAnsi="Tahoma" w:cs="Tahoma"/>
          <w:color w:val="000000"/>
          <w:sz w:val="18"/>
          <w:szCs w:val="18"/>
        </w:rPr>
        <w:t xml:space="preserve">, Е.М. Лечебная педагогика (ранний и дошкольный возраст): советы </w:t>
      </w:r>
      <w:r>
        <w:rPr>
          <w:rStyle w:val="hl1"/>
          <w:rFonts w:ascii="Tahoma" w:hAnsi="Tahoma" w:cs="Tahoma"/>
          <w:sz w:val="18"/>
          <w:szCs w:val="18"/>
        </w:rPr>
        <w:t>педагогам</w:t>
      </w:r>
      <w:r>
        <w:rPr>
          <w:rFonts w:ascii="Tahoma" w:hAnsi="Tahoma" w:cs="Tahoma"/>
          <w:color w:val="000000"/>
          <w:sz w:val="18"/>
          <w:szCs w:val="18"/>
        </w:rPr>
        <w:t xml:space="preserve"> и родителям по подготовке и обучению детей с особыми проблемами в развитии / Е.М. </w:t>
      </w:r>
      <w:proofErr w:type="spellStart"/>
      <w:r>
        <w:rPr>
          <w:rFonts w:ascii="Tahoma" w:hAnsi="Tahoma" w:cs="Tahoma"/>
          <w:color w:val="000000"/>
          <w:sz w:val="18"/>
          <w:szCs w:val="18"/>
        </w:rPr>
        <w:t>Мастюкова</w:t>
      </w:r>
      <w:proofErr w:type="spellEnd"/>
      <w:r>
        <w:rPr>
          <w:rFonts w:ascii="Tahoma" w:hAnsi="Tahoma" w:cs="Tahoma"/>
          <w:color w:val="000000"/>
          <w:sz w:val="18"/>
          <w:szCs w:val="18"/>
        </w:rPr>
        <w:t xml:space="preserve">. М.: ВЛАДОС, 1997.-304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96. </w:t>
      </w:r>
      <w:proofErr w:type="spellStart"/>
      <w:r>
        <w:rPr>
          <w:rStyle w:val="hl1"/>
          <w:rFonts w:ascii="Tahoma" w:hAnsi="Tahoma" w:cs="Tahoma"/>
          <w:sz w:val="18"/>
          <w:szCs w:val="18"/>
        </w:rPr>
        <w:t>Мастюкова</w:t>
      </w:r>
      <w:proofErr w:type="spellEnd"/>
      <w:r>
        <w:rPr>
          <w:rFonts w:ascii="Tahoma" w:hAnsi="Tahoma" w:cs="Tahoma"/>
          <w:color w:val="000000"/>
          <w:sz w:val="18"/>
          <w:szCs w:val="18"/>
        </w:rPr>
        <w:t xml:space="preserve">, Е.М. Они ждут нашей помощи / Е.М. </w:t>
      </w:r>
      <w:proofErr w:type="spellStart"/>
      <w:r>
        <w:rPr>
          <w:rFonts w:ascii="Tahoma" w:hAnsi="Tahoma" w:cs="Tahoma"/>
          <w:color w:val="000000"/>
          <w:sz w:val="18"/>
          <w:szCs w:val="18"/>
        </w:rPr>
        <w:t>Мастюкова</w:t>
      </w:r>
      <w:proofErr w:type="spellEnd"/>
      <w:r>
        <w:rPr>
          <w:rFonts w:ascii="Tahoma" w:hAnsi="Tahoma" w:cs="Tahoma"/>
          <w:color w:val="000000"/>
          <w:sz w:val="18"/>
          <w:szCs w:val="18"/>
        </w:rPr>
        <w:t xml:space="preserve">, А.Г. </w:t>
      </w:r>
      <w:r>
        <w:rPr>
          <w:rStyle w:val="hl1"/>
          <w:rFonts w:ascii="Tahoma" w:hAnsi="Tahoma" w:cs="Tahoma"/>
          <w:sz w:val="18"/>
          <w:szCs w:val="18"/>
        </w:rPr>
        <w:t>Московкина</w:t>
      </w:r>
      <w:r>
        <w:rPr>
          <w:rFonts w:ascii="Tahoma" w:hAnsi="Tahoma" w:cs="Tahoma"/>
          <w:color w:val="000000"/>
          <w:sz w:val="18"/>
          <w:szCs w:val="18"/>
        </w:rPr>
        <w:t xml:space="preserve">. -М.: Просвещение, 1991. 260 с. </w:t>
      </w:r>
    </w:p>
    <w:p w:rsidR="00B9566C" w:rsidRPr="00AB44A6" w:rsidRDefault="00B9566C" w:rsidP="00B9566C">
      <w:pPr>
        <w:pStyle w:val="ab"/>
        <w:shd w:val="clear" w:color="auto" w:fill="FFFFFF"/>
        <w:rPr>
          <w:rFonts w:ascii="Tahoma" w:hAnsi="Tahoma" w:cs="Tahoma"/>
          <w:b/>
          <w:color w:val="000000"/>
          <w:sz w:val="18"/>
          <w:szCs w:val="18"/>
        </w:rPr>
      </w:pPr>
      <w:r w:rsidRPr="00AB44A6">
        <w:rPr>
          <w:rFonts w:ascii="Tahoma" w:hAnsi="Tahoma" w:cs="Tahoma"/>
          <w:b/>
          <w:color w:val="000000"/>
          <w:sz w:val="18"/>
          <w:szCs w:val="18"/>
        </w:rPr>
        <w:t xml:space="preserve">97. Матвеев, Л.П. Теория и методика физической культуры. Часть 1. Введение в общую теорию физической культуры: учебник для </w:t>
      </w:r>
      <w:r w:rsidRPr="00AB44A6">
        <w:rPr>
          <w:rStyle w:val="hl1"/>
          <w:rFonts w:ascii="Tahoma" w:hAnsi="Tahoma" w:cs="Tahoma"/>
          <w:b/>
          <w:sz w:val="18"/>
          <w:szCs w:val="18"/>
        </w:rPr>
        <w:t>вузов</w:t>
      </w:r>
      <w:r w:rsidRPr="00AB44A6">
        <w:rPr>
          <w:rFonts w:ascii="Tahoma" w:hAnsi="Tahoma" w:cs="Tahoma"/>
          <w:b/>
          <w:color w:val="000000"/>
          <w:sz w:val="18"/>
          <w:szCs w:val="18"/>
        </w:rPr>
        <w:t xml:space="preserve"> / Л.П. Матвеев. М.: РГАФК, 2002. - 176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98. </w:t>
      </w:r>
      <w:proofErr w:type="spellStart"/>
      <w:r>
        <w:rPr>
          <w:rFonts w:ascii="Tahoma" w:hAnsi="Tahoma" w:cs="Tahoma"/>
          <w:color w:val="000000"/>
          <w:sz w:val="18"/>
          <w:szCs w:val="18"/>
        </w:rPr>
        <w:t>Машаду</w:t>
      </w:r>
      <w:proofErr w:type="spellEnd"/>
      <w:r>
        <w:rPr>
          <w:rFonts w:ascii="Tahoma" w:hAnsi="Tahoma" w:cs="Tahoma"/>
          <w:color w:val="000000"/>
          <w:sz w:val="18"/>
          <w:szCs w:val="18"/>
        </w:rPr>
        <w:t xml:space="preserve">, И.П. Адаптивная физическая культура детей с церебральным параличом в условиях образовательного учреждения: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И.П. </w:t>
      </w:r>
      <w:proofErr w:type="spellStart"/>
      <w:r>
        <w:rPr>
          <w:rFonts w:ascii="Tahoma" w:hAnsi="Tahoma" w:cs="Tahoma"/>
          <w:color w:val="000000"/>
          <w:sz w:val="18"/>
          <w:szCs w:val="18"/>
        </w:rPr>
        <w:t>Машаду</w:t>
      </w:r>
      <w:proofErr w:type="spellEnd"/>
      <w:r>
        <w:rPr>
          <w:rFonts w:ascii="Tahoma" w:hAnsi="Tahoma" w:cs="Tahoma"/>
          <w:color w:val="000000"/>
          <w:sz w:val="18"/>
          <w:szCs w:val="18"/>
        </w:rPr>
        <w:t xml:space="preserve">. СПб.: </w:t>
      </w:r>
      <w:proofErr w:type="spellStart"/>
      <w:r>
        <w:rPr>
          <w:rFonts w:ascii="Tahoma" w:hAnsi="Tahoma" w:cs="Tahoma"/>
          <w:color w:val="000000"/>
          <w:sz w:val="18"/>
          <w:szCs w:val="18"/>
        </w:rPr>
        <w:t>СПбГУФК</w:t>
      </w:r>
      <w:proofErr w:type="spellEnd"/>
      <w:r>
        <w:rPr>
          <w:rFonts w:ascii="Tahoma" w:hAnsi="Tahoma" w:cs="Tahoma"/>
          <w:color w:val="000000"/>
          <w:sz w:val="18"/>
          <w:szCs w:val="18"/>
        </w:rPr>
        <w:t xml:space="preserve">, 2006. - 21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99. </w:t>
      </w:r>
      <w:proofErr w:type="spellStart"/>
      <w:r>
        <w:rPr>
          <w:rStyle w:val="hl1"/>
          <w:rFonts w:ascii="Tahoma" w:hAnsi="Tahoma" w:cs="Tahoma"/>
          <w:sz w:val="18"/>
          <w:szCs w:val="18"/>
        </w:rPr>
        <w:t>Менхин</w:t>
      </w:r>
      <w:proofErr w:type="spellEnd"/>
      <w:r>
        <w:rPr>
          <w:rFonts w:ascii="Tahoma" w:hAnsi="Tahoma" w:cs="Tahoma"/>
          <w:color w:val="000000"/>
          <w:sz w:val="18"/>
          <w:szCs w:val="18"/>
        </w:rPr>
        <w:t xml:space="preserve">, Ю.В. Оздоровительная гимнастика: теория и методика / Ю.В. </w:t>
      </w:r>
      <w:proofErr w:type="spellStart"/>
      <w:r>
        <w:rPr>
          <w:rStyle w:val="hl1"/>
          <w:rFonts w:ascii="Tahoma" w:hAnsi="Tahoma" w:cs="Tahoma"/>
          <w:sz w:val="18"/>
          <w:szCs w:val="18"/>
        </w:rPr>
        <w:t>Менхин</w:t>
      </w:r>
      <w:proofErr w:type="spellEnd"/>
      <w:r>
        <w:rPr>
          <w:rFonts w:ascii="Tahoma" w:hAnsi="Tahoma" w:cs="Tahoma"/>
          <w:color w:val="000000"/>
          <w:sz w:val="18"/>
          <w:szCs w:val="18"/>
        </w:rPr>
        <w:t xml:space="preserve">, A.B. </w:t>
      </w:r>
      <w:proofErr w:type="spellStart"/>
      <w:r>
        <w:rPr>
          <w:rFonts w:ascii="Tahoma" w:hAnsi="Tahoma" w:cs="Tahoma"/>
          <w:color w:val="000000"/>
          <w:sz w:val="18"/>
          <w:szCs w:val="18"/>
        </w:rPr>
        <w:t>Менхин</w:t>
      </w:r>
      <w:proofErr w:type="spellEnd"/>
      <w:r>
        <w:rPr>
          <w:rFonts w:ascii="Tahoma" w:hAnsi="Tahoma" w:cs="Tahoma"/>
          <w:color w:val="000000"/>
          <w:sz w:val="18"/>
          <w:szCs w:val="18"/>
        </w:rPr>
        <w:t xml:space="preserve">. Ростов н/Д: Феникс, 2002. - 384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100. Минка, И.Н. Эффективность использования средств физической культуры в коррекции неврологических нарушений у детей первого года жизни: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И.Н. Минка. Хабаровск: ДВГАФК, 2005.-24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101. </w:t>
      </w:r>
      <w:proofErr w:type="spellStart"/>
      <w:r>
        <w:rPr>
          <w:rStyle w:val="hl1"/>
          <w:rFonts w:ascii="Tahoma" w:hAnsi="Tahoma" w:cs="Tahoma"/>
          <w:sz w:val="18"/>
          <w:szCs w:val="18"/>
        </w:rPr>
        <w:t>Мишарина</w:t>
      </w:r>
      <w:proofErr w:type="spellEnd"/>
      <w:r>
        <w:rPr>
          <w:rFonts w:ascii="Tahoma" w:hAnsi="Tahoma" w:cs="Tahoma"/>
          <w:color w:val="000000"/>
          <w:sz w:val="18"/>
          <w:szCs w:val="18"/>
        </w:rPr>
        <w:t xml:space="preserve">, С.Н. Мониторинг моторно-психических проявлений людей с нарушениями в развитии / С.Н. </w:t>
      </w:r>
      <w:proofErr w:type="spellStart"/>
      <w:r>
        <w:rPr>
          <w:rFonts w:ascii="Tahoma" w:hAnsi="Tahoma" w:cs="Tahoma"/>
          <w:color w:val="000000"/>
          <w:sz w:val="18"/>
          <w:szCs w:val="18"/>
        </w:rPr>
        <w:t>Мишарина</w:t>
      </w:r>
      <w:proofErr w:type="spellEnd"/>
      <w:r>
        <w:rPr>
          <w:rFonts w:ascii="Tahoma" w:hAnsi="Tahoma" w:cs="Tahoma"/>
          <w:color w:val="000000"/>
          <w:sz w:val="18"/>
          <w:szCs w:val="18"/>
        </w:rPr>
        <w:t xml:space="preserve">, О.М. </w:t>
      </w:r>
      <w:r>
        <w:rPr>
          <w:rStyle w:val="hl1"/>
          <w:rFonts w:ascii="Tahoma" w:hAnsi="Tahoma" w:cs="Tahoma"/>
          <w:sz w:val="18"/>
          <w:szCs w:val="18"/>
        </w:rPr>
        <w:t>Шелков</w:t>
      </w:r>
      <w:r>
        <w:rPr>
          <w:rFonts w:ascii="Tahoma" w:hAnsi="Tahoma" w:cs="Tahoma"/>
          <w:color w:val="000000"/>
          <w:sz w:val="18"/>
          <w:szCs w:val="18"/>
        </w:rPr>
        <w:t xml:space="preserve">. // Адаптивная физическая культура. 2002. - №4. - С. 4-6.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102. </w:t>
      </w:r>
      <w:proofErr w:type="spellStart"/>
      <w:r>
        <w:rPr>
          <w:rFonts w:ascii="Tahoma" w:hAnsi="Tahoma" w:cs="Tahoma"/>
          <w:color w:val="000000"/>
          <w:sz w:val="18"/>
          <w:szCs w:val="18"/>
        </w:rPr>
        <w:t>Монцевичуте-Эрингене</w:t>
      </w:r>
      <w:proofErr w:type="spellEnd"/>
      <w:r>
        <w:rPr>
          <w:rFonts w:ascii="Tahoma" w:hAnsi="Tahoma" w:cs="Tahoma"/>
          <w:color w:val="000000"/>
          <w:sz w:val="18"/>
          <w:szCs w:val="18"/>
        </w:rPr>
        <w:t xml:space="preserve">, Е.В. Упрощенные математико-статистические методы в медицинской </w:t>
      </w:r>
      <w:r>
        <w:rPr>
          <w:rStyle w:val="hl1"/>
          <w:rFonts w:ascii="Tahoma" w:hAnsi="Tahoma" w:cs="Tahoma"/>
          <w:sz w:val="18"/>
          <w:szCs w:val="18"/>
        </w:rPr>
        <w:lastRenderedPageBreak/>
        <w:t>исследовательской</w:t>
      </w:r>
      <w:r>
        <w:rPr>
          <w:rFonts w:ascii="Tahoma" w:hAnsi="Tahoma" w:cs="Tahoma"/>
          <w:color w:val="000000"/>
          <w:sz w:val="18"/>
          <w:szCs w:val="18"/>
        </w:rPr>
        <w:t xml:space="preserve"> работе / Е.В. </w:t>
      </w:r>
      <w:proofErr w:type="spellStart"/>
      <w:r>
        <w:rPr>
          <w:rFonts w:ascii="Tahoma" w:hAnsi="Tahoma" w:cs="Tahoma"/>
          <w:color w:val="000000"/>
          <w:sz w:val="18"/>
          <w:szCs w:val="18"/>
        </w:rPr>
        <w:t>Монцевичуте-Эрингене</w:t>
      </w:r>
      <w:proofErr w:type="spellEnd"/>
      <w:r>
        <w:rPr>
          <w:rFonts w:ascii="Tahoma" w:hAnsi="Tahoma" w:cs="Tahoma"/>
          <w:color w:val="000000"/>
          <w:sz w:val="18"/>
          <w:szCs w:val="18"/>
        </w:rPr>
        <w:t xml:space="preserve">. // Патологическая физиология и экспериментальная терапия. 1964. -№4. - С. 71-78.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103. </w:t>
      </w:r>
      <w:proofErr w:type="spellStart"/>
      <w:r>
        <w:rPr>
          <w:rFonts w:ascii="Tahoma" w:hAnsi="Tahoma" w:cs="Tahoma"/>
          <w:color w:val="000000"/>
          <w:sz w:val="18"/>
          <w:szCs w:val="18"/>
        </w:rPr>
        <w:t>Мугинова</w:t>
      </w:r>
      <w:proofErr w:type="spellEnd"/>
      <w:r>
        <w:rPr>
          <w:rFonts w:ascii="Tahoma" w:hAnsi="Tahoma" w:cs="Tahoma"/>
          <w:color w:val="000000"/>
          <w:sz w:val="18"/>
          <w:szCs w:val="18"/>
        </w:rPr>
        <w:t xml:space="preserve">, Е.Л. Гимнастика для детей </w:t>
      </w:r>
      <w:proofErr w:type="spellStart"/>
      <w:r>
        <w:rPr>
          <w:rStyle w:val="hl1"/>
          <w:rFonts w:ascii="Tahoma" w:hAnsi="Tahoma" w:cs="Tahoma"/>
          <w:sz w:val="18"/>
          <w:szCs w:val="18"/>
        </w:rPr>
        <w:t>преддошкольного</w:t>
      </w:r>
      <w:proofErr w:type="spellEnd"/>
      <w:r>
        <w:rPr>
          <w:rFonts w:ascii="Tahoma" w:hAnsi="Tahoma" w:cs="Tahoma"/>
          <w:color w:val="000000"/>
          <w:sz w:val="18"/>
          <w:szCs w:val="18"/>
        </w:rPr>
        <w:t xml:space="preserve"> возраста / Е.Л. </w:t>
      </w:r>
      <w:proofErr w:type="spellStart"/>
      <w:r>
        <w:rPr>
          <w:rFonts w:ascii="Tahoma" w:hAnsi="Tahoma" w:cs="Tahoma"/>
          <w:color w:val="000000"/>
          <w:sz w:val="18"/>
          <w:szCs w:val="18"/>
        </w:rPr>
        <w:t>Мугинова</w:t>
      </w:r>
      <w:proofErr w:type="spellEnd"/>
      <w:r>
        <w:rPr>
          <w:rFonts w:ascii="Tahoma" w:hAnsi="Tahoma" w:cs="Tahoma"/>
          <w:color w:val="000000"/>
          <w:sz w:val="18"/>
          <w:szCs w:val="18"/>
        </w:rPr>
        <w:t xml:space="preserve">. М.: Медицина, 1973. - 114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104. Мясищев, С.А. Двигательная и психическая реабилитация глухих и </w:t>
      </w:r>
      <w:r>
        <w:rPr>
          <w:rStyle w:val="hl1"/>
          <w:rFonts w:ascii="Tahoma" w:hAnsi="Tahoma" w:cs="Tahoma"/>
          <w:sz w:val="18"/>
          <w:szCs w:val="18"/>
        </w:rPr>
        <w:t>слабослышащих</w:t>
      </w:r>
      <w:r>
        <w:rPr>
          <w:rFonts w:ascii="Tahoma" w:hAnsi="Tahoma" w:cs="Tahoma"/>
          <w:color w:val="000000"/>
          <w:sz w:val="18"/>
          <w:szCs w:val="18"/>
        </w:rPr>
        <w:t xml:space="preserve"> мальчиков 9-12 лет средствами </w:t>
      </w:r>
      <w:r>
        <w:rPr>
          <w:rStyle w:val="hl1"/>
          <w:rFonts w:ascii="Tahoma" w:hAnsi="Tahoma" w:cs="Tahoma"/>
          <w:sz w:val="18"/>
          <w:szCs w:val="18"/>
        </w:rPr>
        <w:t>плавания</w:t>
      </w:r>
      <w:r>
        <w:rPr>
          <w:rFonts w:ascii="Tahoma" w:hAnsi="Tahoma" w:cs="Tahoma"/>
          <w:color w:val="000000"/>
          <w:sz w:val="18"/>
          <w:szCs w:val="18"/>
        </w:rPr>
        <w:t xml:space="preserve">: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С.А. Мясищев. Краснодар: КГАФК, 2003. -22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105. Назарова, О.М. Методика проведения занятий по художественной </w:t>
      </w:r>
      <w:r>
        <w:rPr>
          <w:rStyle w:val="hl1"/>
          <w:rFonts w:ascii="Tahoma" w:hAnsi="Tahoma" w:cs="Tahoma"/>
          <w:sz w:val="18"/>
          <w:szCs w:val="18"/>
        </w:rPr>
        <w:t>гимнастике</w:t>
      </w:r>
      <w:r>
        <w:rPr>
          <w:rFonts w:ascii="Tahoma" w:hAnsi="Tahoma" w:cs="Tahoma"/>
          <w:color w:val="000000"/>
          <w:sz w:val="18"/>
          <w:szCs w:val="18"/>
        </w:rPr>
        <w:t xml:space="preserve"> в детском саду: методическая разработка для студентов, слушателей </w:t>
      </w:r>
      <w:r>
        <w:rPr>
          <w:rStyle w:val="hl1"/>
          <w:rFonts w:ascii="Tahoma" w:hAnsi="Tahoma" w:cs="Tahoma"/>
          <w:sz w:val="18"/>
          <w:szCs w:val="18"/>
        </w:rPr>
        <w:t>ФПК</w:t>
      </w:r>
      <w:r>
        <w:rPr>
          <w:rFonts w:ascii="Tahoma" w:hAnsi="Tahoma" w:cs="Tahoma"/>
          <w:color w:val="000000"/>
          <w:sz w:val="18"/>
          <w:szCs w:val="18"/>
        </w:rPr>
        <w:t xml:space="preserve"> РГАФК / О.М. Назарова. М., 1993. - 41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106. Никишина, В.Б. Практическая психология в работе с детьми с задержкой психического развития / В.Б. Никишина. М.: </w:t>
      </w:r>
      <w:proofErr w:type="spellStart"/>
      <w:r>
        <w:rPr>
          <w:rFonts w:ascii="Tahoma" w:hAnsi="Tahoma" w:cs="Tahoma"/>
          <w:color w:val="000000"/>
          <w:sz w:val="18"/>
          <w:szCs w:val="18"/>
        </w:rPr>
        <w:t>Владос</w:t>
      </w:r>
      <w:proofErr w:type="spellEnd"/>
      <w:r>
        <w:rPr>
          <w:rFonts w:ascii="Tahoma" w:hAnsi="Tahoma" w:cs="Tahoma"/>
          <w:color w:val="000000"/>
          <w:sz w:val="18"/>
          <w:szCs w:val="18"/>
        </w:rPr>
        <w:t xml:space="preserve">, 2003. -128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107. Никонов, Е.В. Коррекция психомоторного состояния учащихся 10-12 лет с отклонениями в </w:t>
      </w:r>
      <w:r>
        <w:rPr>
          <w:rStyle w:val="hl1"/>
          <w:rFonts w:ascii="Tahoma" w:hAnsi="Tahoma" w:cs="Tahoma"/>
          <w:sz w:val="18"/>
          <w:szCs w:val="18"/>
        </w:rPr>
        <w:t>умственном</w:t>
      </w:r>
      <w:r>
        <w:rPr>
          <w:rFonts w:ascii="Tahoma" w:hAnsi="Tahoma" w:cs="Tahoma"/>
          <w:color w:val="000000"/>
          <w:sz w:val="18"/>
          <w:szCs w:val="18"/>
        </w:rPr>
        <w:t xml:space="preserve"> развитии средствами футбола: авто-</w:t>
      </w:r>
      <w:proofErr w:type="spellStart"/>
      <w:r>
        <w:rPr>
          <w:rFonts w:ascii="Tahoma" w:hAnsi="Tahoma" w:cs="Tahoma"/>
          <w:color w:val="000000"/>
          <w:sz w:val="18"/>
          <w:szCs w:val="18"/>
        </w:rPr>
        <w:t>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Е.В. Никонов. М.: ВНИИФК, 2004. - 19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108. Обучение детей дошкольного возраста основным двигательным </w:t>
      </w:r>
      <w:r>
        <w:rPr>
          <w:rStyle w:val="hl1"/>
          <w:rFonts w:ascii="Tahoma" w:hAnsi="Tahoma" w:cs="Tahoma"/>
          <w:sz w:val="18"/>
          <w:szCs w:val="18"/>
        </w:rPr>
        <w:t>навыкам</w:t>
      </w:r>
      <w:r>
        <w:rPr>
          <w:rFonts w:ascii="Tahoma" w:hAnsi="Tahoma" w:cs="Tahoma"/>
          <w:color w:val="000000"/>
          <w:sz w:val="18"/>
          <w:szCs w:val="18"/>
        </w:rPr>
        <w:t xml:space="preserve">: методические рекомендации / Э.С. </w:t>
      </w:r>
      <w:proofErr w:type="spellStart"/>
      <w:r>
        <w:rPr>
          <w:rStyle w:val="hl1"/>
          <w:rFonts w:ascii="Tahoma" w:hAnsi="Tahoma" w:cs="Tahoma"/>
          <w:sz w:val="18"/>
          <w:szCs w:val="18"/>
        </w:rPr>
        <w:t>Вильчковский</w:t>
      </w:r>
      <w:proofErr w:type="spellEnd"/>
      <w:r>
        <w:rPr>
          <w:rFonts w:ascii="Tahoma" w:hAnsi="Tahoma" w:cs="Tahoma"/>
          <w:color w:val="000000"/>
          <w:sz w:val="18"/>
          <w:szCs w:val="18"/>
        </w:rPr>
        <w:t xml:space="preserve">. М., 1988. -38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109. Обучение детей с нарушениями интеллектуального развития (</w:t>
      </w:r>
      <w:r>
        <w:rPr>
          <w:rStyle w:val="hl1"/>
          <w:rFonts w:ascii="Tahoma" w:hAnsi="Tahoma" w:cs="Tahoma"/>
          <w:sz w:val="18"/>
          <w:szCs w:val="18"/>
        </w:rPr>
        <w:t>олигофренопедагогика</w:t>
      </w:r>
      <w:r>
        <w:rPr>
          <w:rFonts w:ascii="Tahoma" w:hAnsi="Tahoma" w:cs="Tahoma"/>
          <w:color w:val="000000"/>
          <w:sz w:val="18"/>
          <w:szCs w:val="18"/>
        </w:rPr>
        <w:t>):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для студ. </w:t>
      </w:r>
      <w:proofErr w:type="spellStart"/>
      <w:r>
        <w:rPr>
          <w:rFonts w:ascii="Tahoma" w:hAnsi="Tahoma" w:cs="Tahoma"/>
          <w:color w:val="000000"/>
          <w:sz w:val="18"/>
          <w:szCs w:val="18"/>
        </w:rPr>
        <w:t>высш</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учеб. заведений / Б.П. </w:t>
      </w:r>
      <w:r>
        <w:rPr>
          <w:rStyle w:val="hl1"/>
          <w:rFonts w:ascii="Tahoma" w:hAnsi="Tahoma" w:cs="Tahoma"/>
          <w:sz w:val="18"/>
          <w:szCs w:val="18"/>
        </w:rPr>
        <w:t>Пузанов</w:t>
      </w:r>
      <w:r>
        <w:rPr>
          <w:rFonts w:ascii="Tahoma" w:hAnsi="Tahoma" w:cs="Tahoma"/>
          <w:color w:val="000000"/>
          <w:sz w:val="18"/>
          <w:szCs w:val="18"/>
        </w:rPr>
        <w:t xml:space="preserve">, М.П. Коняева, Б.Б. </w:t>
      </w:r>
      <w:proofErr w:type="spellStart"/>
      <w:r>
        <w:rPr>
          <w:rFonts w:ascii="Tahoma" w:hAnsi="Tahoma" w:cs="Tahoma"/>
          <w:color w:val="000000"/>
          <w:sz w:val="18"/>
          <w:szCs w:val="18"/>
        </w:rPr>
        <w:t>Горскин</w:t>
      </w:r>
      <w:proofErr w:type="spellEnd"/>
      <w:r>
        <w:rPr>
          <w:rFonts w:ascii="Tahoma" w:hAnsi="Tahoma" w:cs="Tahoma"/>
          <w:color w:val="000000"/>
          <w:sz w:val="18"/>
          <w:szCs w:val="18"/>
        </w:rPr>
        <w:t xml:space="preserve"> и др.; под ред. Б.П. </w:t>
      </w:r>
      <w:proofErr w:type="spellStart"/>
      <w:r>
        <w:rPr>
          <w:rFonts w:ascii="Tahoma" w:hAnsi="Tahoma" w:cs="Tahoma"/>
          <w:color w:val="000000"/>
          <w:sz w:val="18"/>
          <w:szCs w:val="18"/>
        </w:rPr>
        <w:t>Пузано-ва</w:t>
      </w:r>
      <w:proofErr w:type="spellEnd"/>
      <w:r>
        <w:rPr>
          <w:rFonts w:ascii="Tahoma" w:hAnsi="Tahoma" w:cs="Tahoma"/>
          <w:color w:val="000000"/>
          <w:sz w:val="18"/>
          <w:szCs w:val="18"/>
        </w:rPr>
        <w:t xml:space="preserve">. М.: Академия, 2003. - 272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110. Обучение и воспитание дошкольников с нарушениями зрения / под ред. М.И. </w:t>
      </w:r>
      <w:proofErr w:type="spellStart"/>
      <w:r>
        <w:rPr>
          <w:rStyle w:val="hl1"/>
          <w:rFonts w:ascii="Tahoma" w:hAnsi="Tahoma" w:cs="Tahoma"/>
          <w:sz w:val="18"/>
          <w:szCs w:val="18"/>
        </w:rPr>
        <w:t>Земцовой</w:t>
      </w:r>
      <w:proofErr w:type="spellEnd"/>
      <w:r>
        <w:rPr>
          <w:rFonts w:ascii="Tahoma" w:hAnsi="Tahoma" w:cs="Tahoma"/>
          <w:color w:val="000000"/>
          <w:sz w:val="18"/>
          <w:szCs w:val="18"/>
        </w:rPr>
        <w:t xml:space="preserve">. М.: Просвещение, 1978. - 93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111. </w:t>
      </w:r>
      <w:r>
        <w:rPr>
          <w:rStyle w:val="hl1"/>
          <w:rFonts w:ascii="Tahoma" w:hAnsi="Tahoma" w:cs="Tahoma"/>
          <w:sz w:val="18"/>
          <w:szCs w:val="18"/>
        </w:rPr>
        <w:t>Орехов</w:t>
      </w:r>
      <w:r>
        <w:rPr>
          <w:rFonts w:ascii="Tahoma" w:hAnsi="Tahoma" w:cs="Tahoma"/>
          <w:color w:val="000000"/>
          <w:sz w:val="18"/>
          <w:szCs w:val="18"/>
        </w:rPr>
        <w:t>, Е.Ф. Формирование двигательной функции у детей дошкольного возраста: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 Е.Ф. Орехов, А.Д. </w:t>
      </w:r>
      <w:r>
        <w:rPr>
          <w:rStyle w:val="hl1"/>
          <w:rFonts w:ascii="Tahoma" w:hAnsi="Tahoma" w:cs="Tahoma"/>
          <w:sz w:val="18"/>
          <w:szCs w:val="18"/>
        </w:rPr>
        <w:t>Котляров</w:t>
      </w:r>
      <w:r>
        <w:rPr>
          <w:rFonts w:ascii="Tahoma" w:hAnsi="Tahoma" w:cs="Tahoma"/>
          <w:color w:val="000000"/>
          <w:sz w:val="18"/>
          <w:szCs w:val="18"/>
        </w:rPr>
        <w:t xml:space="preserve">. Челябинск, </w:t>
      </w:r>
      <w:proofErr w:type="gramStart"/>
      <w:r>
        <w:rPr>
          <w:rFonts w:ascii="Tahoma" w:hAnsi="Tahoma" w:cs="Tahoma"/>
          <w:color w:val="000000"/>
          <w:sz w:val="18"/>
          <w:szCs w:val="18"/>
        </w:rPr>
        <w:t>1996.-</w:t>
      </w:r>
      <w:proofErr w:type="gramEnd"/>
      <w:r>
        <w:rPr>
          <w:rFonts w:ascii="Tahoma" w:hAnsi="Tahoma" w:cs="Tahoma"/>
          <w:color w:val="000000"/>
          <w:sz w:val="18"/>
          <w:szCs w:val="18"/>
        </w:rPr>
        <w:t xml:space="preserve">27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112. Орлова, H.A. Значение творческого наследия В.И. Алексеева для адаптивной физической культуры / H.A. Орлова. // Адаптивная физическая культура. 2007. - №1. - С. 20-23.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113. Особенности развития и воспитания детей дошкольного возраста с недостатками слуха и интеллекта / под ред. Л.П. </w:t>
      </w:r>
      <w:proofErr w:type="spellStart"/>
      <w:r>
        <w:rPr>
          <w:rFonts w:ascii="Tahoma" w:hAnsi="Tahoma" w:cs="Tahoma"/>
          <w:color w:val="000000"/>
          <w:sz w:val="18"/>
          <w:szCs w:val="18"/>
        </w:rPr>
        <w:t>Носковой</w:t>
      </w:r>
      <w:proofErr w:type="spellEnd"/>
      <w:r>
        <w:rPr>
          <w:rFonts w:ascii="Tahoma" w:hAnsi="Tahoma" w:cs="Tahoma"/>
          <w:color w:val="000000"/>
          <w:sz w:val="18"/>
          <w:szCs w:val="18"/>
        </w:rPr>
        <w:t xml:space="preserve">. — М.: Педагогика. 142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114. Осокина, Т.И. Физическая культура в детском саду / Т.И. Осокина. -М.: Просвещение, </w:t>
      </w:r>
      <w:proofErr w:type="gramStart"/>
      <w:r>
        <w:rPr>
          <w:rFonts w:ascii="Tahoma" w:hAnsi="Tahoma" w:cs="Tahoma"/>
          <w:color w:val="000000"/>
          <w:sz w:val="18"/>
          <w:szCs w:val="18"/>
        </w:rPr>
        <w:t>1986.-</w:t>
      </w:r>
      <w:proofErr w:type="gramEnd"/>
      <w:r>
        <w:rPr>
          <w:rFonts w:ascii="Tahoma" w:hAnsi="Tahoma" w:cs="Tahoma"/>
          <w:color w:val="000000"/>
          <w:sz w:val="18"/>
          <w:szCs w:val="18"/>
        </w:rPr>
        <w:t xml:space="preserve">304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115. Оценка физической подготовленности и физического развития детей </w:t>
      </w:r>
      <w:r>
        <w:rPr>
          <w:rStyle w:val="hl1"/>
          <w:rFonts w:ascii="Tahoma" w:hAnsi="Tahoma" w:cs="Tahoma"/>
          <w:sz w:val="18"/>
          <w:szCs w:val="18"/>
        </w:rPr>
        <w:t>дошкольных</w:t>
      </w:r>
      <w:r>
        <w:rPr>
          <w:rFonts w:ascii="Tahoma" w:hAnsi="Tahoma" w:cs="Tahoma"/>
          <w:color w:val="000000"/>
          <w:sz w:val="18"/>
          <w:szCs w:val="18"/>
        </w:rPr>
        <w:t xml:space="preserve"> образовательных учреждений г. Волгограда (в рамках мониторинга): методические рекомендации / В.Ю. </w:t>
      </w:r>
      <w:r>
        <w:rPr>
          <w:rStyle w:val="hl1"/>
          <w:rFonts w:ascii="Tahoma" w:hAnsi="Tahoma" w:cs="Tahoma"/>
          <w:sz w:val="18"/>
          <w:szCs w:val="18"/>
        </w:rPr>
        <w:t>Давыдов</w:t>
      </w:r>
      <w:r>
        <w:rPr>
          <w:rFonts w:ascii="Tahoma" w:hAnsi="Tahoma" w:cs="Tahoma"/>
          <w:color w:val="000000"/>
          <w:sz w:val="18"/>
          <w:szCs w:val="18"/>
        </w:rPr>
        <w:t xml:space="preserve">, А.И. </w:t>
      </w:r>
      <w:proofErr w:type="spellStart"/>
      <w:r>
        <w:rPr>
          <w:rFonts w:ascii="Tahoma" w:hAnsi="Tahoma" w:cs="Tahoma"/>
          <w:color w:val="000000"/>
          <w:sz w:val="18"/>
          <w:szCs w:val="18"/>
        </w:rPr>
        <w:t>Шамардин</w:t>
      </w:r>
      <w:proofErr w:type="spellEnd"/>
      <w:r>
        <w:rPr>
          <w:rFonts w:ascii="Tahoma" w:hAnsi="Tahoma" w:cs="Tahoma"/>
          <w:color w:val="000000"/>
          <w:sz w:val="18"/>
          <w:szCs w:val="18"/>
        </w:rPr>
        <w:t xml:space="preserve">, A.A. Кудинов и др. Волгоград: ВГАФК, 2004. - 28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116. Павленко, A.B. Содержание и </w:t>
      </w:r>
      <w:r>
        <w:rPr>
          <w:rStyle w:val="hl1"/>
          <w:rFonts w:ascii="Tahoma" w:hAnsi="Tahoma" w:cs="Tahoma"/>
          <w:sz w:val="18"/>
          <w:szCs w:val="18"/>
        </w:rPr>
        <w:t>направленность</w:t>
      </w:r>
      <w:r>
        <w:rPr>
          <w:rFonts w:ascii="Tahoma" w:hAnsi="Tahoma" w:cs="Tahoma"/>
          <w:color w:val="000000"/>
          <w:sz w:val="18"/>
          <w:szCs w:val="18"/>
        </w:rPr>
        <w:t xml:space="preserve"> психической и физической реабилитации детей-инвалидов с поражениями верхних конечностей средствами </w:t>
      </w:r>
      <w:r>
        <w:rPr>
          <w:rStyle w:val="hl1"/>
          <w:rFonts w:ascii="Tahoma" w:hAnsi="Tahoma" w:cs="Tahoma"/>
          <w:sz w:val="18"/>
          <w:szCs w:val="18"/>
        </w:rPr>
        <w:t>тхэквондо</w:t>
      </w:r>
      <w:r>
        <w:rPr>
          <w:rFonts w:ascii="Tahoma" w:hAnsi="Tahoma" w:cs="Tahoma"/>
          <w:color w:val="000000"/>
          <w:sz w:val="18"/>
          <w:szCs w:val="18"/>
        </w:rPr>
        <w:t xml:space="preserve">: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A.B. Павленко. СПб.: </w:t>
      </w:r>
      <w:proofErr w:type="spellStart"/>
      <w:r>
        <w:rPr>
          <w:rFonts w:ascii="Tahoma" w:hAnsi="Tahoma" w:cs="Tahoma"/>
          <w:color w:val="000000"/>
          <w:sz w:val="18"/>
          <w:szCs w:val="18"/>
        </w:rPr>
        <w:t>СПбГУФК</w:t>
      </w:r>
      <w:proofErr w:type="spellEnd"/>
      <w:r>
        <w:rPr>
          <w:rFonts w:ascii="Tahoma" w:hAnsi="Tahoma" w:cs="Tahoma"/>
          <w:color w:val="000000"/>
          <w:sz w:val="18"/>
          <w:szCs w:val="18"/>
        </w:rPr>
        <w:t xml:space="preserve">, 2007. - 22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117. Пак, Д. Руководство по Су-</w:t>
      </w:r>
      <w:proofErr w:type="spellStart"/>
      <w:r>
        <w:rPr>
          <w:rFonts w:ascii="Tahoma" w:hAnsi="Tahoma" w:cs="Tahoma"/>
          <w:color w:val="000000"/>
          <w:sz w:val="18"/>
          <w:szCs w:val="18"/>
        </w:rPr>
        <w:t>джок</w:t>
      </w:r>
      <w:proofErr w:type="spellEnd"/>
      <w:r>
        <w:rPr>
          <w:rFonts w:ascii="Tahoma" w:hAnsi="Tahoma" w:cs="Tahoma"/>
          <w:color w:val="000000"/>
          <w:sz w:val="18"/>
          <w:szCs w:val="18"/>
        </w:rPr>
        <w:t xml:space="preserve">-акупунктуре (кисть и ступня) / Д. Пак. М.: Печатный двор, 1993. - 87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118. </w:t>
      </w:r>
      <w:proofErr w:type="spellStart"/>
      <w:r>
        <w:rPr>
          <w:rFonts w:ascii="Tahoma" w:hAnsi="Tahoma" w:cs="Tahoma"/>
          <w:color w:val="000000"/>
          <w:sz w:val="18"/>
          <w:szCs w:val="18"/>
        </w:rPr>
        <w:t>Пануш</w:t>
      </w:r>
      <w:proofErr w:type="spellEnd"/>
      <w:r>
        <w:rPr>
          <w:rFonts w:ascii="Tahoma" w:hAnsi="Tahoma" w:cs="Tahoma"/>
          <w:color w:val="000000"/>
          <w:sz w:val="18"/>
          <w:szCs w:val="18"/>
        </w:rPr>
        <w:t xml:space="preserve">, В.Г. </w:t>
      </w:r>
      <w:r>
        <w:rPr>
          <w:rStyle w:val="hl1"/>
          <w:rFonts w:ascii="Tahoma" w:hAnsi="Tahoma" w:cs="Tahoma"/>
          <w:sz w:val="18"/>
          <w:szCs w:val="18"/>
        </w:rPr>
        <w:t>Шахматы</w:t>
      </w:r>
      <w:r>
        <w:rPr>
          <w:rFonts w:ascii="Tahoma" w:hAnsi="Tahoma" w:cs="Tahoma"/>
          <w:color w:val="000000"/>
          <w:sz w:val="18"/>
          <w:szCs w:val="18"/>
        </w:rPr>
        <w:t xml:space="preserve"> как вспомогательное средство развития психомоторных способностей детей с последствиями </w:t>
      </w:r>
      <w:r>
        <w:rPr>
          <w:rStyle w:val="hl1"/>
          <w:rFonts w:ascii="Tahoma" w:hAnsi="Tahoma" w:cs="Tahoma"/>
          <w:sz w:val="18"/>
          <w:szCs w:val="18"/>
        </w:rPr>
        <w:t>детского</w:t>
      </w:r>
      <w:r>
        <w:rPr>
          <w:rFonts w:ascii="Tahoma" w:hAnsi="Tahoma" w:cs="Tahoma"/>
          <w:color w:val="000000"/>
          <w:sz w:val="18"/>
          <w:szCs w:val="18"/>
        </w:rPr>
        <w:t xml:space="preserve"> церебрального паралича: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В.Г. </w:t>
      </w:r>
      <w:proofErr w:type="spellStart"/>
      <w:r>
        <w:rPr>
          <w:rFonts w:ascii="Tahoma" w:hAnsi="Tahoma" w:cs="Tahoma"/>
          <w:color w:val="000000"/>
          <w:sz w:val="18"/>
          <w:szCs w:val="18"/>
        </w:rPr>
        <w:t>Пануш</w:t>
      </w:r>
      <w:proofErr w:type="spellEnd"/>
      <w:r>
        <w:rPr>
          <w:rFonts w:ascii="Tahoma" w:hAnsi="Tahoma" w:cs="Tahoma"/>
          <w:color w:val="000000"/>
          <w:sz w:val="18"/>
          <w:szCs w:val="18"/>
        </w:rPr>
        <w:t xml:space="preserve">. М.: РГАФК, 2001.-29 с. </w:t>
      </w:r>
    </w:p>
    <w:p w:rsidR="00B9566C" w:rsidRPr="00AB44A6" w:rsidRDefault="00B9566C" w:rsidP="00B9566C">
      <w:pPr>
        <w:pStyle w:val="ab"/>
        <w:shd w:val="clear" w:color="auto" w:fill="FFFFFF"/>
        <w:rPr>
          <w:rFonts w:ascii="Tahoma" w:hAnsi="Tahoma" w:cs="Tahoma"/>
          <w:b/>
          <w:color w:val="000000"/>
          <w:sz w:val="18"/>
          <w:szCs w:val="18"/>
        </w:rPr>
      </w:pPr>
      <w:r w:rsidRPr="00AB44A6">
        <w:rPr>
          <w:rFonts w:ascii="Tahoma" w:hAnsi="Tahoma" w:cs="Tahoma"/>
          <w:b/>
          <w:color w:val="000000"/>
          <w:sz w:val="18"/>
          <w:szCs w:val="18"/>
        </w:rPr>
        <w:t xml:space="preserve">119. Певзнер, М.С. Клиническая характеристика психического инфантилизма детей / М.С. Певзнер. // Актуальные проблемы диагностики задержки психического развития. -М.: Педагогика, 1982. С. 22.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120. </w:t>
      </w:r>
      <w:r>
        <w:rPr>
          <w:rStyle w:val="hl1"/>
          <w:rFonts w:ascii="Tahoma" w:hAnsi="Tahoma" w:cs="Tahoma"/>
          <w:sz w:val="18"/>
          <w:szCs w:val="18"/>
        </w:rPr>
        <w:t>Певзнер</w:t>
      </w:r>
      <w:r>
        <w:rPr>
          <w:rFonts w:ascii="Tahoma" w:hAnsi="Tahoma" w:cs="Tahoma"/>
          <w:color w:val="000000"/>
          <w:sz w:val="18"/>
          <w:szCs w:val="18"/>
        </w:rPr>
        <w:t xml:space="preserve">, М.С. Психическое развитие детей с нарушением </w:t>
      </w:r>
      <w:r>
        <w:rPr>
          <w:rStyle w:val="hl1"/>
          <w:rFonts w:ascii="Tahoma" w:hAnsi="Tahoma" w:cs="Tahoma"/>
          <w:sz w:val="18"/>
          <w:szCs w:val="18"/>
        </w:rPr>
        <w:t>умственной</w:t>
      </w:r>
      <w:r>
        <w:rPr>
          <w:rFonts w:ascii="Tahoma" w:hAnsi="Tahoma" w:cs="Tahoma"/>
          <w:color w:val="000000"/>
          <w:sz w:val="18"/>
          <w:szCs w:val="18"/>
        </w:rPr>
        <w:t xml:space="preserve"> работоспособности / М.С. Певзнер, Л.И. </w:t>
      </w:r>
      <w:proofErr w:type="spellStart"/>
      <w:r>
        <w:rPr>
          <w:rStyle w:val="hl1"/>
          <w:rFonts w:ascii="Tahoma" w:hAnsi="Tahoma" w:cs="Tahoma"/>
          <w:sz w:val="18"/>
          <w:szCs w:val="18"/>
        </w:rPr>
        <w:t>Растягаева</w:t>
      </w:r>
      <w:proofErr w:type="spellEnd"/>
      <w:r>
        <w:rPr>
          <w:rFonts w:ascii="Tahoma" w:hAnsi="Tahoma" w:cs="Tahoma"/>
          <w:color w:val="000000"/>
          <w:sz w:val="18"/>
          <w:szCs w:val="18"/>
        </w:rPr>
        <w:t xml:space="preserve">, Е.М. </w:t>
      </w:r>
      <w:proofErr w:type="spellStart"/>
      <w:r>
        <w:rPr>
          <w:rFonts w:ascii="Tahoma" w:hAnsi="Tahoma" w:cs="Tahoma"/>
          <w:color w:val="000000"/>
          <w:sz w:val="18"/>
          <w:szCs w:val="18"/>
        </w:rPr>
        <w:t>Мастюкова</w:t>
      </w:r>
      <w:proofErr w:type="spellEnd"/>
      <w:r>
        <w:rPr>
          <w:rFonts w:ascii="Tahoma" w:hAnsi="Tahoma" w:cs="Tahoma"/>
          <w:color w:val="000000"/>
          <w:sz w:val="18"/>
          <w:szCs w:val="18"/>
        </w:rPr>
        <w:t xml:space="preserve">. М.: Просвещение, 1982. - 103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lastRenderedPageBreak/>
        <w:t xml:space="preserve">121. </w:t>
      </w:r>
      <w:proofErr w:type="spellStart"/>
      <w:r>
        <w:rPr>
          <w:rFonts w:ascii="Tahoma" w:hAnsi="Tahoma" w:cs="Tahoma"/>
          <w:color w:val="000000"/>
          <w:sz w:val="18"/>
          <w:szCs w:val="18"/>
        </w:rPr>
        <w:t>Первеева</w:t>
      </w:r>
      <w:proofErr w:type="spellEnd"/>
      <w:r>
        <w:rPr>
          <w:rFonts w:ascii="Tahoma" w:hAnsi="Tahoma" w:cs="Tahoma"/>
          <w:color w:val="000000"/>
          <w:sz w:val="18"/>
          <w:szCs w:val="18"/>
        </w:rPr>
        <w:t>, В.А. Формирование моторики и комплексное развитие эс-</w:t>
      </w:r>
      <w:proofErr w:type="spellStart"/>
      <w:r>
        <w:rPr>
          <w:rFonts w:ascii="Tahoma" w:hAnsi="Tahoma" w:cs="Tahoma"/>
          <w:color w:val="000000"/>
          <w:sz w:val="18"/>
          <w:szCs w:val="18"/>
        </w:rPr>
        <w:t>тетико</w:t>
      </w:r>
      <w:proofErr w:type="spellEnd"/>
      <w:r>
        <w:rPr>
          <w:rFonts w:ascii="Tahoma" w:hAnsi="Tahoma" w:cs="Tahoma"/>
          <w:color w:val="000000"/>
          <w:sz w:val="18"/>
          <w:szCs w:val="18"/>
        </w:rPr>
        <w:t xml:space="preserve">-психологических способностей детей 4-6 лет с нарушениями речи средствами художественной гимнастики: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В.А. </w:t>
      </w:r>
      <w:proofErr w:type="spellStart"/>
      <w:r>
        <w:rPr>
          <w:rFonts w:ascii="Tahoma" w:hAnsi="Tahoma" w:cs="Tahoma"/>
          <w:color w:val="000000"/>
          <w:sz w:val="18"/>
          <w:szCs w:val="18"/>
        </w:rPr>
        <w:t>Первеева</w:t>
      </w:r>
      <w:proofErr w:type="spellEnd"/>
      <w:r>
        <w:rPr>
          <w:rFonts w:ascii="Tahoma" w:hAnsi="Tahoma" w:cs="Tahoma"/>
          <w:color w:val="000000"/>
          <w:sz w:val="18"/>
          <w:szCs w:val="18"/>
        </w:rPr>
        <w:t xml:space="preserve">. СПб.: </w:t>
      </w:r>
      <w:proofErr w:type="spellStart"/>
      <w:r>
        <w:rPr>
          <w:rFonts w:ascii="Tahoma" w:hAnsi="Tahoma" w:cs="Tahoma"/>
          <w:color w:val="000000"/>
          <w:sz w:val="18"/>
          <w:szCs w:val="18"/>
        </w:rPr>
        <w:t>СПбГАФК</w:t>
      </w:r>
      <w:proofErr w:type="spellEnd"/>
      <w:r>
        <w:rPr>
          <w:rFonts w:ascii="Tahoma" w:hAnsi="Tahoma" w:cs="Tahoma"/>
          <w:color w:val="000000"/>
          <w:sz w:val="18"/>
          <w:szCs w:val="18"/>
        </w:rPr>
        <w:t xml:space="preserve">, 2003. - 25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122. </w:t>
      </w:r>
      <w:proofErr w:type="spellStart"/>
      <w:r>
        <w:rPr>
          <w:rStyle w:val="hl1"/>
          <w:rFonts w:ascii="Tahoma" w:hAnsi="Tahoma" w:cs="Tahoma"/>
          <w:sz w:val="18"/>
          <w:szCs w:val="18"/>
        </w:rPr>
        <w:t>Переслени</w:t>
      </w:r>
      <w:proofErr w:type="spellEnd"/>
      <w:r>
        <w:rPr>
          <w:rFonts w:ascii="Tahoma" w:hAnsi="Tahoma" w:cs="Tahoma"/>
          <w:color w:val="000000"/>
          <w:sz w:val="18"/>
          <w:szCs w:val="18"/>
        </w:rPr>
        <w:t xml:space="preserve">, Л.И. Задержка психического развития: вопросы дифференциации и диагностики / Л.И. </w:t>
      </w:r>
      <w:proofErr w:type="spellStart"/>
      <w:r>
        <w:rPr>
          <w:rFonts w:ascii="Tahoma" w:hAnsi="Tahoma" w:cs="Tahoma"/>
          <w:color w:val="000000"/>
          <w:sz w:val="18"/>
          <w:szCs w:val="18"/>
        </w:rPr>
        <w:t>Переслени</w:t>
      </w:r>
      <w:proofErr w:type="spellEnd"/>
      <w:r>
        <w:rPr>
          <w:rFonts w:ascii="Tahoma" w:hAnsi="Tahoma" w:cs="Tahoma"/>
          <w:color w:val="000000"/>
          <w:sz w:val="18"/>
          <w:szCs w:val="18"/>
        </w:rPr>
        <w:t xml:space="preserve">, Е.М. </w:t>
      </w:r>
      <w:proofErr w:type="spellStart"/>
      <w:r>
        <w:rPr>
          <w:rStyle w:val="hl1"/>
          <w:rFonts w:ascii="Tahoma" w:hAnsi="Tahoma" w:cs="Tahoma"/>
          <w:sz w:val="18"/>
          <w:szCs w:val="18"/>
        </w:rPr>
        <w:t>Мастюкова</w:t>
      </w:r>
      <w:proofErr w:type="spellEnd"/>
      <w:r>
        <w:rPr>
          <w:rFonts w:ascii="Tahoma" w:hAnsi="Tahoma" w:cs="Tahoma"/>
          <w:color w:val="000000"/>
          <w:sz w:val="18"/>
          <w:szCs w:val="18"/>
        </w:rPr>
        <w:t xml:space="preserve">. // Вопросы психологии. 1989. -№1. - С. 55.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123. </w:t>
      </w:r>
      <w:proofErr w:type="spellStart"/>
      <w:r>
        <w:rPr>
          <w:rStyle w:val="hl1"/>
          <w:rFonts w:ascii="Tahoma" w:hAnsi="Tahoma" w:cs="Tahoma"/>
          <w:sz w:val="18"/>
          <w:szCs w:val="18"/>
        </w:rPr>
        <w:t>Переслени</w:t>
      </w:r>
      <w:proofErr w:type="spellEnd"/>
      <w:r>
        <w:rPr>
          <w:rFonts w:ascii="Tahoma" w:hAnsi="Tahoma" w:cs="Tahoma"/>
          <w:color w:val="000000"/>
          <w:sz w:val="18"/>
          <w:szCs w:val="18"/>
        </w:rPr>
        <w:t xml:space="preserve">, Л.И. </w:t>
      </w:r>
      <w:proofErr w:type="spellStart"/>
      <w:proofErr w:type="gramStart"/>
      <w:r>
        <w:rPr>
          <w:rFonts w:ascii="Tahoma" w:hAnsi="Tahoma" w:cs="Tahoma"/>
          <w:color w:val="000000"/>
          <w:sz w:val="18"/>
          <w:szCs w:val="18"/>
        </w:rPr>
        <w:t>Психо</w:t>
      </w:r>
      <w:proofErr w:type="spellEnd"/>
      <w:r>
        <w:rPr>
          <w:rFonts w:ascii="Tahoma" w:hAnsi="Tahoma" w:cs="Tahoma"/>
          <w:color w:val="000000"/>
          <w:sz w:val="18"/>
          <w:szCs w:val="18"/>
        </w:rPr>
        <w:t>-физиологические</w:t>
      </w:r>
      <w:proofErr w:type="gramEnd"/>
      <w:r>
        <w:rPr>
          <w:rFonts w:ascii="Tahoma" w:hAnsi="Tahoma" w:cs="Tahoma"/>
          <w:color w:val="000000"/>
          <w:sz w:val="18"/>
          <w:szCs w:val="18"/>
        </w:rPr>
        <w:t xml:space="preserve"> механизмы дефицита внимания у детей разного возраста с трудностями обучения / Л.И. </w:t>
      </w:r>
      <w:proofErr w:type="spellStart"/>
      <w:r>
        <w:rPr>
          <w:rFonts w:ascii="Tahoma" w:hAnsi="Tahoma" w:cs="Tahoma"/>
          <w:color w:val="000000"/>
          <w:sz w:val="18"/>
          <w:szCs w:val="18"/>
        </w:rPr>
        <w:t>Переслени</w:t>
      </w:r>
      <w:proofErr w:type="spellEnd"/>
      <w:r>
        <w:rPr>
          <w:rFonts w:ascii="Tahoma" w:hAnsi="Tahoma" w:cs="Tahoma"/>
          <w:color w:val="000000"/>
          <w:sz w:val="18"/>
          <w:szCs w:val="18"/>
        </w:rPr>
        <w:t xml:space="preserve">, Л.А. </w:t>
      </w:r>
      <w:r>
        <w:rPr>
          <w:rStyle w:val="hl1"/>
          <w:rFonts w:ascii="Tahoma" w:hAnsi="Tahoma" w:cs="Tahoma"/>
          <w:sz w:val="18"/>
          <w:szCs w:val="18"/>
        </w:rPr>
        <w:t>Рожкова</w:t>
      </w:r>
      <w:r>
        <w:rPr>
          <w:rFonts w:ascii="Tahoma" w:hAnsi="Tahoma" w:cs="Tahoma"/>
          <w:color w:val="000000"/>
          <w:sz w:val="18"/>
          <w:szCs w:val="18"/>
        </w:rPr>
        <w:t xml:space="preserve">. // Физиология человека. 1993. - Т. 19. - №4. - С. 513.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124. </w:t>
      </w:r>
      <w:r>
        <w:rPr>
          <w:rStyle w:val="hl1"/>
          <w:rFonts w:ascii="Tahoma" w:hAnsi="Tahoma" w:cs="Tahoma"/>
          <w:sz w:val="18"/>
          <w:szCs w:val="18"/>
        </w:rPr>
        <w:t>Петрова</w:t>
      </w:r>
      <w:r>
        <w:rPr>
          <w:rFonts w:ascii="Tahoma" w:hAnsi="Tahoma" w:cs="Tahoma"/>
          <w:color w:val="000000"/>
          <w:sz w:val="18"/>
          <w:szCs w:val="18"/>
        </w:rPr>
        <w:t xml:space="preserve">, В.Г. Кто они дети с отклонениями в развитии? / В.Г. Петрова, И.В. </w:t>
      </w:r>
      <w:r>
        <w:rPr>
          <w:rStyle w:val="hl1"/>
          <w:rFonts w:ascii="Tahoma" w:hAnsi="Tahoma" w:cs="Tahoma"/>
          <w:sz w:val="18"/>
          <w:szCs w:val="18"/>
        </w:rPr>
        <w:t>Белякова</w:t>
      </w:r>
      <w:r>
        <w:rPr>
          <w:rFonts w:ascii="Tahoma" w:hAnsi="Tahoma" w:cs="Tahoma"/>
          <w:color w:val="000000"/>
          <w:sz w:val="18"/>
          <w:szCs w:val="18"/>
        </w:rPr>
        <w:t xml:space="preserve">. — М.: Флинта: Московский психолого-соц. </w:t>
      </w:r>
      <w:proofErr w:type="spellStart"/>
      <w:r>
        <w:rPr>
          <w:rFonts w:ascii="Tahoma" w:hAnsi="Tahoma" w:cs="Tahoma"/>
          <w:color w:val="000000"/>
          <w:sz w:val="18"/>
          <w:szCs w:val="18"/>
        </w:rPr>
        <w:t>инст</w:t>
      </w:r>
      <w:proofErr w:type="spellEnd"/>
      <w:r>
        <w:rPr>
          <w:rFonts w:ascii="Tahoma" w:hAnsi="Tahoma" w:cs="Tahoma"/>
          <w:color w:val="000000"/>
          <w:sz w:val="18"/>
          <w:szCs w:val="18"/>
        </w:rPr>
        <w:t xml:space="preserve">., 1998.- 104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125. Подвижные игры для детей с нарушениями в развитии / под ред. Л.В. </w:t>
      </w:r>
      <w:proofErr w:type="spellStart"/>
      <w:r>
        <w:rPr>
          <w:rStyle w:val="hl1"/>
          <w:rFonts w:ascii="Tahoma" w:hAnsi="Tahoma" w:cs="Tahoma"/>
          <w:sz w:val="18"/>
          <w:szCs w:val="18"/>
        </w:rPr>
        <w:t>Шапковой</w:t>
      </w:r>
      <w:proofErr w:type="spellEnd"/>
      <w:r>
        <w:rPr>
          <w:rFonts w:ascii="Tahoma" w:hAnsi="Tahoma" w:cs="Tahoma"/>
          <w:color w:val="000000"/>
          <w:sz w:val="18"/>
          <w:szCs w:val="18"/>
        </w:rPr>
        <w:t xml:space="preserve">. СПб.: Детство-Пресс, 2002. - 160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126. </w:t>
      </w:r>
      <w:proofErr w:type="spellStart"/>
      <w:r>
        <w:rPr>
          <w:rStyle w:val="hl1"/>
          <w:rFonts w:ascii="Tahoma" w:hAnsi="Tahoma" w:cs="Tahoma"/>
          <w:sz w:val="18"/>
          <w:szCs w:val="18"/>
        </w:rPr>
        <w:t>Поддъяков</w:t>
      </w:r>
      <w:proofErr w:type="spellEnd"/>
      <w:r>
        <w:rPr>
          <w:rFonts w:ascii="Tahoma" w:hAnsi="Tahoma" w:cs="Tahoma"/>
          <w:color w:val="000000"/>
          <w:sz w:val="18"/>
          <w:szCs w:val="18"/>
        </w:rPr>
        <w:t xml:space="preserve">, H.H. Новые подходы к исследованию </w:t>
      </w:r>
      <w:r>
        <w:rPr>
          <w:rStyle w:val="hl1"/>
          <w:rFonts w:ascii="Tahoma" w:hAnsi="Tahoma" w:cs="Tahoma"/>
          <w:sz w:val="18"/>
          <w:szCs w:val="18"/>
        </w:rPr>
        <w:t>мышления</w:t>
      </w:r>
      <w:r>
        <w:rPr>
          <w:rFonts w:ascii="Tahoma" w:hAnsi="Tahoma" w:cs="Tahoma"/>
          <w:color w:val="000000"/>
          <w:sz w:val="18"/>
          <w:szCs w:val="18"/>
        </w:rPr>
        <w:t xml:space="preserve"> дошкольников / H.H. </w:t>
      </w:r>
      <w:proofErr w:type="spellStart"/>
      <w:r>
        <w:rPr>
          <w:rFonts w:ascii="Tahoma" w:hAnsi="Tahoma" w:cs="Tahoma"/>
          <w:color w:val="000000"/>
          <w:sz w:val="18"/>
          <w:szCs w:val="18"/>
        </w:rPr>
        <w:t>Поддъяков</w:t>
      </w:r>
      <w:proofErr w:type="spellEnd"/>
      <w:r>
        <w:rPr>
          <w:rFonts w:ascii="Tahoma" w:hAnsi="Tahoma" w:cs="Tahoma"/>
          <w:color w:val="000000"/>
          <w:sz w:val="18"/>
          <w:szCs w:val="18"/>
        </w:rPr>
        <w:t xml:space="preserve">. // Вопросы психологии. 1995. - №2. - С. 105-117.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127. </w:t>
      </w:r>
      <w:proofErr w:type="spellStart"/>
      <w:r>
        <w:rPr>
          <w:rStyle w:val="hl1"/>
          <w:rFonts w:ascii="Tahoma" w:hAnsi="Tahoma" w:cs="Tahoma"/>
          <w:sz w:val="18"/>
          <w:szCs w:val="18"/>
        </w:rPr>
        <w:t>Подласый</w:t>
      </w:r>
      <w:proofErr w:type="spellEnd"/>
      <w:r>
        <w:rPr>
          <w:rFonts w:ascii="Tahoma" w:hAnsi="Tahoma" w:cs="Tahoma"/>
          <w:color w:val="000000"/>
          <w:sz w:val="18"/>
          <w:szCs w:val="18"/>
        </w:rPr>
        <w:t>, И.П. Курс лекций по коррекционной педагогике: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для студ. сред. спец. учеб. заведений / И.П. </w:t>
      </w:r>
      <w:proofErr w:type="spellStart"/>
      <w:r>
        <w:rPr>
          <w:rFonts w:ascii="Tahoma" w:hAnsi="Tahoma" w:cs="Tahoma"/>
          <w:color w:val="000000"/>
          <w:sz w:val="18"/>
          <w:szCs w:val="18"/>
        </w:rPr>
        <w:t>Подласый</w:t>
      </w:r>
      <w:proofErr w:type="spellEnd"/>
      <w:r>
        <w:rPr>
          <w:rFonts w:ascii="Tahoma" w:hAnsi="Tahoma" w:cs="Tahoma"/>
          <w:color w:val="000000"/>
          <w:sz w:val="18"/>
          <w:szCs w:val="18"/>
        </w:rPr>
        <w:t xml:space="preserve">. М.: ВЛАДОС, 2002.-352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128. Прищепа, С. Мелкая моторика в </w:t>
      </w:r>
      <w:r>
        <w:rPr>
          <w:rStyle w:val="hl1"/>
          <w:rFonts w:ascii="Tahoma" w:hAnsi="Tahoma" w:cs="Tahoma"/>
          <w:sz w:val="18"/>
          <w:szCs w:val="18"/>
        </w:rPr>
        <w:t>психофизическом</w:t>
      </w:r>
      <w:r>
        <w:rPr>
          <w:rFonts w:ascii="Tahoma" w:hAnsi="Tahoma" w:cs="Tahoma"/>
          <w:color w:val="000000"/>
          <w:sz w:val="18"/>
          <w:szCs w:val="18"/>
        </w:rPr>
        <w:t xml:space="preserve"> развитии дошкольников / С. Прищепа, Н. Попкова, Т. Коняхина. // Дошкольное воспитание. 2005. - №1. - С. 60-64.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129. Рахманов, В.М. Медико-социальные аспекты воспитания и обучения детей с нарушением слуха / В.М. Рахманов. Харьков: Основа, 1990. -153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130. </w:t>
      </w:r>
      <w:proofErr w:type="spellStart"/>
      <w:r>
        <w:rPr>
          <w:rFonts w:ascii="Tahoma" w:hAnsi="Tahoma" w:cs="Tahoma"/>
          <w:color w:val="000000"/>
          <w:sz w:val="18"/>
          <w:szCs w:val="18"/>
        </w:rPr>
        <w:t>Решетняк</w:t>
      </w:r>
      <w:proofErr w:type="spellEnd"/>
      <w:r>
        <w:rPr>
          <w:rFonts w:ascii="Tahoma" w:hAnsi="Tahoma" w:cs="Tahoma"/>
          <w:color w:val="000000"/>
          <w:sz w:val="18"/>
          <w:szCs w:val="18"/>
        </w:rPr>
        <w:t xml:space="preserve">, О.В. Программно-методическое обеспечение процесса физического воспитания детей 5-6 лет с задержкой психического развития: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О.В. </w:t>
      </w:r>
      <w:proofErr w:type="spellStart"/>
      <w:r>
        <w:rPr>
          <w:rFonts w:ascii="Tahoma" w:hAnsi="Tahoma" w:cs="Tahoma"/>
          <w:color w:val="000000"/>
          <w:sz w:val="18"/>
          <w:szCs w:val="18"/>
        </w:rPr>
        <w:t>Решетняк</w:t>
      </w:r>
      <w:proofErr w:type="spellEnd"/>
      <w:r>
        <w:rPr>
          <w:rFonts w:ascii="Tahoma" w:hAnsi="Tahoma" w:cs="Tahoma"/>
          <w:color w:val="000000"/>
          <w:sz w:val="18"/>
          <w:szCs w:val="18"/>
        </w:rPr>
        <w:t xml:space="preserve">. Краснодар: КГАФК, 2004. - 23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131. </w:t>
      </w:r>
      <w:proofErr w:type="spellStart"/>
      <w:r>
        <w:rPr>
          <w:rStyle w:val="hl1"/>
          <w:rFonts w:ascii="Tahoma" w:hAnsi="Tahoma" w:cs="Tahoma"/>
          <w:sz w:val="18"/>
          <w:szCs w:val="18"/>
        </w:rPr>
        <w:t>Решетняк</w:t>
      </w:r>
      <w:proofErr w:type="spellEnd"/>
      <w:r>
        <w:rPr>
          <w:rFonts w:ascii="Tahoma" w:hAnsi="Tahoma" w:cs="Tahoma"/>
          <w:color w:val="000000"/>
          <w:sz w:val="18"/>
          <w:szCs w:val="18"/>
        </w:rPr>
        <w:t xml:space="preserve">, О.В. Особенности содержания и методики проведения </w:t>
      </w:r>
      <w:r>
        <w:rPr>
          <w:rStyle w:val="hl1"/>
          <w:rFonts w:ascii="Tahoma" w:hAnsi="Tahoma" w:cs="Tahoma"/>
          <w:sz w:val="18"/>
          <w:szCs w:val="18"/>
        </w:rPr>
        <w:t>физкультурных</w:t>
      </w:r>
      <w:r>
        <w:rPr>
          <w:rFonts w:ascii="Tahoma" w:hAnsi="Tahoma" w:cs="Tahoma"/>
          <w:color w:val="000000"/>
          <w:sz w:val="18"/>
          <w:szCs w:val="18"/>
        </w:rPr>
        <w:t xml:space="preserve"> занятий с дошкольниками 5-6 лет, имеющими </w:t>
      </w:r>
      <w:r>
        <w:rPr>
          <w:rStyle w:val="hl1"/>
          <w:rFonts w:ascii="Tahoma" w:hAnsi="Tahoma" w:cs="Tahoma"/>
          <w:sz w:val="18"/>
          <w:szCs w:val="18"/>
        </w:rPr>
        <w:t>ЗПР</w:t>
      </w:r>
      <w:r>
        <w:rPr>
          <w:rFonts w:ascii="Tahoma" w:hAnsi="Tahoma" w:cs="Tahoma"/>
          <w:color w:val="000000"/>
          <w:sz w:val="18"/>
          <w:szCs w:val="18"/>
        </w:rPr>
        <w:t xml:space="preserve"> / О.В. </w:t>
      </w:r>
      <w:proofErr w:type="spellStart"/>
      <w:r>
        <w:rPr>
          <w:rFonts w:ascii="Tahoma" w:hAnsi="Tahoma" w:cs="Tahoma"/>
          <w:color w:val="000000"/>
          <w:sz w:val="18"/>
          <w:szCs w:val="18"/>
        </w:rPr>
        <w:t>Решетняк</w:t>
      </w:r>
      <w:proofErr w:type="spellEnd"/>
      <w:r>
        <w:rPr>
          <w:rFonts w:ascii="Tahoma" w:hAnsi="Tahoma" w:cs="Tahoma"/>
          <w:color w:val="000000"/>
          <w:sz w:val="18"/>
          <w:szCs w:val="18"/>
        </w:rPr>
        <w:t xml:space="preserve">, Т.А. </w:t>
      </w:r>
      <w:r>
        <w:rPr>
          <w:rStyle w:val="hl1"/>
          <w:rFonts w:ascii="Tahoma" w:hAnsi="Tahoma" w:cs="Tahoma"/>
          <w:sz w:val="18"/>
          <w:szCs w:val="18"/>
        </w:rPr>
        <w:t>Банникова</w:t>
      </w:r>
      <w:r>
        <w:rPr>
          <w:rFonts w:ascii="Tahoma" w:hAnsi="Tahoma" w:cs="Tahoma"/>
          <w:color w:val="000000"/>
          <w:sz w:val="18"/>
          <w:szCs w:val="18"/>
        </w:rPr>
        <w:t xml:space="preserve">. // Физическая культура: воспитание, образование, тренировка. 2001. - №2. - С. 54-59.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132. </w:t>
      </w:r>
      <w:proofErr w:type="spellStart"/>
      <w:r>
        <w:rPr>
          <w:rStyle w:val="hl1"/>
          <w:rFonts w:ascii="Tahoma" w:hAnsi="Tahoma" w:cs="Tahoma"/>
          <w:sz w:val="18"/>
          <w:szCs w:val="18"/>
        </w:rPr>
        <w:t>Ростомашвили</w:t>
      </w:r>
      <w:proofErr w:type="spellEnd"/>
      <w:r>
        <w:rPr>
          <w:rFonts w:ascii="Tahoma" w:hAnsi="Tahoma" w:cs="Tahoma"/>
          <w:color w:val="000000"/>
          <w:sz w:val="18"/>
          <w:szCs w:val="18"/>
        </w:rPr>
        <w:t>, JT.H. Организационные условия адаптивного физического воспитания в специальных (</w:t>
      </w:r>
      <w:r>
        <w:rPr>
          <w:rStyle w:val="hl1"/>
          <w:rFonts w:ascii="Tahoma" w:hAnsi="Tahoma" w:cs="Tahoma"/>
          <w:sz w:val="18"/>
          <w:szCs w:val="18"/>
        </w:rPr>
        <w:t>коррекционных</w:t>
      </w:r>
      <w:r>
        <w:rPr>
          <w:rFonts w:ascii="Tahoma" w:hAnsi="Tahoma" w:cs="Tahoma"/>
          <w:color w:val="000000"/>
          <w:sz w:val="18"/>
          <w:szCs w:val="18"/>
        </w:rPr>
        <w:t xml:space="preserve">) школах третьего-четвертого видов / Л.Н. </w:t>
      </w:r>
      <w:proofErr w:type="spellStart"/>
      <w:r>
        <w:rPr>
          <w:rStyle w:val="hl1"/>
          <w:rFonts w:ascii="Tahoma" w:hAnsi="Tahoma" w:cs="Tahoma"/>
          <w:sz w:val="18"/>
          <w:szCs w:val="18"/>
        </w:rPr>
        <w:t>Ростомашвили</w:t>
      </w:r>
      <w:proofErr w:type="spellEnd"/>
      <w:r>
        <w:rPr>
          <w:rFonts w:ascii="Tahoma" w:hAnsi="Tahoma" w:cs="Tahoma"/>
          <w:color w:val="000000"/>
          <w:sz w:val="18"/>
          <w:szCs w:val="18"/>
        </w:rPr>
        <w:t xml:space="preserve">, Е.В. Чернобыльская. // Адаптивная физическая культура. 2007. - №2. — С. 10-11. </w:t>
      </w:r>
    </w:p>
    <w:p w:rsidR="00B9566C" w:rsidRPr="00AB44A6" w:rsidRDefault="00B9566C" w:rsidP="00B9566C">
      <w:pPr>
        <w:pStyle w:val="ab"/>
        <w:shd w:val="clear" w:color="auto" w:fill="FFFFFF"/>
        <w:rPr>
          <w:rFonts w:ascii="Tahoma" w:hAnsi="Tahoma" w:cs="Tahoma"/>
          <w:b/>
          <w:color w:val="000000"/>
          <w:sz w:val="18"/>
          <w:szCs w:val="18"/>
        </w:rPr>
      </w:pPr>
      <w:r w:rsidRPr="00AB44A6">
        <w:rPr>
          <w:rFonts w:ascii="Tahoma" w:hAnsi="Tahoma" w:cs="Tahoma"/>
          <w:b/>
          <w:color w:val="000000"/>
          <w:sz w:val="18"/>
          <w:szCs w:val="18"/>
        </w:rPr>
        <w:t xml:space="preserve">133. </w:t>
      </w:r>
      <w:r w:rsidRPr="00AB44A6">
        <w:rPr>
          <w:rStyle w:val="hl1"/>
          <w:rFonts w:ascii="Tahoma" w:hAnsi="Tahoma" w:cs="Tahoma"/>
          <w:b/>
          <w:sz w:val="18"/>
          <w:szCs w:val="18"/>
        </w:rPr>
        <w:t>Рубинштейн</w:t>
      </w:r>
      <w:r w:rsidRPr="00AB44A6">
        <w:rPr>
          <w:rFonts w:ascii="Tahoma" w:hAnsi="Tahoma" w:cs="Tahoma"/>
          <w:b/>
          <w:color w:val="000000"/>
          <w:sz w:val="18"/>
          <w:szCs w:val="18"/>
        </w:rPr>
        <w:t>, С.Л. Основы общей психологии / С.Л. Рубинштейн. -</w:t>
      </w:r>
      <w:proofErr w:type="gramStart"/>
      <w:r w:rsidRPr="00AB44A6">
        <w:rPr>
          <w:rFonts w:ascii="Tahoma" w:hAnsi="Tahoma" w:cs="Tahoma"/>
          <w:b/>
          <w:color w:val="000000"/>
          <w:sz w:val="18"/>
          <w:szCs w:val="18"/>
        </w:rPr>
        <w:t>СПб.:</w:t>
      </w:r>
      <w:proofErr w:type="gramEnd"/>
      <w:r w:rsidRPr="00AB44A6">
        <w:rPr>
          <w:rFonts w:ascii="Tahoma" w:hAnsi="Tahoma" w:cs="Tahoma"/>
          <w:b/>
          <w:color w:val="000000"/>
          <w:sz w:val="18"/>
          <w:szCs w:val="18"/>
        </w:rPr>
        <w:t xml:space="preserve"> Питер, 2002. 720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134. </w:t>
      </w:r>
      <w:proofErr w:type="spellStart"/>
      <w:r>
        <w:rPr>
          <w:rFonts w:ascii="Tahoma" w:hAnsi="Tahoma" w:cs="Tahoma"/>
          <w:color w:val="000000"/>
          <w:sz w:val="18"/>
          <w:szCs w:val="18"/>
        </w:rPr>
        <w:t>Салтымакова</w:t>
      </w:r>
      <w:proofErr w:type="spellEnd"/>
      <w:r>
        <w:rPr>
          <w:rFonts w:ascii="Tahoma" w:hAnsi="Tahoma" w:cs="Tahoma"/>
          <w:color w:val="000000"/>
          <w:sz w:val="18"/>
          <w:szCs w:val="18"/>
        </w:rPr>
        <w:t xml:space="preserve">, Л.П. Нетрадиционные средства в развитии статического и динамического равновесия у дошкольников с общим </w:t>
      </w:r>
      <w:r>
        <w:rPr>
          <w:rStyle w:val="hl1"/>
          <w:rFonts w:ascii="Tahoma" w:hAnsi="Tahoma" w:cs="Tahoma"/>
          <w:sz w:val="18"/>
          <w:szCs w:val="18"/>
        </w:rPr>
        <w:t>недоразвитием</w:t>
      </w:r>
      <w:r>
        <w:rPr>
          <w:rFonts w:ascii="Tahoma" w:hAnsi="Tahoma" w:cs="Tahoma"/>
          <w:color w:val="000000"/>
          <w:sz w:val="18"/>
          <w:szCs w:val="18"/>
        </w:rPr>
        <w:t xml:space="preserve"> речи: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Л.П. </w:t>
      </w:r>
      <w:proofErr w:type="spellStart"/>
      <w:r>
        <w:rPr>
          <w:rFonts w:ascii="Tahoma" w:hAnsi="Tahoma" w:cs="Tahoma"/>
          <w:color w:val="000000"/>
          <w:sz w:val="18"/>
          <w:szCs w:val="18"/>
        </w:rPr>
        <w:t>Салтымакова</w:t>
      </w:r>
      <w:proofErr w:type="spellEnd"/>
      <w:r>
        <w:rPr>
          <w:rFonts w:ascii="Tahoma" w:hAnsi="Tahoma" w:cs="Tahoma"/>
          <w:color w:val="000000"/>
          <w:sz w:val="18"/>
          <w:szCs w:val="18"/>
        </w:rPr>
        <w:t xml:space="preserve">. Омск: </w:t>
      </w:r>
      <w:proofErr w:type="spellStart"/>
      <w:r>
        <w:rPr>
          <w:rFonts w:ascii="Tahoma" w:hAnsi="Tahoma" w:cs="Tahoma"/>
          <w:color w:val="000000"/>
          <w:sz w:val="18"/>
          <w:szCs w:val="18"/>
        </w:rPr>
        <w:t>СибГАФК</w:t>
      </w:r>
      <w:proofErr w:type="spellEnd"/>
      <w:r>
        <w:rPr>
          <w:rFonts w:ascii="Tahoma" w:hAnsi="Tahoma" w:cs="Tahoma"/>
          <w:color w:val="000000"/>
          <w:sz w:val="18"/>
          <w:szCs w:val="18"/>
        </w:rPr>
        <w:t xml:space="preserve">, 2005.-23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135. Сан, Л.Е. Разработка основных двигательных функций инвалидов с последствиями заболевания ДЦП: методические рекомендации / Л.Е. Сан. -М.: ВНИИФК, </w:t>
      </w:r>
      <w:proofErr w:type="gramStart"/>
      <w:r>
        <w:rPr>
          <w:rFonts w:ascii="Tahoma" w:hAnsi="Tahoma" w:cs="Tahoma"/>
          <w:color w:val="000000"/>
          <w:sz w:val="18"/>
          <w:szCs w:val="18"/>
        </w:rPr>
        <w:t>1997.-</w:t>
      </w:r>
      <w:proofErr w:type="gramEnd"/>
      <w:r>
        <w:rPr>
          <w:rFonts w:ascii="Tahoma" w:hAnsi="Tahoma" w:cs="Tahoma"/>
          <w:color w:val="000000"/>
          <w:sz w:val="18"/>
          <w:szCs w:val="18"/>
        </w:rPr>
        <w:t xml:space="preserve">22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136. Седых, Н.В. Педагогическая система формирования основ здорового образа жизни детей в дошкольных образовательных учреждениях: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w:t>
      </w:r>
      <w:proofErr w:type="spellStart"/>
      <w:r>
        <w:rPr>
          <w:rFonts w:ascii="Tahoma" w:hAnsi="Tahoma" w:cs="Tahoma"/>
          <w:color w:val="000000"/>
          <w:sz w:val="18"/>
          <w:szCs w:val="18"/>
        </w:rPr>
        <w:t>докт</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Н.В. Седых. Волгоград: ВГАФК, 2006. -45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137. </w:t>
      </w:r>
      <w:proofErr w:type="spellStart"/>
      <w:r>
        <w:rPr>
          <w:rStyle w:val="hl1"/>
          <w:rFonts w:ascii="Tahoma" w:hAnsi="Tahoma" w:cs="Tahoma"/>
          <w:sz w:val="18"/>
          <w:szCs w:val="18"/>
        </w:rPr>
        <w:t>Сермеев</w:t>
      </w:r>
      <w:proofErr w:type="spellEnd"/>
      <w:r>
        <w:rPr>
          <w:rFonts w:ascii="Tahoma" w:hAnsi="Tahoma" w:cs="Tahoma"/>
          <w:color w:val="000000"/>
          <w:sz w:val="18"/>
          <w:szCs w:val="18"/>
        </w:rPr>
        <w:t xml:space="preserve">, Б.В. Физическое воспитание слабовидящих детей: пособие для учителей / Б.В. </w:t>
      </w:r>
      <w:proofErr w:type="spellStart"/>
      <w:r>
        <w:rPr>
          <w:rFonts w:ascii="Tahoma" w:hAnsi="Tahoma" w:cs="Tahoma"/>
          <w:color w:val="000000"/>
          <w:sz w:val="18"/>
          <w:szCs w:val="18"/>
        </w:rPr>
        <w:t>Сермеев</w:t>
      </w:r>
      <w:proofErr w:type="spellEnd"/>
      <w:r>
        <w:rPr>
          <w:rFonts w:ascii="Tahoma" w:hAnsi="Tahoma" w:cs="Tahoma"/>
          <w:color w:val="000000"/>
          <w:sz w:val="18"/>
          <w:szCs w:val="18"/>
        </w:rPr>
        <w:t xml:space="preserve">. М.: Просвещение, 1983. - 96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138. </w:t>
      </w:r>
      <w:proofErr w:type="spellStart"/>
      <w:r>
        <w:rPr>
          <w:rFonts w:ascii="Tahoma" w:hAnsi="Tahoma" w:cs="Tahoma"/>
          <w:color w:val="000000"/>
          <w:sz w:val="18"/>
          <w:szCs w:val="18"/>
        </w:rPr>
        <w:t>Сермеев</w:t>
      </w:r>
      <w:proofErr w:type="spellEnd"/>
      <w:r>
        <w:rPr>
          <w:rFonts w:ascii="Tahoma" w:hAnsi="Tahoma" w:cs="Tahoma"/>
          <w:color w:val="000000"/>
          <w:sz w:val="18"/>
          <w:szCs w:val="18"/>
        </w:rPr>
        <w:t xml:space="preserve">, Б.В. Пути повышения эффективности физического воспитания детей с отклонениями в развитии / Б.В. </w:t>
      </w:r>
      <w:proofErr w:type="spellStart"/>
      <w:r>
        <w:rPr>
          <w:rFonts w:ascii="Tahoma" w:hAnsi="Tahoma" w:cs="Tahoma"/>
          <w:color w:val="000000"/>
          <w:sz w:val="18"/>
          <w:szCs w:val="18"/>
        </w:rPr>
        <w:t>Сермеев</w:t>
      </w:r>
      <w:proofErr w:type="spellEnd"/>
      <w:r>
        <w:rPr>
          <w:rFonts w:ascii="Tahoma" w:hAnsi="Tahoma" w:cs="Tahoma"/>
          <w:color w:val="000000"/>
          <w:sz w:val="18"/>
          <w:szCs w:val="18"/>
        </w:rPr>
        <w:t xml:space="preserve"> // Дефектология. 1990. -№3.- С. 7-14.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139. </w:t>
      </w:r>
      <w:proofErr w:type="spellStart"/>
      <w:r>
        <w:rPr>
          <w:rFonts w:ascii="Tahoma" w:hAnsi="Tahoma" w:cs="Tahoma"/>
          <w:color w:val="000000"/>
          <w:sz w:val="18"/>
          <w:szCs w:val="18"/>
        </w:rPr>
        <w:t>Симерницкая</w:t>
      </w:r>
      <w:proofErr w:type="spellEnd"/>
      <w:r>
        <w:rPr>
          <w:rFonts w:ascii="Tahoma" w:hAnsi="Tahoma" w:cs="Tahoma"/>
          <w:color w:val="000000"/>
          <w:sz w:val="18"/>
          <w:szCs w:val="18"/>
        </w:rPr>
        <w:t xml:space="preserve">, Э.Г. Мозг человека и психические процессы в онтогенезе / Э.Г. </w:t>
      </w:r>
      <w:proofErr w:type="spellStart"/>
      <w:r>
        <w:rPr>
          <w:rFonts w:ascii="Tahoma" w:hAnsi="Tahoma" w:cs="Tahoma"/>
          <w:color w:val="000000"/>
          <w:sz w:val="18"/>
          <w:szCs w:val="18"/>
        </w:rPr>
        <w:t>Симерницкая</w:t>
      </w:r>
      <w:proofErr w:type="spellEnd"/>
      <w:r>
        <w:rPr>
          <w:rFonts w:ascii="Tahoma" w:hAnsi="Tahoma" w:cs="Tahoma"/>
          <w:color w:val="000000"/>
          <w:sz w:val="18"/>
          <w:szCs w:val="18"/>
        </w:rPr>
        <w:t xml:space="preserve">. М.: </w:t>
      </w:r>
      <w:r>
        <w:rPr>
          <w:rFonts w:ascii="Tahoma" w:hAnsi="Tahoma" w:cs="Tahoma"/>
          <w:color w:val="000000"/>
          <w:sz w:val="18"/>
          <w:szCs w:val="18"/>
        </w:rPr>
        <w:lastRenderedPageBreak/>
        <w:t xml:space="preserve">Изд. </w:t>
      </w:r>
      <w:r>
        <w:rPr>
          <w:rStyle w:val="hl1"/>
          <w:rFonts w:ascii="Tahoma" w:hAnsi="Tahoma" w:cs="Tahoma"/>
          <w:sz w:val="18"/>
          <w:szCs w:val="18"/>
        </w:rPr>
        <w:t>МГУ</w:t>
      </w:r>
      <w:r>
        <w:rPr>
          <w:rFonts w:ascii="Tahoma" w:hAnsi="Tahoma" w:cs="Tahoma"/>
          <w:color w:val="000000"/>
          <w:sz w:val="18"/>
          <w:szCs w:val="18"/>
        </w:rPr>
        <w:t xml:space="preserve">, </w:t>
      </w:r>
      <w:proofErr w:type="gramStart"/>
      <w:r>
        <w:rPr>
          <w:rFonts w:ascii="Tahoma" w:hAnsi="Tahoma" w:cs="Tahoma"/>
          <w:color w:val="000000"/>
          <w:sz w:val="18"/>
          <w:szCs w:val="18"/>
        </w:rPr>
        <w:t>1985.-</w:t>
      </w:r>
      <w:proofErr w:type="gramEnd"/>
      <w:r>
        <w:rPr>
          <w:rFonts w:ascii="Tahoma" w:hAnsi="Tahoma" w:cs="Tahoma"/>
          <w:color w:val="000000"/>
          <w:sz w:val="18"/>
          <w:szCs w:val="18"/>
        </w:rPr>
        <w:t xml:space="preserve">190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140. Сиротюк, А.Л. Коррекция развития интеллекта дошкольников / А.Л. Сиротюк. М.: ТЦ Сфера, 2002. - 48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141. Сиротюк, А.Л. Синдром дефицита внимания с </w:t>
      </w:r>
      <w:proofErr w:type="spellStart"/>
      <w:r>
        <w:rPr>
          <w:rFonts w:ascii="Tahoma" w:hAnsi="Tahoma" w:cs="Tahoma"/>
          <w:color w:val="000000"/>
          <w:sz w:val="18"/>
          <w:szCs w:val="18"/>
        </w:rPr>
        <w:t>гиперактивностыо</w:t>
      </w:r>
      <w:proofErr w:type="spellEnd"/>
      <w:r>
        <w:rPr>
          <w:rFonts w:ascii="Tahoma" w:hAnsi="Tahoma" w:cs="Tahoma"/>
          <w:color w:val="000000"/>
          <w:sz w:val="18"/>
          <w:szCs w:val="18"/>
        </w:rPr>
        <w:t xml:space="preserve">. Диагностика, коррекция и практические рекомендации </w:t>
      </w:r>
      <w:r>
        <w:rPr>
          <w:rStyle w:val="hl1"/>
          <w:rFonts w:ascii="Tahoma" w:hAnsi="Tahoma" w:cs="Tahoma"/>
          <w:sz w:val="18"/>
          <w:szCs w:val="18"/>
        </w:rPr>
        <w:t>родителям</w:t>
      </w:r>
      <w:r>
        <w:rPr>
          <w:rFonts w:ascii="Tahoma" w:hAnsi="Tahoma" w:cs="Tahoma"/>
          <w:color w:val="000000"/>
          <w:sz w:val="18"/>
          <w:szCs w:val="18"/>
        </w:rPr>
        <w:t xml:space="preserve"> и педагогам / А.Л. Сиротюк. М.: ТЦ Сфера, 2002. - 128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142. Сиротюк, A.JI. Обучение без стресса: психофизическая подготовка / А.Л. Сиротюк. // Дошкольное воспитание. 2005. - №1. - С. 76-83.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143. Смирнова, Е.Ю. Развитие моторной сферы детей дошкольного возраста с нарушением </w:t>
      </w:r>
      <w:r>
        <w:rPr>
          <w:rStyle w:val="hl1"/>
          <w:rFonts w:ascii="Tahoma" w:hAnsi="Tahoma" w:cs="Tahoma"/>
          <w:sz w:val="18"/>
          <w:szCs w:val="18"/>
        </w:rPr>
        <w:t>речевой</w:t>
      </w:r>
      <w:r>
        <w:rPr>
          <w:rFonts w:ascii="Tahoma" w:hAnsi="Tahoma" w:cs="Tahoma"/>
          <w:color w:val="000000"/>
          <w:sz w:val="18"/>
          <w:szCs w:val="18"/>
        </w:rPr>
        <w:t xml:space="preserve"> функции средствами коррекционно-развивающей физической культуры: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Е.Ю. Смирнова. М.: ВНИИФК, 2005. - 22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144. Специальная дошкольная педагогика: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 Е.А. </w:t>
      </w:r>
      <w:proofErr w:type="spellStart"/>
      <w:r>
        <w:rPr>
          <w:rFonts w:ascii="Tahoma" w:hAnsi="Tahoma" w:cs="Tahoma"/>
          <w:color w:val="000000"/>
          <w:sz w:val="18"/>
          <w:szCs w:val="18"/>
        </w:rPr>
        <w:t>Стребеле-ва</w:t>
      </w:r>
      <w:proofErr w:type="spellEnd"/>
      <w:r>
        <w:rPr>
          <w:rFonts w:ascii="Tahoma" w:hAnsi="Tahoma" w:cs="Tahoma"/>
          <w:color w:val="000000"/>
          <w:sz w:val="18"/>
          <w:szCs w:val="18"/>
        </w:rPr>
        <w:t xml:space="preserve">, А.Л. </w:t>
      </w:r>
      <w:proofErr w:type="spellStart"/>
      <w:r>
        <w:rPr>
          <w:rStyle w:val="hl1"/>
          <w:rFonts w:ascii="Tahoma" w:hAnsi="Tahoma" w:cs="Tahoma"/>
          <w:sz w:val="18"/>
          <w:szCs w:val="18"/>
        </w:rPr>
        <w:t>Венгер</w:t>
      </w:r>
      <w:proofErr w:type="spellEnd"/>
      <w:r>
        <w:rPr>
          <w:rFonts w:ascii="Tahoma" w:hAnsi="Tahoma" w:cs="Tahoma"/>
          <w:color w:val="000000"/>
          <w:sz w:val="18"/>
          <w:szCs w:val="18"/>
        </w:rPr>
        <w:t xml:space="preserve">, Е.А. </w:t>
      </w:r>
      <w:proofErr w:type="spellStart"/>
      <w:r>
        <w:rPr>
          <w:rFonts w:ascii="Tahoma" w:hAnsi="Tahoma" w:cs="Tahoma"/>
          <w:color w:val="000000"/>
          <w:sz w:val="18"/>
          <w:szCs w:val="18"/>
        </w:rPr>
        <w:t>Екжанова</w:t>
      </w:r>
      <w:proofErr w:type="spellEnd"/>
      <w:r>
        <w:rPr>
          <w:rFonts w:ascii="Tahoma" w:hAnsi="Tahoma" w:cs="Tahoma"/>
          <w:color w:val="000000"/>
          <w:sz w:val="18"/>
          <w:szCs w:val="18"/>
        </w:rPr>
        <w:t xml:space="preserve"> и др.; под ред. Е.А. </w:t>
      </w:r>
      <w:proofErr w:type="spellStart"/>
      <w:r>
        <w:rPr>
          <w:rStyle w:val="hl1"/>
          <w:rFonts w:ascii="Tahoma" w:hAnsi="Tahoma" w:cs="Tahoma"/>
          <w:sz w:val="18"/>
          <w:szCs w:val="18"/>
        </w:rPr>
        <w:t>Стребелевой</w:t>
      </w:r>
      <w:proofErr w:type="spellEnd"/>
      <w:r>
        <w:rPr>
          <w:rFonts w:ascii="Tahoma" w:hAnsi="Tahoma" w:cs="Tahoma"/>
          <w:color w:val="000000"/>
          <w:sz w:val="18"/>
          <w:szCs w:val="18"/>
        </w:rPr>
        <w:t xml:space="preserve">. М.: Академия, 2002. — 312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145. </w:t>
      </w:r>
      <w:r>
        <w:rPr>
          <w:rStyle w:val="hl1"/>
          <w:rFonts w:ascii="Tahoma" w:hAnsi="Tahoma" w:cs="Tahoma"/>
          <w:sz w:val="18"/>
          <w:szCs w:val="18"/>
        </w:rPr>
        <w:t>Спортивная</w:t>
      </w:r>
      <w:r>
        <w:rPr>
          <w:rFonts w:ascii="Tahoma" w:hAnsi="Tahoma" w:cs="Tahoma"/>
          <w:color w:val="000000"/>
          <w:sz w:val="18"/>
          <w:szCs w:val="18"/>
        </w:rPr>
        <w:t xml:space="preserve"> метрология: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для </w:t>
      </w:r>
      <w:proofErr w:type="spellStart"/>
      <w:r>
        <w:rPr>
          <w:rFonts w:ascii="Tahoma" w:hAnsi="Tahoma" w:cs="Tahoma"/>
          <w:color w:val="000000"/>
          <w:sz w:val="18"/>
          <w:szCs w:val="18"/>
        </w:rPr>
        <w:t>инст</w:t>
      </w:r>
      <w:proofErr w:type="spellEnd"/>
      <w:r>
        <w:rPr>
          <w:rFonts w:ascii="Tahoma" w:hAnsi="Tahoma" w:cs="Tahoma"/>
          <w:color w:val="000000"/>
          <w:sz w:val="18"/>
          <w:szCs w:val="18"/>
        </w:rPr>
        <w:t xml:space="preserve">. ФК / В.М. </w:t>
      </w:r>
      <w:proofErr w:type="spellStart"/>
      <w:r>
        <w:rPr>
          <w:rFonts w:ascii="Tahoma" w:hAnsi="Tahoma" w:cs="Tahoma"/>
          <w:color w:val="000000"/>
          <w:sz w:val="18"/>
          <w:szCs w:val="18"/>
        </w:rPr>
        <w:t>Зациор-ский</w:t>
      </w:r>
      <w:proofErr w:type="spellEnd"/>
      <w:r>
        <w:rPr>
          <w:rFonts w:ascii="Tahoma" w:hAnsi="Tahoma" w:cs="Tahoma"/>
          <w:color w:val="000000"/>
          <w:sz w:val="18"/>
          <w:szCs w:val="18"/>
        </w:rPr>
        <w:t xml:space="preserve">, В.Л. </w:t>
      </w:r>
      <w:r>
        <w:rPr>
          <w:rStyle w:val="hl1"/>
          <w:rFonts w:ascii="Tahoma" w:hAnsi="Tahoma" w:cs="Tahoma"/>
          <w:sz w:val="18"/>
          <w:szCs w:val="18"/>
        </w:rPr>
        <w:t>Уткин</w:t>
      </w:r>
      <w:r>
        <w:rPr>
          <w:rFonts w:ascii="Tahoma" w:hAnsi="Tahoma" w:cs="Tahoma"/>
          <w:color w:val="000000"/>
          <w:sz w:val="18"/>
          <w:szCs w:val="18"/>
        </w:rPr>
        <w:t xml:space="preserve">, Б.А. </w:t>
      </w:r>
      <w:proofErr w:type="spellStart"/>
      <w:r>
        <w:rPr>
          <w:rFonts w:ascii="Tahoma" w:hAnsi="Tahoma" w:cs="Tahoma"/>
          <w:color w:val="000000"/>
          <w:sz w:val="18"/>
          <w:szCs w:val="18"/>
        </w:rPr>
        <w:t>Суслаков</w:t>
      </w:r>
      <w:proofErr w:type="spellEnd"/>
      <w:r>
        <w:rPr>
          <w:rFonts w:ascii="Tahoma" w:hAnsi="Tahoma" w:cs="Tahoma"/>
          <w:color w:val="000000"/>
          <w:sz w:val="18"/>
          <w:szCs w:val="18"/>
        </w:rPr>
        <w:t xml:space="preserve"> и др.; под общ. ред. В.М. </w:t>
      </w:r>
      <w:proofErr w:type="spellStart"/>
      <w:r>
        <w:rPr>
          <w:rStyle w:val="hl1"/>
          <w:rFonts w:ascii="Tahoma" w:hAnsi="Tahoma" w:cs="Tahoma"/>
          <w:sz w:val="18"/>
          <w:szCs w:val="18"/>
        </w:rPr>
        <w:t>Зациорского</w:t>
      </w:r>
      <w:proofErr w:type="spellEnd"/>
      <w:r>
        <w:rPr>
          <w:rFonts w:ascii="Tahoma" w:hAnsi="Tahoma" w:cs="Tahoma"/>
          <w:color w:val="000000"/>
          <w:sz w:val="18"/>
          <w:szCs w:val="18"/>
        </w:rPr>
        <w:t xml:space="preserve">. -М.: </w:t>
      </w:r>
      <w:proofErr w:type="spellStart"/>
      <w:r>
        <w:rPr>
          <w:rFonts w:ascii="Tahoma" w:hAnsi="Tahoma" w:cs="Tahoma"/>
          <w:color w:val="000000"/>
          <w:sz w:val="18"/>
          <w:szCs w:val="18"/>
        </w:rPr>
        <w:t>ФиС</w:t>
      </w:r>
      <w:proofErr w:type="spellEnd"/>
      <w:r>
        <w:rPr>
          <w:rFonts w:ascii="Tahoma" w:hAnsi="Tahoma" w:cs="Tahoma"/>
          <w:color w:val="000000"/>
          <w:sz w:val="18"/>
          <w:szCs w:val="18"/>
        </w:rPr>
        <w:t xml:space="preserve">, </w:t>
      </w:r>
      <w:proofErr w:type="gramStart"/>
      <w:r>
        <w:rPr>
          <w:rFonts w:ascii="Tahoma" w:hAnsi="Tahoma" w:cs="Tahoma"/>
          <w:color w:val="000000"/>
          <w:sz w:val="18"/>
          <w:szCs w:val="18"/>
        </w:rPr>
        <w:t>1982.-</w:t>
      </w:r>
      <w:proofErr w:type="gramEnd"/>
      <w:r>
        <w:rPr>
          <w:rFonts w:ascii="Tahoma" w:hAnsi="Tahoma" w:cs="Tahoma"/>
          <w:color w:val="000000"/>
          <w:sz w:val="18"/>
          <w:szCs w:val="18"/>
        </w:rPr>
        <w:t xml:space="preserve">256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146. </w:t>
      </w:r>
      <w:proofErr w:type="spellStart"/>
      <w:r>
        <w:rPr>
          <w:rStyle w:val="hl1"/>
          <w:rFonts w:ascii="Tahoma" w:hAnsi="Tahoma" w:cs="Tahoma"/>
          <w:sz w:val="18"/>
          <w:szCs w:val="18"/>
        </w:rPr>
        <w:t>Степаненкова</w:t>
      </w:r>
      <w:proofErr w:type="spellEnd"/>
      <w:r>
        <w:rPr>
          <w:rFonts w:ascii="Tahoma" w:hAnsi="Tahoma" w:cs="Tahoma"/>
          <w:color w:val="000000"/>
          <w:sz w:val="18"/>
          <w:szCs w:val="18"/>
        </w:rPr>
        <w:t>, Э.Я. Теория и методика физического воспитания и развития ребенка: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для студ. высших учеб. заведений / Э.Я. </w:t>
      </w:r>
      <w:proofErr w:type="spellStart"/>
      <w:r>
        <w:rPr>
          <w:rFonts w:ascii="Tahoma" w:hAnsi="Tahoma" w:cs="Tahoma"/>
          <w:color w:val="000000"/>
          <w:sz w:val="18"/>
          <w:szCs w:val="18"/>
        </w:rPr>
        <w:t>Степаненкова</w:t>
      </w:r>
      <w:proofErr w:type="spellEnd"/>
      <w:r>
        <w:rPr>
          <w:rFonts w:ascii="Tahoma" w:hAnsi="Tahoma" w:cs="Tahoma"/>
          <w:color w:val="000000"/>
          <w:sz w:val="18"/>
          <w:szCs w:val="18"/>
        </w:rPr>
        <w:t xml:space="preserve">. 2-е изд., </w:t>
      </w:r>
      <w:proofErr w:type="spellStart"/>
      <w:r>
        <w:rPr>
          <w:rFonts w:ascii="Tahoma" w:hAnsi="Tahoma" w:cs="Tahoma"/>
          <w:color w:val="000000"/>
          <w:sz w:val="18"/>
          <w:szCs w:val="18"/>
        </w:rPr>
        <w:t>испр</w:t>
      </w:r>
      <w:proofErr w:type="spellEnd"/>
      <w:r>
        <w:rPr>
          <w:rFonts w:ascii="Tahoma" w:hAnsi="Tahoma" w:cs="Tahoma"/>
          <w:color w:val="000000"/>
          <w:sz w:val="18"/>
          <w:szCs w:val="18"/>
        </w:rPr>
        <w:t xml:space="preserve">. доп. - М.: Академия, 2002. - 480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147. Теория и методики физического воспитания: учебник для студ. факта физ. культуры </w:t>
      </w:r>
      <w:proofErr w:type="spellStart"/>
      <w:r>
        <w:rPr>
          <w:rFonts w:ascii="Tahoma" w:hAnsi="Tahoma" w:cs="Tahoma"/>
          <w:color w:val="000000"/>
          <w:sz w:val="18"/>
          <w:szCs w:val="18"/>
        </w:rPr>
        <w:t>пед</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инст</w:t>
      </w:r>
      <w:proofErr w:type="spellEnd"/>
      <w:proofErr w:type="gramEnd"/>
      <w:r>
        <w:rPr>
          <w:rFonts w:ascii="Tahoma" w:hAnsi="Tahoma" w:cs="Tahoma"/>
          <w:color w:val="000000"/>
          <w:sz w:val="18"/>
          <w:szCs w:val="18"/>
        </w:rPr>
        <w:t>. по спец. 03.03. «</w:t>
      </w:r>
      <w:r>
        <w:rPr>
          <w:rStyle w:val="hl1"/>
          <w:rFonts w:ascii="Tahoma" w:hAnsi="Tahoma" w:cs="Tahoma"/>
          <w:sz w:val="18"/>
          <w:szCs w:val="18"/>
        </w:rPr>
        <w:t>Физкультура</w:t>
      </w:r>
      <w:r>
        <w:rPr>
          <w:rFonts w:ascii="Tahoma" w:hAnsi="Tahoma" w:cs="Tahoma"/>
          <w:color w:val="000000"/>
          <w:sz w:val="18"/>
          <w:szCs w:val="18"/>
        </w:rPr>
        <w:t xml:space="preserve">» / Б.А. </w:t>
      </w:r>
      <w:proofErr w:type="spellStart"/>
      <w:r>
        <w:rPr>
          <w:rFonts w:ascii="Tahoma" w:hAnsi="Tahoma" w:cs="Tahoma"/>
          <w:color w:val="000000"/>
          <w:sz w:val="18"/>
          <w:szCs w:val="18"/>
        </w:rPr>
        <w:t>Ашма-рин</w:t>
      </w:r>
      <w:proofErr w:type="spellEnd"/>
      <w:r>
        <w:rPr>
          <w:rFonts w:ascii="Tahoma" w:hAnsi="Tahoma" w:cs="Tahoma"/>
          <w:color w:val="000000"/>
          <w:sz w:val="18"/>
          <w:szCs w:val="18"/>
        </w:rPr>
        <w:t xml:space="preserve">, Ю.В. </w:t>
      </w:r>
      <w:r>
        <w:rPr>
          <w:rStyle w:val="hl1"/>
          <w:rFonts w:ascii="Tahoma" w:hAnsi="Tahoma" w:cs="Tahoma"/>
          <w:sz w:val="18"/>
          <w:szCs w:val="18"/>
        </w:rPr>
        <w:t>Виноградов</w:t>
      </w:r>
      <w:r>
        <w:rPr>
          <w:rFonts w:ascii="Tahoma" w:hAnsi="Tahoma" w:cs="Tahoma"/>
          <w:color w:val="000000"/>
          <w:sz w:val="18"/>
          <w:szCs w:val="18"/>
        </w:rPr>
        <w:t xml:space="preserve">, З.Н. Вяткина и др.; под ред. Б.А. </w:t>
      </w:r>
      <w:proofErr w:type="spellStart"/>
      <w:r>
        <w:rPr>
          <w:rFonts w:ascii="Tahoma" w:hAnsi="Tahoma" w:cs="Tahoma"/>
          <w:color w:val="000000"/>
          <w:sz w:val="18"/>
          <w:szCs w:val="18"/>
        </w:rPr>
        <w:t>Ашмарина</w:t>
      </w:r>
      <w:proofErr w:type="spellEnd"/>
      <w:r>
        <w:rPr>
          <w:rFonts w:ascii="Tahoma" w:hAnsi="Tahoma" w:cs="Tahoma"/>
          <w:color w:val="000000"/>
          <w:sz w:val="18"/>
          <w:szCs w:val="18"/>
        </w:rPr>
        <w:t xml:space="preserve">. -М.: Просвещение, 1990. 287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148. Теория и методика физического воспитания: учебник для вузов. В 2 т. Т.2. / под ред. Т.Ю. </w:t>
      </w:r>
      <w:proofErr w:type="spellStart"/>
      <w:r>
        <w:rPr>
          <w:rStyle w:val="hl1"/>
          <w:rFonts w:ascii="Tahoma" w:hAnsi="Tahoma" w:cs="Tahoma"/>
          <w:sz w:val="18"/>
          <w:szCs w:val="18"/>
        </w:rPr>
        <w:t>Круцевич</w:t>
      </w:r>
      <w:proofErr w:type="spellEnd"/>
      <w:r>
        <w:rPr>
          <w:rFonts w:ascii="Tahoma" w:hAnsi="Tahoma" w:cs="Tahoma"/>
          <w:color w:val="000000"/>
          <w:sz w:val="18"/>
          <w:szCs w:val="18"/>
        </w:rPr>
        <w:t xml:space="preserve">. Киев: Олимпийская литература, 2003. -392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149. Теория и методика физической культуры: учебник / под ред. проф. </w:t>
      </w:r>
      <w:proofErr w:type="gramStart"/>
      <w:r>
        <w:rPr>
          <w:rFonts w:ascii="Tahoma" w:hAnsi="Tahoma" w:cs="Tahoma"/>
          <w:color w:val="000000"/>
          <w:sz w:val="18"/>
          <w:szCs w:val="18"/>
        </w:rPr>
        <w:t>Ю:Ф.</w:t>
      </w:r>
      <w:proofErr w:type="gramEnd"/>
      <w:r>
        <w:rPr>
          <w:rFonts w:ascii="Tahoma" w:hAnsi="Tahoma" w:cs="Tahoma"/>
          <w:color w:val="000000"/>
          <w:sz w:val="18"/>
          <w:szCs w:val="18"/>
        </w:rPr>
        <w:t xml:space="preserve"> </w:t>
      </w:r>
      <w:proofErr w:type="spellStart"/>
      <w:r>
        <w:rPr>
          <w:rStyle w:val="hl1"/>
          <w:rFonts w:ascii="Tahoma" w:hAnsi="Tahoma" w:cs="Tahoma"/>
          <w:sz w:val="18"/>
          <w:szCs w:val="18"/>
        </w:rPr>
        <w:t>Курамшина</w:t>
      </w:r>
      <w:proofErr w:type="spellEnd"/>
      <w:r>
        <w:rPr>
          <w:rFonts w:ascii="Tahoma" w:hAnsi="Tahoma" w:cs="Tahoma"/>
          <w:color w:val="000000"/>
          <w:sz w:val="18"/>
          <w:szCs w:val="18"/>
        </w:rPr>
        <w:t xml:space="preserve">. М.: Советский спорт, 2003. - 464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150. Теория и организация адаптивной физической культуры: учебник. В 2 т. Т.1. Введение в специальность. История и общая характеристика адаптивной физической культуры / под общ. ред. проф. С.П. Евсеева. -М.: Советский спорт, 2002. 448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151. Теория и организация адаптивной физической культуры: учебник. В 2 т. Т.2. Содержание и методики адаптивной физической культуры </w:t>
      </w:r>
      <w:proofErr w:type="spellStart"/>
      <w:r>
        <w:rPr>
          <w:rFonts w:ascii="Tahoma" w:hAnsi="Tahoma" w:cs="Tahoma"/>
          <w:color w:val="000000"/>
          <w:sz w:val="18"/>
          <w:szCs w:val="18"/>
        </w:rPr>
        <w:t>ихарактеристика</w:t>
      </w:r>
      <w:proofErr w:type="spellEnd"/>
      <w:r>
        <w:rPr>
          <w:rFonts w:ascii="Tahoma" w:hAnsi="Tahoma" w:cs="Tahoma"/>
          <w:color w:val="000000"/>
          <w:sz w:val="18"/>
          <w:szCs w:val="18"/>
        </w:rPr>
        <w:t xml:space="preserve"> ее основных видов / под ред. проф. С.П. Евсеева. — М.: Советский спорт, 2005. 448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152. Тер-Ованесян, A.A. Педагогические основы физического воспитания / A.A. Тер-Ованесян. М.: </w:t>
      </w:r>
      <w:proofErr w:type="spellStart"/>
      <w:r>
        <w:rPr>
          <w:rFonts w:ascii="Tahoma" w:hAnsi="Tahoma" w:cs="Tahoma"/>
          <w:color w:val="000000"/>
          <w:sz w:val="18"/>
          <w:szCs w:val="18"/>
        </w:rPr>
        <w:t>ФиС</w:t>
      </w:r>
      <w:proofErr w:type="spellEnd"/>
      <w:r>
        <w:rPr>
          <w:rFonts w:ascii="Tahoma" w:hAnsi="Tahoma" w:cs="Tahoma"/>
          <w:color w:val="000000"/>
          <w:sz w:val="18"/>
          <w:szCs w:val="18"/>
        </w:rPr>
        <w:t xml:space="preserve">, 1978. - 206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153. Технологии физкультурно-спортивной деятельности в адаптивной физической культуре: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 О.Э. </w:t>
      </w:r>
      <w:r>
        <w:rPr>
          <w:rStyle w:val="hl1"/>
          <w:rFonts w:ascii="Tahoma" w:hAnsi="Tahoma" w:cs="Tahoma"/>
          <w:sz w:val="18"/>
          <w:szCs w:val="18"/>
        </w:rPr>
        <w:t>Аксенова</w:t>
      </w:r>
      <w:r>
        <w:rPr>
          <w:rFonts w:ascii="Tahoma" w:hAnsi="Tahoma" w:cs="Tahoma"/>
          <w:color w:val="000000"/>
          <w:sz w:val="18"/>
          <w:szCs w:val="18"/>
        </w:rPr>
        <w:t xml:space="preserve">, С.П. Евсеев; под ред. С.П. Евсеева. М.: Советский спорт, 2004. - 296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154. Трофимова, Г.В. Развитие движений у дошкольников с нарушением слуха: пособие для </w:t>
      </w:r>
      <w:r>
        <w:rPr>
          <w:rStyle w:val="hl1"/>
          <w:rFonts w:ascii="Tahoma" w:hAnsi="Tahoma" w:cs="Tahoma"/>
          <w:sz w:val="18"/>
          <w:szCs w:val="18"/>
        </w:rPr>
        <w:t>воспитателей</w:t>
      </w:r>
      <w:r>
        <w:rPr>
          <w:rFonts w:ascii="Tahoma" w:hAnsi="Tahoma" w:cs="Tahoma"/>
          <w:color w:val="000000"/>
          <w:sz w:val="18"/>
          <w:szCs w:val="18"/>
        </w:rPr>
        <w:t xml:space="preserve"> / Г.В. Трофимова. М.: Просвещение, </w:t>
      </w:r>
      <w:proofErr w:type="gramStart"/>
      <w:r>
        <w:rPr>
          <w:rFonts w:ascii="Tahoma" w:hAnsi="Tahoma" w:cs="Tahoma"/>
          <w:color w:val="000000"/>
          <w:sz w:val="18"/>
          <w:szCs w:val="18"/>
        </w:rPr>
        <w:t>1979.-</w:t>
      </w:r>
      <w:proofErr w:type="gramEnd"/>
      <w:r>
        <w:rPr>
          <w:rFonts w:ascii="Tahoma" w:hAnsi="Tahoma" w:cs="Tahoma"/>
          <w:color w:val="000000"/>
          <w:sz w:val="18"/>
          <w:szCs w:val="18"/>
        </w:rPr>
        <w:t xml:space="preserve"> 111 с. </w:t>
      </w:r>
    </w:p>
    <w:p w:rsidR="00B9566C" w:rsidRPr="00E34E3C" w:rsidRDefault="00B9566C" w:rsidP="00B9566C">
      <w:pPr>
        <w:pStyle w:val="ab"/>
        <w:shd w:val="clear" w:color="auto" w:fill="FFFFFF"/>
        <w:rPr>
          <w:rFonts w:ascii="Tahoma" w:hAnsi="Tahoma" w:cs="Tahoma"/>
          <w:b/>
          <w:color w:val="000000"/>
          <w:sz w:val="18"/>
          <w:szCs w:val="18"/>
        </w:rPr>
      </w:pPr>
      <w:r w:rsidRPr="00E34E3C">
        <w:rPr>
          <w:rFonts w:ascii="Tahoma" w:hAnsi="Tahoma" w:cs="Tahoma"/>
          <w:b/>
          <w:color w:val="000000"/>
          <w:sz w:val="18"/>
          <w:szCs w:val="18"/>
        </w:rPr>
        <w:t xml:space="preserve">155. </w:t>
      </w:r>
      <w:proofErr w:type="spellStart"/>
      <w:r w:rsidRPr="00E34E3C">
        <w:rPr>
          <w:rStyle w:val="hl1"/>
          <w:rFonts w:ascii="Tahoma" w:hAnsi="Tahoma" w:cs="Tahoma"/>
          <w:b/>
          <w:sz w:val="18"/>
          <w:szCs w:val="18"/>
        </w:rPr>
        <w:t>Труш</w:t>
      </w:r>
      <w:proofErr w:type="spellEnd"/>
      <w:r w:rsidRPr="00E34E3C">
        <w:rPr>
          <w:rFonts w:ascii="Tahoma" w:hAnsi="Tahoma" w:cs="Tahoma"/>
          <w:b/>
          <w:color w:val="000000"/>
          <w:sz w:val="18"/>
          <w:szCs w:val="18"/>
        </w:rPr>
        <w:t xml:space="preserve">, В.Д. Спектрально-корреляционный анализ ЭЭГ детей в норме и при ЗПР / В.Д. </w:t>
      </w:r>
      <w:proofErr w:type="spellStart"/>
      <w:r w:rsidRPr="00E34E3C">
        <w:rPr>
          <w:rFonts w:ascii="Tahoma" w:hAnsi="Tahoma" w:cs="Tahoma"/>
          <w:b/>
          <w:color w:val="000000"/>
          <w:sz w:val="18"/>
          <w:szCs w:val="18"/>
        </w:rPr>
        <w:t>Труш</w:t>
      </w:r>
      <w:proofErr w:type="spellEnd"/>
      <w:r w:rsidRPr="00E34E3C">
        <w:rPr>
          <w:rFonts w:ascii="Tahoma" w:hAnsi="Tahoma" w:cs="Tahoma"/>
          <w:b/>
          <w:color w:val="000000"/>
          <w:sz w:val="18"/>
          <w:szCs w:val="18"/>
        </w:rPr>
        <w:t xml:space="preserve">, И.Ф. </w:t>
      </w:r>
      <w:r w:rsidRPr="00E34E3C">
        <w:rPr>
          <w:rStyle w:val="hl1"/>
          <w:rFonts w:ascii="Tahoma" w:hAnsi="Tahoma" w:cs="Tahoma"/>
          <w:b/>
          <w:sz w:val="18"/>
          <w:szCs w:val="18"/>
        </w:rPr>
        <w:t>Марковская</w:t>
      </w:r>
      <w:r w:rsidRPr="00E34E3C">
        <w:rPr>
          <w:rFonts w:ascii="Tahoma" w:hAnsi="Tahoma" w:cs="Tahoma"/>
          <w:b/>
          <w:color w:val="000000"/>
          <w:sz w:val="18"/>
          <w:szCs w:val="18"/>
        </w:rPr>
        <w:t xml:space="preserve">. // Физиология человека. -1983. Т.9. -№1. - С. 75-83.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156. </w:t>
      </w:r>
      <w:proofErr w:type="spellStart"/>
      <w:r>
        <w:rPr>
          <w:rFonts w:ascii="Tahoma" w:hAnsi="Tahoma" w:cs="Tahoma"/>
          <w:color w:val="000000"/>
          <w:sz w:val="18"/>
          <w:szCs w:val="18"/>
        </w:rPr>
        <w:t>Ульенкова</w:t>
      </w:r>
      <w:proofErr w:type="spellEnd"/>
      <w:r>
        <w:rPr>
          <w:rFonts w:ascii="Tahoma" w:hAnsi="Tahoma" w:cs="Tahoma"/>
          <w:color w:val="000000"/>
          <w:sz w:val="18"/>
          <w:szCs w:val="18"/>
        </w:rPr>
        <w:t xml:space="preserve">, У.В. </w:t>
      </w:r>
      <w:r>
        <w:rPr>
          <w:rStyle w:val="hl1"/>
          <w:rFonts w:ascii="Tahoma" w:hAnsi="Tahoma" w:cs="Tahoma"/>
          <w:sz w:val="18"/>
          <w:szCs w:val="18"/>
        </w:rPr>
        <w:t>Шестилетние</w:t>
      </w:r>
      <w:r>
        <w:rPr>
          <w:rFonts w:ascii="Tahoma" w:hAnsi="Tahoma" w:cs="Tahoma"/>
          <w:color w:val="000000"/>
          <w:sz w:val="18"/>
          <w:szCs w:val="18"/>
        </w:rPr>
        <w:t xml:space="preserve"> дети с задержкой психического развития / У.В. </w:t>
      </w:r>
      <w:proofErr w:type="spellStart"/>
      <w:r>
        <w:rPr>
          <w:rFonts w:ascii="Tahoma" w:hAnsi="Tahoma" w:cs="Tahoma"/>
          <w:color w:val="000000"/>
          <w:sz w:val="18"/>
          <w:szCs w:val="18"/>
        </w:rPr>
        <w:t>Ульенкова</w:t>
      </w:r>
      <w:proofErr w:type="spellEnd"/>
      <w:r>
        <w:rPr>
          <w:rFonts w:ascii="Tahoma" w:hAnsi="Tahoma" w:cs="Tahoma"/>
          <w:color w:val="000000"/>
          <w:sz w:val="18"/>
          <w:szCs w:val="18"/>
        </w:rPr>
        <w:t xml:space="preserve">. — М.: Педагогика, 1990. 212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157. </w:t>
      </w:r>
      <w:proofErr w:type="spellStart"/>
      <w:r>
        <w:rPr>
          <w:rStyle w:val="hl1"/>
          <w:rFonts w:ascii="Tahoma" w:hAnsi="Tahoma" w:cs="Tahoma"/>
          <w:sz w:val="18"/>
          <w:szCs w:val="18"/>
        </w:rPr>
        <w:t>Фарфель</w:t>
      </w:r>
      <w:proofErr w:type="spellEnd"/>
      <w:r>
        <w:rPr>
          <w:rFonts w:ascii="Tahoma" w:hAnsi="Tahoma" w:cs="Tahoma"/>
          <w:color w:val="000000"/>
          <w:sz w:val="18"/>
          <w:szCs w:val="18"/>
        </w:rPr>
        <w:t xml:space="preserve">, B.C. Управление движениями в </w:t>
      </w:r>
      <w:r>
        <w:rPr>
          <w:rStyle w:val="hl1"/>
          <w:rFonts w:ascii="Tahoma" w:hAnsi="Tahoma" w:cs="Tahoma"/>
          <w:sz w:val="18"/>
          <w:szCs w:val="18"/>
        </w:rPr>
        <w:t>спорте</w:t>
      </w:r>
      <w:r>
        <w:rPr>
          <w:rFonts w:ascii="Tahoma" w:hAnsi="Tahoma" w:cs="Tahoma"/>
          <w:color w:val="000000"/>
          <w:sz w:val="18"/>
          <w:szCs w:val="18"/>
        </w:rPr>
        <w:t xml:space="preserve">. М.: </w:t>
      </w:r>
      <w:proofErr w:type="spellStart"/>
      <w:r>
        <w:rPr>
          <w:rFonts w:ascii="Tahoma" w:hAnsi="Tahoma" w:cs="Tahoma"/>
          <w:color w:val="000000"/>
          <w:sz w:val="18"/>
          <w:szCs w:val="18"/>
        </w:rPr>
        <w:t>ФиС</w:t>
      </w:r>
      <w:proofErr w:type="spellEnd"/>
      <w:r>
        <w:rPr>
          <w:rFonts w:ascii="Tahoma" w:hAnsi="Tahoma" w:cs="Tahoma"/>
          <w:color w:val="000000"/>
          <w:sz w:val="18"/>
          <w:szCs w:val="18"/>
        </w:rPr>
        <w:t xml:space="preserve">, 1975. -208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158. Физическая реабилитация детей с нарушениями функций опорно-двигательного аппарата / под ред. H.A. Гросс. М.: Советский спорт, 2000. - 224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159. Физическое воспитание детей дошкольного возраста: развитие некоторых основных движений и </w:t>
      </w:r>
      <w:r>
        <w:rPr>
          <w:rFonts w:ascii="Tahoma" w:hAnsi="Tahoma" w:cs="Tahoma"/>
          <w:color w:val="000000"/>
          <w:sz w:val="18"/>
          <w:szCs w:val="18"/>
        </w:rPr>
        <w:lastRenderedPageBreak/>
        <w:t xml:space="preserve">двигательных качеств / под ред. М.Ю. </w:t>
      </w:r>
      <w:proofErr w:type="spellStart"/>
      <w:r>
        <w:rPr>
          <w:rFonts w:ascii="Tahoma" w:hAnsi="Tahoma" w:cs="Tahoma"/>
          <w:color w:val="000000"/>
          <w:sz w:val="18"/>
          <w:szCs w:val="18"/>
        </w:rPr>
        <w:t>Кистяковской</w:t>
      </w:r>
      <w:proofErr w:type="spellEnd"/>
      <w:r>
        <w:rPr>
          <w:rFonts w:ascii="Tahoma" w:hAnsi="Tahoma" w:cs="Tahoma"/>
          <w:color w:val="000000"/>
          <w:sz w:val="18"/>
          <w:szCs w:val="18"/>
        </w:rPr>
        <w:t xml:space="preserve">. — М.: Педагогика, 1978. — 169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160. Филатова, Н.П. </w:t>
      </w:r>
      <w:r>
        <w:rPr>
          <w:rStyle w:val="hl1"/>
          <w:rFonts w:ascii="Tahoma" w:hAnsi="Tahoma" w:cs="Tahoma"/>
          <w:sz w:val="18"/>
          <w:szCs w:val="18"/>
        </w:rPr>
        <w:t>Обучаем</w:t>
      </w:r>
      <w:r>
        <w:rPr>
          <w:rFonts w:ascii="Tahoma" w:hAnsi="Tahoma" w:cs="Tahoma"/>
          <w:color w:val="000000"/>
          <w:sz w:val="18"/>
          <w:szCs w:val="18"/>
        </w:rPr>
        <w:t xml:space="preserve"> дошкольников двигательным действиям / Н.П. Филатова. // </w:t>
      </w:r>
      <w:r>
        <w:rPr>
          <w:rStyle w:val="hl1"/>
          <w:rFonts w:ascii="Tahoma" w:hAnsi="Tahoma" w:cs="Tahoma"/>
          <w:sz w:val="18"/>
          <w:szCs w:val="18"/>
        </w:rPr>
        <w:t>Физкультурное</w:t>
      </w:r>
      <w:r>
        <w:rPr>
          <w:rFonts w:ascii="Tahoma" w:hAnsi="Tahoma" w:cs="Tahoma"/>
          <w:color w:val="000000"/>
          <w:sz w:val="18"/>
          <w:szCs w:val="18"/>
        </w:rPr>
        <w:t xml:space="preserve"> образование Сибири. 2001. - №2. -С. 39-44.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161. Филиппенко, Е.М. Механизмы памяти в формировании двигательных навыков и умений у детей и подростков: проблемы формирования двигательных навыков и умений: сборник научных статей / под ред. Б.К. </w:t>
      </w:r>
      <w:proofErr w:type="spellStart"/>
      <w:r>
        <w:rPr>
          <w:rFonts w:ascii="Tahoma" w:hAnsi="Tahoma" w:cs="Tahoma"/>
          <w:color w:val="000000"/>
          <w:sz w:val="18"/>
          <w:szCs w:val="18"/>
        </w:rPr>
        <w:t>Каражанова</w:t>
      </w:r>
      <w:proofErr w:type="spellEnd"/>
      <w:r>
        <w:rPr>
          <w:rFonts w:ascii="Tahoma" w:hAnsi="Tahoma" w:cs="Tahoma"/>
          <w:color w:val="000000"/>
          <w:sz w:val="18"/>
          <w:szCs w:val="18"/>
        </w:rPr>
        <w:t xml:space="preserve">. Алма-Ата: </w:t>
      </w:r>
      <w:proofErr w:type="spellStart"/>
      <w:r>
        <w:rPr>
          <w:rFonts w:ascii="Tahoma" w:hAnsi="Tahoma" w:cs="Tahoma"/>
          <w:color w:val="000000"/>
          <w:sz w:val="18"/>
          <w:szCs w:val="18"/>
        </w:rPr>
        <w:t>КазИФК</w:t>
      </w:r>
      <w:proofErr w:type="spellEnd"/>
      <w:r>
        <w:rPr>
          <w:rFonts w:ascii="Tahoma" w:hAnsi="Tahoma" w:cs="Tahoma"/>
          <w:color w:val="000000"/>
          <w:sz w:val="18"/>
          <w:szCs w:val="18"/>
        </w:rPr>
        <w:t xml:space="preserve">, 1984. - С. 38-43.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162. Фирсанова, H.A. Коррекция </w:t>
      </w:r>
      <w:r>
        <w:rPr>
          <w:rStyle w:val="hl1"/>
          <w:rFonts w:ascii="Tahoma" w:hAnsi="Tahoma" w:cs="Tahoma"/>
          <w:sz w:val="18"/>
          <w:szCs w:val="18"/>
        </w:rPr>
        <w:t>психофизических</w:t>
      </w:r>
      <w:r>
        <w:rPr>
          <w:rFonts w:ascii="Tahoma" w:hAnsi="Tahoma" w:cs="Tahoma"/>
          <w:color w:val="000000"/>
          <w:sz w:val="18"/>
          <w:szCs w:val="18"/>
        </w:rPr>
        <w:t xml:space="preserve"> нарушений у детей-сирот 1-3 лет с задержкой психического развития средствами адаптивной физической культуры: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H.A. Фирсанова. СПб.: </w:t>
      </w:r>
      <w:proofErr w:type="spellStart"/>
      <w:r>
        <w:rPr>
          <w:rFonts w:ascii="Tahoma" w:hAnsi="Tahoma" w:cs="Tahoma"/>
          <w:color w:val="000000"/>
          <w:sz w:val="18"/>
          <w:szCs w:val="18"/>
        </w:rPr>
        <w:t>СПбГУФК</w:t>
      </w:r>
      <w:proofErr w:type="spellEnd"/>
      <w:r>
        <w:rPr>
          <w:rFonts w:ascii="Tahoma" w:hAnsi="Tahoma" w:cs="Tahoma"/>
          <w:color w:val="000000"/>
          <w:sz w:val="18"/>
          <w:szCs w:val="18"/>
        </w:rPr>
        <w:t xml:space="preserve">, 2005. - 21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163. Фомина, H.A. Интеграция двигательной и </w:t>
      </w:r>
      <w:r>
        <w:rPr>
          <w:rStyle w:val="hl1"/>
          <w:rFonts w:ascii="Tahoma" w:hAnsi="Tahoma" w:cs="Tahoma"/>
          <w:sz w:val="18"/>
          <w:szCs w:val="18"/>
        </w:rPr>
        <w:t>познавательной</w:t>
      </w:r>
      <w:r>
        <w:rPr>
          <w:rFonts w:ascii="Tahoma" w:hAnsi="Tahoma" w:cs="Tahoma"/>
          <w:color w:val="000000"/>
          <w:sz w:val="18"/>
          <w:szCs w:val="18"/>
        </w:rPr>
        <w:t xml:space="preserve"> деятельности дошкольников средствами сюжетно-ролевой ритмической гимнастики / H.A. Фомина. // Физическая культура: воспитание, образование, тренировка. -2004. -№1. С. 53-55.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164. Фонарев, М.И. Физиологические основы развития движений детей / М.И. Фонарев. // Развитие движений ребенка-дошкольника. М.: Медицина, 1975.-С. 5-14.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165. Цзин-Хо, X. Психофизическая коррекция морфофункциональных нарушений при детском церебральном параличе в условиях реабилитационного (</w:t>
      </w:r>
      <w:r>
        <w:rPr>
          <w:rStyle w:val="hl1"/>
          <w:rFonts w:ascii="Tahoma" w:hAnsi="Tahoma" w:cs="Tahoma"/>
          <w:sz w:val="18"/>
          <w:szCs w:val="18"/>
        </w:rPr>
        <w:t>фитнес</w:t>
      </w:r>
      <w:r>
        <w:rPr>
          <w:rFonts w:ascii="Tahoma" w:hAnsi="Tahoma" w:cs="Tahoma"/>
          <w:color w:val="000000"/>
          <w:sz w:val="18"/>
          <w:szCs w:val="18"/>
        </w:rPr>
        <w:t xml:space="preserve">) центра: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биол. наук / X. Цзин-Хо. М.: РГУФК, 2006. - 24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166. Частные методики адаптивной физической культуры: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 под ред. JI.B. </w:t>
      </w:r>
      <w:proofErr w:type="spellStart"/>
      <w:r>
        <w:rPr>
          <w:rFonts w:ascii="Tahoma" w:hAnsi="Tahoma" w:cs="Tahoma"/>
          <w:color w:val="000000"/>
          <w:sz w:val="18"/>
          <w:szCs w:val="18"/>
        </w:rPr>
        <w:t>Шапковой</w:t>
      </w:r>
      <w:proofErr w:type="spellEnd"/>
      <w:r>
        <w:rPr>
          <w:rFonts w:ascii="Tahoma" w:hAnsi="Tahoma" w:cs="Tahoma"/>
          <w:color w:val="000000"/>
          <w:sz w:val="18"/>
          <w:szCs w:val="18"/>
        </w:rPr>
        <w:t xml:space="preserve">. М.: Советский спорт, 2004. - 464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167. Частные методики адаптивной физической культуры: учебник / под ред. JI.B. </w:t>
      </w:r>
      <w:proofErr w:type="spellStart"/>
      <w:r>
        <w:rPr>
          <w:rFonts w:ascii="Tahoma" w:hAnsi="Tahoma" w:cs="Tahoma"/>
          <w:color w:val="000000"/>
          <w:sz w:val="18"/>
          <w:szCs w:val="18"/>
        </w:rPr>
        <w:t>Шапковой</w:t>
      </w:r>
      <w:proofErr w:type="spellEnd"/>
      <w:r>
        <w:rPr>
          <w:rFonts w:ascii="Tahoma" w:hAnsi="Tahoma" w:cs="Tahoma"/>
          <w:color w:val="000000"/>
          <w:sz w:val="18"/>
          <w:szCs w:val="18"/>
        </w:rPr>
        <w:t xml:space="preserve">. М.: Советский спорт, 2007. - 603 с. </w:t>
      </w:r>
    </w:p>
    <w:p w:rsidR="00B9566C" w:rsidRPr="00AB44A6" w:rsidRDefault="00B9566C" w:rsidP="00B9566C">
      <w:pPr>
        <w:pStyle w:val="ab"/>
        <w:shd w:val="clear" w:color="auto" w:fill="FFFFFF"/>
        <w:rPr>
          <w:rFonts w:ascii="Tahoma" w:hAnsi="Tahoma" w:cs="Tahoma"/>
          <w:b/>
          <w:color w:val="000000"/>
          <w:sz w:val="18"/>
          <w:szCs w:val="18"/>
        </w:rPr>
      </w:pPr>
      <w:r w:rsidRPr="00AB44A6">
        <w:rPr>
          <w:rFonts w:ascii="Tahoma" w:hAnsi="Tahoma" w:cs="Tahoma"/>
          <w:b/>
          <w:color w:val="000000"/>
          <w:sz w:val="18"/>
          <w:szCs w:val="18"/>
        </w:rPr>
        <w:t>168. Черник, Е.С. Физическая культура во вспомогательной школе: учеб</w:t>
      </w:r>
      <w:proofErr w:type="gramStart"/>
      <w:r w:rsidRPr="00AB44A6">
        <w:rPr>
          <w:rFonts w:ascii="Tahoma" w:hAnsi="Tahoma" w:cs="Tahoma"/>
          <w:b/>
          <w:color w:val="000000"/>
          <w:sz w:val="18"/>
          <w:szCs w:val="18"/>
        </w:rPr>
        <w:t>. пособие</w:t>
      </w:r>
      <w:proofErr w:type="gramEnd"/>
      <w:r w:rsidRPr="00AB44A6">
        <w:rPr>
          <w:rFonts w:ascii="Tahoma" w:hAnsi="Tahoma" w:cs="Tahoma"/>
          <w:b/>
          <w:color w:val="000000"/>
          <w:sz w:val="18"/>
          <w:szCs w:val="18"/>
        </w:rPr>
        <w:t xml:space="preserve"> / Е.С. Черник. М.: Учебная литература, 1997. - 302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169. </w:t>
      </w:r>
      <w:r>
        <w:rPr>
          <w:rStyle w:val="hl1"/>
          <w:rFonts w:ascii="Tahoma" w:hAnsi="Tahoma" w:cs="Tahoma"/>
          <w:sz w:val="18"/>
          <w:szCs w:val="18"/>
        </w:rPr>
        <w:t>Чернышенко</w:t>
      </w:r>
      <w:r>
        <w:rPr>
          <w:rFonts w:ascii="Tahoma" w:hAnsi="Tahoma" w:cs="Tahoma"/>
          <w:color w:val="000000"/>
          <w:sz w:val="18"/>
          <w:szCs w:val="18"/>
        </w:rPr>
        <w:t xml:space="preserve">, Ю.К. Научно-педагогические основания инновационных направлений в системе физического воспитания детей дошкольного возраста: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д-ра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Ю.К. Чернышенко. Краснодар: </w:t>
      </w:r>
      <w:proofErr w:type="spellStart"/>
      <w:r>
        <w:rPr>
          <w:rFonts w:ascii="Tahoma" w:hAnsi="Tahoma" w:cs="Tahoma"/>
          <w:color w:val="000000"/>
          <w:sz w:val="18"/>
          <w:szCs w:val="18"/>
        </w:rPr>
        <w:t>КубГАФК</w:t>
      </w:r>
      <w:proofErr w:type="spellEnd"/>
      <w:r>
        <w:rPr>
          <w:rFonts w:ascii="Tahoma" w:hAnsi="Tahoma" w:cs="Tahoma"/>
          <w:color w:val="000000"/>
          <w:sz w:val="18"/>
          <w:szCs w:val="18"/>
        </w:rPr>
        <w:t xml:space="preserve">, 1998. - 50 с. </w:t>
      </w:r>
    </w:p>
    <w:p w:rsidR="00B9566C" w:rsidRPr="00AB44A6" w:rsidRDefault="00B9566C" w:rsidP="00B9566C">
      <w:pPr>
        <w:pStyle w:val="ab"/>
        <w:shd w:val="clear" w:color="auto" w:fill="FFFFFF"/>
        <w:rPr>
          <w:rFonts w:ascii="Tahoma" w:hAnsi="Tahoma" w:cs="Tahoma"/>
          <w:b/>
          <w:color w:val="000000"/>
          <w:sz w:val="18"/>
          <w:szCs w:val="18"/>
        </w:rPr>
      </w:pPr>
      <w:r w:rsidRPr="00AB44A6">
        <w:rPr>
          <w:rFonts w:ascii="Tahoma" w:hAnsi="Tahoma" w:cs="Tahoma"/>
          <w:b/>
          <w:color w:val="000000"/>
          <w:sz w:val="18"/>
          <w:szCs w:val="18"/>
        </w:rPr>
        <w:t xml:space="preserve">170. </w:t>
      </w:r>
      <w:proofErr w:type="spellStart"/>
      <w:r w:rsidRPr="00AB44A6">
        <w:rPr>
          <w:rStyle w:val="hl1"/>
          <w:rFonts w:ascii="Tahoma" w:hAnsi="Tahoma" w:cs="Tahoma"/>
          <w:b/>
          <w:sz w:val="18"/>
          <w:szCs w:val="18"/>
        </w:rPr>
        <w:t>Шапкова</w:t>
      </w:r>
      <w:proofErr w:type="spellEnd"/>
      <w:r w:rsidRPr="00AB44A6">
        <w:rPr>
          <w:rFonts w:ascii="Tahoma" w:hAnsi="Tahoma" w:cs="Tahoma"/>
          <w:b/>
          <w:color w:val="000000"/>
          <w:sz w:val="18"/>
          <w:szCs w:val="18"/>
        </w:rPr>
        <w:t xml:space="preserve">, JI.B. Функции адаптивной физической культуры / Л.В. </w:t>
      </w:r>
      <w:proofErr w:type="spellStart"/>
      <w:r w:rsidRPr="00AB44A6">
        <w:rPr>
          <w:rFonts w:ascii="Tahoma" w:hAnsi="Tahoma" w:cs="Tahoma"/>
          <w:b/>
          <w:color w:val="000000"/>
          <w:sz w:val="18"/>
          <w:szCs w:val="18"/>
        </w:rPr>
        <w:t>Шапкова</w:t>
      </w:r>
      <w:proofErr w:type="spellEnd"/>
      <w:r w:rsidRPr="00AB44A6">
        <w:rPr>
          <w:rFonts w:ascii="Tahoma" w:hAnsi="Tahoma" w:cs="Tahoma"/>
          <w:b/>
          <w:color w:val="000000"/>
          <w:sz w:val="18"/>
          <w:szCs w:val="18"/>
        </w:rPr>
        <w:t xml:space="preserve">. СПб.: </w:t>
      </w:r>
      <w:proofErr w:type="spellStart"/>
      <w:r w:rsidRPr="00AB44A6">
        <w:rPr>
          <w:rFonts w:ascii="Tahoma" w:hAnsi="Tahoma" w:cs="Tahoma"/>
          <w:b/>
          <w:color w:val="000000"/>
          <w:sz w:val="18"/>
          <w:szCs w:val="18"/>
        </w:rPr>
        <w:t>СПбГАФК</w:t>
      </w:r>
      <w:proofErr w:type="spellEnd"/>
      <w:r w:rsidRPr="00AB44A6">
        <w:rPr>
          <w:rFonts w:ascii="Tahoma" w:hAnsi="Tahoma" w:cs="Tahoma"/>
          <w:b/>
          <w:color w:val="000000"/>
          <w:sz w:val="18"/>
          <w:szCs w:val="18"/>
        </w:rPr>
        <w:t xml:space="preserve">, 1998. - 82 с. </w:t>
      </w:r>
    </w:p>
    <w:p w:rsidR="00B9566C" w:rsidRPr="00AB44A6" w:rsidRDefault="00B9566C" w:rsidP="00B9566C">
      <w:pPr>
        <w:pStyle w:val="ab"/>
        <w:shd w:val="clear" w:color="auto" w:fill="FFFFFF"/>
        <w:rPr>
          <w:rFonts w:ascii="Tahoma" w:hAnsi="Tahoma" w:cs="Tahoma"/>
          <w:b/>
          <w:color w:val="000000"/>
          <w:sz w:val="18"/>
          <w:szCs w:val="18"/>
        </w:rPr>
      </w:pPr>
      <w:r w:rsidRPr="00AB44A6">
        <w:rPr>
          <w:rFonts w:ascii="Tahoma" w:hAnsi="Tahoma" w:cs="Tahoma"/>
          <w:b/>
          <w:color w:val="000000"/>
          <w:sz w:val="18"/>
          <w:szCs w:val="18"/>
        </w:rPr>
        <w:t xml:space="preserve">171. </w:t>
      </w:r>
      <w:proofErr w:type="spellStart"/>
      <w:r w:rsidRPr="00AB44A6">
        <w:rPr>
          <w:rFonts w:ascii="Tahoma" w:hAnsi="Tahoma" w:cs="Tahoma"/>
          <w:b/>
          <w:color w:val="000000"/>
          <w:sz w:val="18"/>
          <w:szCs w:val="18"/>
        </w:rPr>
        <w:t>Шапкова</w:t>
      </w:r>
      <w:proofErr w:type="spellEnd"/>
      <w:r w:rsidRPr="00AB44A6">
        <w:rPr>
          <w:rFonts w:ascii="Tahoma" w:hAnsi="Tahoma" w:cs="Tahoma"/>
          <w:b/>
          <w:color w:val="000000"/>
          <w:sz w:val="18"/>
          <w:szCs w:val="18"/>
        </w:rPr>
        <w:t xml:space="preserve">, Л.В. Характеристика субъекта в педагогической деятельности в адаптивной физической культуре / Л.В. </w:t>
      </w:r>
      <w:proofErr w:type="spellStart"/>
      <w:r w:rsidRPr="00AB44A6">
        <w:rPr>
          <w:rFonts w:ascii="Tahoma" w:hAnsi="Tahoma" w:cs="Tahoma"/>
          <w:b/>
          <w:color w:val="000000"/>
          <w:sz w:val="18"/>
          <w:szCs w:val="18"/>
        </w:rPr>
        <w:t>Шапкова</w:t>
      </w:r>
      <w:proofErr w:type="spellEnd"/>
      <w:r w:rsidRPr="00AB44A6">
        <w:rPr>
          <w:rFonts w:ascii="Tahoma" w:hAnsi="Tahoma" w:cs="Tahoma"/>
          <w:b/>
          <w:color w:val="000000"/>
          <w:sz w:val="18"/>
          <w:szCs w:val="18"/>
        </w:rPr>
        <w:t xml:space="preserve">. // Адаптивная физическая культура. 2002. - №1. - С. 16-20.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172. </w:t>
      </w:r>
      <w:proofErr w:type="spellStart"/>
      <w:r>
        <w:rPr>
          <w:rStyle w:val="hl1"/>
          <w:rFonts w:ascii="Tahoma" w:hAnsi="Tahoma" w:cs="Tahoma"/>
          <w:sz w:val="18"/>
          <w:szCs w:val="18"/>
        </w:rPr>
        <w:t>Шипицина</w:t>
      </w:r>
      <w:proofErr w:type="spellEnd"/>
      <w:r>
        <w:rPr>
          <w:rFonts w:ascii="Tahoma" w:hAnsi="Tahoma" w:cs="Tahoma"/>
          <w:color w:val="000000"/>
          <w:sz w:val="18"/>
          <w:szCs w:val="18"/>
        </w:rPr>
        <w:t>, Л.М. Психология детей с нарушениями функций опорно-двигательного аппарата: учеб</w:t>
      </w:r>
      <w:proofErr w:type="gramStart"/>
      <w:r>
        <w:rPr>
          <w:rFonts w:ascii="Tahoma" w:hAnsi="Tahoma" w:cs="Tahoma"/>
          <w:color w:val="000000"/>
          <w:sz w:val="18"/>
          <w:szCs w:val="18"/>
        </w:rPr>
        <w:t>. пособие</w:t>
      </w:r>
      <w:proofErr w:type="gramEnd"/>
      <w:r>
        <w:rPr>
          <w:rFonts w:ascii="Tahoma" w:hAnsi="Tahoma" w:cs="Tahoma"/>
          <w:color w:val="000000"/>
          <w:sz w:val="18"/>
          <w:szCs w:val="18"/>
        </w:rPr>
        <w:t xml:space="preserve"> для студ. вузов / Л.М. </w:t>
      </w:r>
      <w:proofErr w:type="spellStart"/>
      <w:r>
        <w:rPr>
          <w:rFonts w:ascii="Tahoma" w:hAnsi="Tahoma" w:cs="Tahoma"/>
          <w:color w:val="000000"/>
          <w:sz w:val="18"/>
          <w:szCs w:val="18"/>
        </w:rPr>
        <w:t>Шипицина</w:t>
      </w:r>
      <w:proofErr w:type="spellEnd"/>
      <w:r>
        <w:rPr>
          <w:rFonts w:ascii="Tahoma" w:hAnsi="Tahoma" w:cs="Tahoma"/>
          <w:color w:val="000000"/>
          <w:sz w:val="18"/>
          <w:szCs w:val="18"/>
        </w:rPr>
        <w:t xml:space="preserve">, И.И. </w:t>
      </w:r>
      <w:proofErr w:type="spellStart"/>
      <w:r>
        <w:rPr>
          <w:rStyle w:val="hl1"/>
          <w:rFonts w:ascii="Tahoma" w:hAnsi="Tahoma" w:cs="Tahoma"/>
          <w:sz w:val="18"/>
          <w:szCs w:val="18"/>
        </w:rPr>
        <w:t>Мамайчук</w:t>
      </w:r>
      <w:proofErr w:type="spellEnd"/>
      <w:r>
        <w:rPr>
          <w:rFonts w:ascii="Tahoma" w:hAnsi="Tahoma" w:cs="Tahoma"/>
          <w:color w:val="000000"/>
          <w:sz w:val="18"/>
          <w:szCs w:val="18"/>
        </w:rPr>
        <w:t xml:space="preserve">. М.: </w:t>
      </w:r>
      <w:proofErr w:type="spellStart"/>
      <w:r>
        <w:rPr>
          <w:rFonts w:ascii="Tahoma" w:hAnsi="Tahoma" w:cs="Tahoma"/>
          <w:color w:val="000000"/>
          <w:sz w:val="18"/>
          <w:szCs w:val="18"/>
        </w:rPr>
        <w:t>Владос</w:t>
      </w:r>
      <w:proofErr w:type="spellEnd"/>
      <w:r>
        <w:rPr>
          <w:rFonts w:ascii="Tahoma" w:hAnsi="Tahoma" w:cs="Tahoma"/>
          <w:color w:val="000000"/>
          <w:sz w:val="18"/>
          <w:szCs w:val="18"/>
        </w:rPr>
        <w:t xml:space="preserve">, 2004. - 368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173. Щербинина, Ю.Л. Основы начального обучения плаванию детей-</w:t>
      </w:r>
      <w:proofErr w:type="spellStart"/>
      <w:r>
        <w:rPr>
          <w:rFonts w:ascii="Tahoma" w:hAnsi="Tahoma" w:cs="Tahoma"/>
          <w:color w:val="000000"/>
          <w:sz w:val="18"/>
          <w:szCs w:val="18"/>
        </w:rPr>
        <w:t>аутистов</w:t>
      </w:r>
      <w:proofErr w:type="spellEnd"/>
      <w:r>
        <w:rPr>
          <w:rFonts w:ascii="Tahoma" w:hAnsi="Tahoma" w:cs="Tahoma"/>
          <w:color w:val="000000"/>
          <w:sz w:val="18"/>
          <w:szCs w:val="18"/>
        </w:rPr>
        <w:t xml:space="preserve"> 8-10 лет (организация и методика): </w:t>
      </w:r>
      <w:proofErr w:type="spellStart"/>
      <w:r>
        <w:rPr>
          <w:rFonts w:ascii="Tahoma" w:hAnsi="Tahoma" w:cs="Tahoma"/>
          <w:color w:val="000000"/>
          <w:sz w:val="18"/>
          <w:szCs w:val="18"/>
        </w:rPr>
        <w:t>автореф</w:t>
      </w:r>
      <w:proofErr w:type="spellEnd"/>
      <w:proofErr w:type="gramStart"/>
      <w:r>
        <w:rPr>
          <w:rFonts w:ascii="Tahoma" w:hAnsi="Tahoma" w:cs="Tahoma"/>
          <w:color w:val="000000"/>
          <w:sz w:val="18"/>
          <w:szCs w:val="18"/>
        </w:rPr>
        <w:t xml:space="preserve">. </w:t>
      </w:r>
      <w:proofErr w:type="spellStart"/>
      <w:r>
        <w:rPr>
          <w:rFonts w:ascii="Tahoma" w:hAnsi="Tahoma" w:cs="Tahoma"/>
          <w:color w:val="000000"/>
          <w:sz w:val="18"/>
          <w:szCs w:val="18"/>
        </w:rPr>
        <w:t>дис</w:t>
      </w:r>
      <w:proofErr w:type="spellEnd"/>
      <w:proofErr w:type="gramEnd"/>
      <w:r>
        <w:rPr>
          <w:rFonts w:ascii="Tahoma" w:hAnsi="Tahoma" w:cs="Tahoma"/>
          <w:color w:val="000000"/>
          <w:sz w:val="18"/>
          <w:szCs w:val="18"/>
        </w:rPr>
        <w:t xml:space="preserve">. . канд.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наук / Ю.Л. Щербинина. М.: РГУФК, 2006. - 24 с. </w:t>
      </w:r>
    </w:p>
    <w:p w:rsidR="00B9566C" w:rsidRDefault="00B9566C" w:rsidP="00B9566C">
      <w:pPr>
        <w:pStyle w:val="ab"/>
        <w:shd w:val="clear" w:color="auto" w:fill="FFFFFF"/>
        <w:rPr>
          <w:rFonts w:ascii="Tahoma" w:hAnsi="Tahoma" w:cs="Tahoma"/>
          <w:color w:val="000000"/>
          <w:sz w:val="18"/>
          <w:szCs w:val="18"/>
        </w:rPr>
      </w:pPr>
      <w:r>
        <w:rPr>
          <w:rFonts w:ascii="Tahoma" w:hAnsi="Tahoma" w:cs="Tahoma"/>
          <w:color w:val="000000"/>
          <w:sz w:val="18"/>
          <w:szCs w:val="18"/>
        </w:rPr>
        <w:t xml:space="preserve">174. </w:t>
      </w:r>
      <w:proofErr w:type="spellStart"/>
      <w:r>
        <w:rPr>
          <w:rStyle w:val="hl1"/>
          <w:rFonts w:ascii="Tahoma" w:hAnsi="Tahoma" w:cs="Tahoma"/>
          <w:sz w:val="18"/>
          <w:szCs w:val="18"/>
        </w:rPr>
        <w:t>Эльконин</w:t>
      </w:r>
      <w:proofErr w:type="spellEnd"/>
      <w:r>
        <w:rPr>
          <w:rFonts w:ascii="Tahoma" w:hAnsi="Tahoma" w:cs="Tahoma"/>
          <w:color w:val="000000"/>
          <w:sz w:val="18"/>
          <w:szCs w:val="18"/>
        </w:rPr>
        <w:t xml:space="preserve">, Д.Б. Избранные психологические труды / Д.Б. </w:t>
      </w:r>
      <w:proofErr w:type="spellStart"/>
      <w:r>
        <w:rPr>
          <w:rFonts w:ascii="Tahoma" w:hAnsi="Tahoma" w:cs="Tahoma"/>
          <w:color w:val="000000"/>
          <w:sz w:val="18"/>
          <w:szCs w:val="18"/>
        </w:rPr>
        <w:t>Эльконин</w:t>
      </w:r>
      <w:proofErr w:type="spellEnd"/>
      <w:r>
        <w:rPr>
          <w:rFonts w:ascii="Tahoma" w:hAnsi="Tahoma" w:cs="Tahoma"/>
          <w:color w:val="000000"/>
          <w:sz w:val="18"/>
          <w:szCs w:val="18"/>
        </w:rPr>
        <w:t xml:space="preserve">. М.: Международная </w:t>
      </w:r>
      <w:proofErr w:type="spellStart"/>
      <w:r>
        <w:rPr>
          <w:rFonts w:ascii="Tahoma" w:hAnsi="Tahoma" w:cs="Tahoma"/>
          <w:color w:val="000000"/>
          <w:sz w:val="18"/>
          <w:szCs w:val="18"/>
        </w:rPr>
        <w:t>пед</w:t>
      </w:r>
      <w:proofErr w:type="spellEnd"/>
      <w:r>
        <w:rPr>
          <w:rFonts w:ascii="Tahoma" w:hAnsi="Tahoma" w:cs="Tahoma"/>
          <w:color w:val="000000"/>
          <w:sz w:val="18"/>
          <w:szCs w:val="18"/>
        </w:rPr>
        <w:t xml:space="preserve">. академия, 1995. - 220 с. </w:t>
      </w:r>
    </w:p>
    <w:p w:rsidR="005B7C22" w:rsidRPr="00B9566C" w:rsidRDefault="00B9566C" w:rsidP="00B9566C">
      <w:pPr>
        <w:rPr>
          <w:rFonts w:ascii="Times New Roman" w:hAnsi="Times New Roman" w:cs="Times New Roman"/>
          <w:sz w:val="28"/>
          <w:szCs w:val="28"/>
        </w:rPr>
      </w:pPr>
      <w:r>
        <w:rPr>
          <w:rFonts w:ascii="Tahoma" w:hAnsi="Tahoma" w:cs="Tahoma"/>
          <w:color w:val="000000"/>
          <w:sz w:val="18"/>
          <w:szCs w:val="18"/>
        </w:rPr>
        <w:br/>
      </w:r>
      <w:r>
        <w:rPr>
          <w:rFonts w:ascii="Tahoma" w:hAnsi="Tahoma" w:cs="Tahoma"/>
          <w:color w:val="000000"/>
          <w:sz w:val="18"/>
          <w:szCs w:val="18"/>
        </w:rPr>
        <w:br/>
      </w:r>
    </w:p>
    <w:sectPr w:rsidR="005B7C22" w:rsidRPr="00B9566C" w:rsidSect="00D852E2">
      <w:headerReference w:type="default" r:id="rId15"/>
      <w:footerReference w:type="default" r:id="rId16"/>
      <w:footerReference w:type="first" r:id="rId17"/>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210" w:rsidRDefault="00732210" w:rsidP="00033845">
      <w:pPr>
        <w:spacing w:after="0" w:line="240" w:lineRule="auto"/>
      </w:pPr>
      <w:r>
        <w:separator/>
      </w:r>
    </w:p>
  </w:endnote>
  <w:endnote w:type="continuationSeparator" w:id="0">
    <w:p w:rsidR="00732210" w:rsidRDefault="00732210" w:rsidP="0003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1666"/>
      <w:docPartObj>
        <w:docPartGallery w:val="Page Numbers (Bottom of Page)"/>
        <w:docPartUnique/>
      </w:docPartObj>
    </w:sdtPr>
    <w:sdtEndPr/>
    <w:sdtContent>
      <w:p w:rsidR="007536BA" w:rsidRDefault="007A2F41">
        <w:pPr>
          <w:pStyle w:val="a5"/>
          <w:jc w:val="center"/>
        </w:pPr>
        <w:r>
          <w:fldChar w:fldCharType="begin"/>
        </w:r>
        <w:r>
          <w:instrText xml:space="preserve"> PAGE   \* MERGEFORMAT </w:instrText>
        </w:r>
        <w:r>
          <w:fldChar w:fldCharType="separate"/>
        </w:r>
        <w:r>
          <w:rPr>
            <w:noProof/>
          </w:rPr>
          <w:t>2</w:t>
        </w:r>
        <w:r>
          <w:rPr>
            <w:noProof/>
          </w:rPr>
          <w:fldChar w:fldCharType="end"/>
        </w:r>
      </w:p>
    </w:sdtContent>
  </w:sdt>
  <w:p w:rsidR="007536BA" w:rsidRDefault="007536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F41" w:rsidRDefault="007A2F41" w:rsidP="007A2F41">
    <w:pPr>
      <w:pStyle w:val="a5"/>
      <w:tabs>
        <w:tab w:val="clear" w:pos="4677"/>
        <w:tab w:val="clear" w:pos="9355"/>
        <w:tab w:val="left" w:pos="18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210" w:rsidRDefault="00732210" w:rsidP="00033845">
      <w:pPr>
        <w:spacing w:after="0" w:line="240" w:lineRule="auto"/>
      </w:pPr>
      <w:r>
        <w:separator/>
      </w:r>
    </w:p>
  </w:footnote>
  <w:footnote w:type="continuationSeparator" w:id="0">
    <w:p w:rsidR="00732210" w:rsidRDefault="00732210" w:rsidP="00033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6BA" w:rsidRDefault="007536BA">
    <w:pPr>
      <w:pStyle w:val="a3"/>
    </w:pPr>
  </w:p>
  <w:p w:rsidR="007536BA" w:rsidRDefault="007536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2F6D"/>
    <w:multiLevelType w:val="hybridMultilevel"/>
    <w:tmpl w:val="266C41E6"/>
    <w:lvl w:ilvl="0" w:tplc="A4667044">
      <w:start w:val="4"/>
      <w:numFmt w:val="decimal"/>
      <w:lvlText w:val="%1"/>
      <w:lvlJc w:val="left"/>
      <w:pPr>
        <w:ind w:left="166"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644AF40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5F548D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30DE34F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CE483A1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E9667F0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8956363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05C482F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13CCC82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
    <w:nsid w:val="1245146A"/>
    <w:multiLevelType w:val="hybridMultilevel"/>
    <w:tmpl w:val="901AAF0A"/>
    <w:lvl w:ilvl="0" w:tplc="B178E8CE">
      <w:start w:val="5"/>
      <w:numFmt w:val="decimal"/>
      <w:lvlText w:val="%1"/>
      <w:lvlJc w:val="left"/>
      <w:pPr>
        <w:ind w:left="166"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B5BEB4E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FBC6A3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5E8EC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A3602EC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1D42B7F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9404E1B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37F4E12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200823E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2">
    <w:nsid w:val="167D5D4E"/>
    <w:multiLevelType w:val="hybridMultilevel"/>
    <w:tmpl w:val="A30ECFBA"/>
    <w:lvl w:ilvl="0" w:tplc="9996B890">
      <w:start w:val="18"/>
      <w:numFmt w:val="decimal"/>
      <w:lvlText w:val="%1"/>
      <w:lvlJc w:val="left"/>
      <w:pPr>
        <w:ind w:left="276"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F082499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3CC017F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B8423BF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BCCECF3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BD2AAC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E1146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9E74365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26866C6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3">
    <w:nsid w:val="268E4834"/>
    <w:multiLevelType w:val="multilevel"/>
    <w:tmpl w:val="838E5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8B0E65"/>
    <w:multiLevelType w:val="multilevel"/>
    <w:tmpl w:val="E6DE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FF4C62"/>
    <w:multiLevelType w:val="multilevel"/>
    <w:tmpl w:val="206A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70092"/>
    <w:multiLevelType w:val="hybridMultilevel"/>
    <w:tmpl w:val="FCDC1E9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39635832"/>
    <w:multiLevelType w:val="hybridMultilevel"/>
    <w:tmpl w:val="1BFAB18A"/>
    <w:lvl w:ilvl="0" w:tplc="197643AA">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3D483062"/>
    <w:multiLevelType w:val="multilevel"/>
    <w:tmpl w:val="9CB6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7764C1"/>
    <w:multiLevelType w:val="multilevel"/>
    <w:tmpl w:val="34CE4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A86A52"/>
    <w:multiLevelType w:val="multilevel"/>
    <w:tmpl w:val="34CE4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DB632E"/>
    <w:multiLevelType w:val="hybridMultilevel"/>
    <w:tmpl w:val="4762D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10119F"/>
    <w:multiLevelType w:val="multilevel"/>
    <w:tmpl w:val="34CE4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46634D"/>
    <w:multiLevelType w:val="multilevel"/>
    <w:tmpl w:val="80F2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B74ABC"/>
    <w:multiLevelType w:val="hybridMultilevel"/>
    <w:tmpl w:val="49746C82"/>
    <w:lvl w:ilvl="0" w:tplc="14F69F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0F530AE"/>
    <w:multiLevelType w:val="hybridMultilevel"/>
    <w:tmpl w:val="438CC8F8"/>
    <w:lvl w:ilvl="0" w:tplc="675807F4">
      <w:start w:val="1"/>
      <w:numFmt w:val="decimal"/>
      <w:lvlText w:val="%1."/>
      <w:lvlJc w:val="left"/>
      <w:pPr>
        <w:ind w:left="4471" w:hanging="360"/>
      </w:pPr>
      <w:rPr>
        <w:rFonts w:hint="default"/>
        <w:color w:val="auto"/>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6">
    <w:nsid w:val="772754BB"/>
    <w:multiLevelType w:val="multilevel"/>
    <w:tmpl w:val="A436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0"/>
  </w:num>
  <w:num w:numId="4">
    <w:abstractNumId w:val="13"/>
  </w:num>
  <w:num w:numId="5">
    <w:abstractNumId w:val="7"/>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6"/>
  </w:num>
  <w:num w:numId="12">
    <w:abstractNumId w:val="8"/>
  </w:num>
  <w:num w:numId="13">
    <w:abstractNumId w:val="15"/>
  </w:num>
  <w:num w:numId="14">
    <w:abstractNumId w:val="14"/>
  </w:num>
  <w:num w:numId="15">
    <w:abstractNumId w:val="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40F4"/>
    <w:rsid w:val="0001195C"/>
    <w:rsid w:val="00012BBE"/>
    <w:rsid w:val="00012D7F"/>
    <w:rsid w:val="00015482"/>
    <w:rsid w:val="000245BE"/>
    <w:rsid w:val="00030AB2"/>
    <w:rsid w:val="00032861"/>
    <w:rsid w:val="00032F39"/>
    <w:rsid w:val="00033845"/>
    <w:rsid w:val="00040615"/>
    <w:rsid w:val="00043A2E"/>
    <w:rsid w:val="00045372"/>
    <w:rsid w:val="000455F4"/>
    <w:rsid w:val="000463CE"/>
    <w:rsid w:val="000475ED"/>
    <w:rsid w:val="00054034"/>
    <w:rsid w:val="00056645"/>
    <w:rsid w:val="00056A87"/>
    <w:rsid w:val="000620CF"/>
    <w:rsid w:val="00072923"/>
    <w:rsid w:val="00084AFC"/>
    <w:rsid w:val="000861DE"/>
    <w:rsid w:val="00087D64"/>
    <w:rsid w:val="00090B94"/>
    <w:rsid w:val="00091728"/>
    <w:rsid w:val="000A6E0B"/>
    <w:rsid w:val="000B2567"/>
    <w:rsid w:val="000B27AF"/>
    <w:rsid w:val="000C4458"/>
    <w:rsid w:val="000D2265"/>
    <w:rsid w:val="000D3C3D"/>
    <w:rsid w:val="000D7276"/>
    <w:rsid w:val="000D7AB8"/>
    <w:rsid w:val="000F0DC2"/>
    <w:rsid w:val="000F18E7"/>
    <w:rsid w:val="000F6C5B"/>
    <w:rsid w:val="00102AAA"/>
    <w:rsid w:val="001074E6"/>
    <w:rsid w:val="00120491"/>
    <w:rsid w:val="001206DC"/>
    <w:rsid w:val="00122BB0"/>
    <w:rsid w:val="001241A1"/>
    <w:rsid w:val="001271E5"/>
    <w:rsid w:val="00127DCB"/>
    <w:rsid w:val="00130B71"/>
    <w:rsid w:val="00132563"/>
    <w:rsid w:val="00135998"/>
    <w:rsid w:val="0013606D"/>
    <w:rsid w:val="001425AB"/>
    <w:rsid w:val="001447F9"/>
    <w:rsid w:val="001453DC"/>
    <w:rsid w:val="00147350"/>
    <w:rsid w:val="001475B0"/>
    <w:rsid w:val="00151A56"/>
    <w:rsid w:val="00155FB3"/>
    <w:rsid w:val="001717B6"/>
    <w:rsid w:val="001725AD"/>
    <w:rsid w:val="00180E8A"/>
    <w:rsid w:val="001937AC"/>
    <w:rsid w:val="001937F5"/>
    <w:rsid w:val="001938B2"/>
    <w:rsid w:val="00194BCD"/>
    <w:rsid w:val="00195CA5"/>
    <w:rsid w:val="001A270F"/>
    <w:rsid w:val="001A4E8C"/>
    <w:rsid w:val="001B0207"/>
    <w:rsid w:val="001C5C73"/>
    <w:rsid w:val="001D0D40"/>
    <w:rsid w:val="001D68DD"/>
    <w:rsid w:val="001E2254"/>
    <w:rsid w:val="001E33A0"/>
    <w:rsid w:val="001E43D3"/>
    <w:rsid w:val="001E67A2"/>
    <w:rsid w:val="001E6B8B"/>
    <w:rsid w:val="001F043F"/>
    <w:rsid w:val="001F6BB8"/>
    <w:rsid w:val="001F7E34"/>
    <w:rsid w:val="002046C8"/>
    <w:rsid w:val="00212DE2"/>
    <w:rsid w:val="002153A8"/>
    <w:rsid w:val="00216DE1"/>
    <w:rsid w:val="0021774E"/>
    <w:rsid w:val="00223D59"/>
    <w:rsid w:val="00232493"/>
    <w:rsid w:val="00235D2E"/>
    <w:rsid w:val="00240A3A"/>
    <w:rsid w:val="00241B61"/>
    <w:rsid w:val="00243E7A"/>
    <w:rsid w:val="00247F6C"/>
    <w:rsid w:val="002512E2"/>
    <w:rsid w:val="00252A7F"/>
    <w:rsid w:val="0025386A"/>
    <w:rsid w:val="0025386F"/>
    <w:rsid w:val="00261CC5"/>
    <w:rsid w:val="0026265C"/>
    <w:rsid w:val="00271233"/>
    <w:rsid w:val="00273026"/>
    <w:rsid w:val="00277711"/>
    <w:rsid w:val="002826F9"/>
    <w:rsid w:val="00284CDA"/>
    <w:rsid w:val="00291927"/>
    <w:rsid w:val="00292157"/>
    <w:rsid w:val="002941AF"/>
    <w:rsid w:val="00297734"/>
    <w:rsid w:val="002A4AB6"/>
    <w:rsid w:val="002A63F1"/>
    <w:rsid w:val="002A731A"/>
    <w:rsid w:val="002A760F"/>
    <w:rsid w:val="002A7E3F"/>
    <w:rsid w:val="002B19AC"/>
    <w:rsid w:val="002B3EB7"/>
    <w:rsid w:val="002B4D7F"/>
    <w:rsid w:val="002B5DFA"/>
    <w:rsid w:val="002B78E2"/>
    <w:rsid w:val="002C610A"/>
    <w:rsid w:val="002C77BD"/>
    <w:rsid w:val="002C7BE4"/>
    <w:rsid w:val="002D0D20"/>
    <w:rsid w:val="002D37EF"/>
    <w:rsid w:val="002D40F4"/>
    <w:rsid w:val="002D49BD"/>
    <w:rsid w:val="002D77BC"/>
    <w:rsid w:val="002E054E"/>
    <w:rsid w:val="002E07EB"/>
    <w:rsid w:val="002E5A2D"/>
    <w:rsid w:val="002E70F8"/>
    <w:rsid w:val="002F006D"/>
    <w:rsid w:val="002F4A6D"/>
    <w:rsid w:val="002F5B6C"/>
    <w:rsid w:val="002F611B"/>
    <w:rsid w:val="002F6E8E"/>
    <w:rsid w:val="00302112"/>
    <w:rsid w:val="00304A9B"/>
    <w:rsid w:val="003076DE"/>
    <w:rsid w:val="003106B5"/>
    <w:rsid w:val="003147CA"/>
    <w:rsid w:val="0031534B"/>
    <w:rsid w:val="00316DFB"/>
    <w:rsid w:val="00317942"/>
    <w:rsid w:val="003226E3"/>
    <w:rsid w:val="00323372"/>
    <w:rsid w:val="003257B4"/>
    <w:rsid w:val="00327E6E"/>
    <w:rsid w:val="0034017C"/>
    <w:rsid w:val="003411FB"/>
    <w:rsid w:val="003574D2"/>
    <w:rsid w:val="0036418A"/>
    <w:rsid w:val="003641F7"/>
    <w:rsid w:val="00365F6B"/>
    <w:rsid w:val="00372C31"/>
    <w:rsid w:val="00380E30"/>
    <w:rsid w:val="00384438"/>
    <w:rsid w:val="0039316C"/>
    <w:rsid w:val="00395868"/>
    <w:rsid w:val="003A08D6"/>
    <w:rsid w:val="003B7CD3"/>
    <w:rsid w:val="003C5637"/>
    <w:rsid w:val="003D10B4"/>
    <w:rsid w:val="003D5A22"/>
    <w:rsid w:val="003D6571"/>
    <w:rsid w:val="003D77FE"/>
    <w:rsid w:val="003E2249"/>
    <w:rsid w:val="003E2396"/>
    <w:rsid w:val="003E36F8"/>
    <w:rsid w:val="003E784B"/>
    <w:rsid w:val="003E7D79"/>
    <w:rsid w:val="003F1C4C"/>
    <w:rsid w:val="003F258C"/>
    <w:rsid w:val="003F2685"/>
    <w:rsid w:val="003F2DF2"/>
    <w:rsid w:val="0040026D"/>
    <w:rsid w:val="00400C38"/>
    <w:rsid w:val="00401C85"/>
    <w:rsid w:val="0041394F"/>
    <w:rsid w:val="00413FEE"/>
    <w:rsid w:val="0041670C"/>
    <w:rsid w:val="00417586"/>
    <w:rsid w:val="004176AD"/>
    <w:rsid w:val="00417A78"/>
    <w:rsid w:val="004228F7"/>
    <w:rsid w:val="00422ABA"/>
    <w:rsid w:val="004272E7"/>
    <w:rsid w:val="00427BC8"/>
    <w:rsid w:val="00430367"/>
    <w:rsid w:val="0043041B"/>
    <w:rsid w:val="004319DD"/>
    <w:rsid w:val="00434683"/>
    <w:rsid w:val="00434B2D"/>
    <w:rsid w:val="00436E71"/>
    <w:rsid w:val="00440865"/>
    <w:rsid w:val="0044153C"/>
    <w:rsid w:val="0044403F"/>
    <w:rsid w:val="00445172"/>
    <w:rsid w:val="004505E9"/>
    <w:rsid w:val="00450CDE"/>
    <w:rsid w:val="00451E5C"/>
    <w:rsid w:val="0046073D"/>
    <w:rsid w:val="00462585"/>
    <w:rsid w:val="004630A1"/>
    <w:rsid w:val="00463FCF"/>
    <w:rsid w:val="00464401"/>
    <w:rsid w:val="00473510"/>
    <w:rsid w:val="004765BF"/>
    <w:rsid w:val="004825E6"/>
    <w:rsid w:val="00493FE4"/>
    <w:rsid w:val="00495467"/>
    <w:rsid w:val="004A5E1B"/>
    <w:rsid w:val="004A5E59"/>
    <w:rsid w:val="004A6BD4"/>
    <w:rsid w:val="004A7E07"/>
    <w:rsid w:val="004B56FA"/>
    <w:rsid w:val="004C0D4A"/>
    <w:rsid w:val="004D4ECC"/>
    <w:rsid w:val="004E110C"/>
    <w:rsid w:val="004E7571"/>
    <w:rsid w:val="004F0367"/>
    <w:rsid w:val="004F16D2"/>
    <w:rsid w:val="00501627"/>
    <w:rsid w:val="00505CB4"/>
    <w:rsid w:val="00511A4A"/>
    <w:rsid w:val="005162FA"/>
    <w:rsid w:val="0052153B"/>
    <w:rsid w:val="005216E9"/>
    <w:rsid w:val="0052594D"/>
    <w:rsid w:val="005348A0"/>
    <w:rsid w:val="005371CD"/>
    <w:rsid w:val="00540AEC"/>
    <w:rsid w:val="005474BE"/>
    <w:rsid w:val="0055434E"/>
    <w:rsid w:val="00556698"/>
    <w:rsid w:val="00562116"/>
    <w:rsid w:val="00562B3B"/>
    <w:rsid w:val="005702DE"/>
    <w:rsid w:val="00573888"/>
    <w:rsid w:val="00574CE6"/>
    <w:rsid w:val="00581AD1"/>
    <w:rsid w:val="00582647"/>
    <w:rsid w:val="005B7C22"/>
    <w:rsid w:val="005C61C7"/>
    <w:rsid w:val="005C7809"/>
    <w:rsid w:val="005D02D3"/>
    <w:rsid w:val="005D2DCE"/>
    <w:rsid w:val="005D383F"/>
    <w:rsid w:val="005D5736"/>
    <w:rsid w:val="005E4C51"/>
    <w:rsid w:val="005F7C1B"/>
    <w:rsid w:val="006027B9"/>
    <w:rsid w:val="006061B0"/>
    <w:rsid w:val="00610A8B"/>
    <w:rsid w:val="006126A6"/>
    <w:rsid w:val="0061437C"/>
    <w:rsid w:val="00617104"/>
    <w:rsid w:val="00617B9F"/>
    <w:rsid w:val="0062459C"/>
    <w:rsid w:val="00627D88"/>
    <w:rsid w:val="006312E9"/>
    <w:rsid w:val="00634837"/>
    <w:rsid w:val="00635021"/>
    <w:rsid w:val="00636004"/>
    <w:rsid w:val="00643E0A"/>
    <w:rsid w:val="00645995"/>
    <w:rsid w:val="00646F7A"/>
    <w:rsid w:val="00653426"/>
    <w:rsid w:val="006652CB"/>
    <w:rsid w:val="00666370"/>
    <w:rsid w:val="006744A6"/>
    <w:rsid w:val="00677723"/>
    <w:rsid w:val="00677A06"/>
    <w:rsid w:val="006806A6"/>
    <w:rsid w:val="00687A48"/>
    <w:rsid w:val="006918ED"/>
    <w:rsid w:val="006A5376"/>
    <w:rsid w:val="006B0E17"/>
    <w:rsid w:val="006B1333"/>
    <w:rsid w:val="006B6BF8"/>
    <w:rsid w:val="006B7428"/>
    <w:rsid w:val="006C0376"/>
    <w:rsid w:val="006C1E4D"/>
    <w:rsid w:val="006C275A"/>
    <w:rsid w:val="006C4245"/>
    <w:rsid w:val="006C70BE"/>
    <w:rsid w:val="006C7405"/>
    <w:rsid w:val="006D28F8"/>
    <w:rsid w:val="006D2D5B"/>
    <w:rsid w:val="006D38F7"/>
    <w:rsid w:val="006D51B2"/>
    <w:rsid w:val="006D671C"/>
    <w:rsid w:val="006D7849"/>
    <w:rsid w:val="006E23E8"/>
    <w:rsid w:val="006E5B30"/>
    <w:rsid w:val="00703B75"/>
    <w:rsid w:val="00705B7A"/>
    <w:rsid w:val="007247A8"/>
    <w:rsid w:val="00727C3A"/>
    <w:rsid w:val="00730428"/>
    <w:rsid w:val="00730BE5"/>
    <w:rsid w:val="00732210"/>
    <w:rsid w:val="007359A1"/>
    <w:rsid w:val="007405B9"/>
    <w:rsid w:val="00743C6B"/>
    <w:rsid w:val="007536BA"/>
    <w:rsid w:val="00760293"/>
    <w:rsid w:val="007619F5"/>
    <w:rsid w:val="00761D2E"/>
    <w:rsid w:val="0076213F"/>
    <w:rsid w:val="007624F9"/>
    <w:rsid w:val="007649DC"/>
    <w:rsid w:val="00764D5E"/>
    <w:rsid w:val="0076534B"/>
    <w:rsid w:val="00765C09"/>
    <w:rsid w:val="00766FD4"/>
    <w:rsid w:val="0077246A"/>
    <w:rsid w:val="00773375"/>
    <w:rsid w:val="00775002"/>
    <w:rsid w:val="00777D26"/>
    <w:rsid w:val="00777DFA"/>
    <w:rsid w:val="00782FD8"/>
    <w:rsid w:val="00784692"/>
    <w:rsid w:val="00784D72"/>
    <w:rsid w:val="0078632C"/>
    <w:rsid w:val="007A2256"/>
    <w:rsid w:val="007A2F41"/>
    <w:rsid w:val="007A595A"/>
    <w:rsid w:val="007A6E46"/>
    <w:rsid w:val="007B0D48"/>
    <w:rsid w:val="007B47AC"/>
    <w:rsid w:val="007C15F6"/>
    <w:rsid w:val="007C512B"/>
    <w:rsid w:val="007D1326"/>
    <w:rsid w:val="007D14E8"/>
    <w:rsid w:val="007E10E1"/>
    <w:rsid w:val="007E7102"/>
    <w:rsid w:val="007E712B"/>
    <w:rsid w:val="007F039F"/>
    <w:rsid w:val="007F453A"/>
    <w:rsid w:val="008013B4"/>
    <w:rsid w:val="00806ADB"/>
    <w:rsid w:val="00810117"/>
    <w:rsid w:val="00813B6B"/>
    <w:rsid w:val="0081422F"/>
    <w:rsid w:val="00817774"/>
    <w:rsid w:val="00822413"/>
    <w:rsid w:val="00822F77"/>
    <w:rsid w:val="00824EEA"/>
    <w:rsid w:val="00830A97"/>
    <w:rsid w:val="00835F48"/>
    <w:rsid w:val="00841395"/>
    <w:rsid w:val="00844F34"/>
    <w:rsid w:val="00846CA9"/>
    <w:rsid w:val="008567B0"/>
    <w:rsid w:val="008579A2"/>
    <w:rsid w:val="00860410"/>
    <w:rsid w:val="00861B4A"/>
    <w:rsid w:val="00863D43"/>
    <w:rsid w:val="00864378"/>
    <w:rsid w:val="008653BC"/>
    <w:rsid w:val="008675B9"/>
    <w:rsid w:val="00867DDC"/>
    <w:rsid w:val="008746D5"/>
    <w:rsid w:val="0088698A"/>
    <w:rsid w:val="0089279E"/>
    <w:rsid w:val="008A315C"/>
    <w:rsid w:val="008A5290"/>
    <w:rsid w:val="008A73EC"/>
    <w:rsid w:val="008B1899"/>
    <w:rsid w:val="008B3120"/>
    <w:rsid w:val="008B3A60"/>
    <w:rsid w:val="008B730D"/>
    <w:rsid w:val="008C2798"/>
    <w:rsid w:val="008C5F67"/>
    <w:rsid w:val="008E6AE8"/>
    <w:rsid w:val="008F0D95"/>
    <w:rsid w:val="008F296A"/>
    <w:rsid w:val="008F3F05"/>
    <w:rsid w:val="008F5D91"/>
    <w:rsid w:val="008F5DB1"/>
    <w:rsid w:val="009072F8"/>
    <w:rsid w:val="00907453"/>
    <w:rsid w:val="009135D6"/>
    <w:rsid w:val="0092066C"/>
    <w:rsid w:val="009209F7"/>
    <w:rsid w:val="00920DD5"/>
    <w:rsid w:val="00924005"/>
    <w:rsid w:val="00931444"/>
    <w:rsid w:val="0093157A"/>
    <w:rsid w:val="00946DA6"/>
    <w:rsid w:val="00947DBF"/>
    <w:rsid w:val="00963988"/>
    <w:rsid w:val="009651E9"/>
    <w:rsid w:val="009656C0"/>
    <w:rsid w:val="009707FC"/>
    <w:rsid w:val="009713FA"/>
    <w:rsid w:val="0097510C"/>
    <w:rsid w:val="009879E0"/>
    <w:rsid w:val="009954B1"/>
    <w:rsid w:val="00997105"/>
    <w:rsid w:val="009A752D"/>
    <w:rsid w:val="009B1A4C"/>
    <w:rsid w:val="009B2E52"/>
    <w:rsid w:val="009B449A"/>
    <w:rsid w:val="009C34E1"/>
    <w:rsid w:val="009D1469"/>
    <w:rsid w:val="009D2069"/>
    <w:rsid w:val="009D6535"/>
    <w:rsid w:val="009E286C"/>
    <w:rsid w:val="009E369D"/>
    <w:rsid w:val="009E3B38"/>
    <w:rsid w:val="009E761F"/>
    <w:rsid w:val="009F093D"/>
    <w:rsid w:val="009F0BC1"/>
    <w:rsid w:val="009F6692"/>
    <w:rsid w:val="009F7E30"/>
    <w:rsid w:val="00A033DF"/>
    <w:rsid w:val="00A05269"/>
    <w:rsid w:val="00A070E4"/>
    <w:rsid w:val="00A07A0B"/>
    <w:rsid w:val="00A10969"/>
    <w:rsid w:val="00A150C8"/>
    <w:rsid w:val="00A1649A"/>
    <w:rsid w:val="00A16550"/>
    <w:rsid w:val="00A26F87"/>
    <w:rsid w:val="00A31599"/>
    <w:rsid w:val="00A33EDD"/>
    <w:rsid w:val="00A433B2"/>
    <w:rsid w:val="00A4463D"/>
    <w:rsid w:val="00A62B20"/>
    <w:rsid w:val="00A63A50"/>
    <w:rsid w:val="00A72FD1"/>
    <w:rsid w:val="00A73AD8"/>
    <w:rsid w:val="00A8382D"/>
    <w:rsid w:val="00A84A70"/>
    <w:rsid w:val="00A9183A"/>
    <w:rsid w:val="00A936FC"/>
    <w:rsid w:val="00AA1124"/>
    <w:rsid w:val="00AA244F"/>
    <w:rsid w:val="00AB14BB"/>
    <w:rsid w:val="00AB33B6"/>
    <w:rsid w:val="00AB44A6"/>
    <w:rsid w:val="00AC396A"/>
    <w:rsid w:val="00AC3E89"/>
    <w:rsid w:val="00AC4146"/>
    <w:rsid w:val="00AC48DF"/>
    <w:rsid w:val="00AC54D3"/>
    <w:rsid w:val="00AD1078"/>
    <w:rsid w:val="00AD5B16"/>
    <w:rsid w:val="00AF3433"/>
    <w:rsid w:val="00B02979"/>
    <w:rsid w:val="00B13A7D"/>
    <w:rsid w:val="00B24177"/>
    <w:rsid w:val="00B24E4E"/>
    <w:rsid w:val="00B24E56"/>
    <w:rsid w:val="00B32CDA"/>
    <w:rsid w:val="00B33F34"/>
    <w:rsid w:val="00B353E5"/>
    <w:rsid w:val="00B44D7E"/>
    <w:rsid w:val="00B470CE"/>
    <w:rsid w:val="00B52D6B"/>
    <w:rsid w:val="00B619E9"/>
    <w:rsid w:val="00B624E2"/>
    <w:rsid w:val="00B664CD"/>
    <w:rsid w:val="00B66572"/>
    <w:rsid w:val="00B83224"/>
    <w:rsid w:val="00B902BF"/>
    <w:rsid w:val="00B93C31"/>
    <w:rsid w:val="00B9566C"/>
    <w:rsid w:val="00B9569F"/>
    <w:rsid w:val="00BB19C8"/>
    <w:rsid w:val="00BB258A"/>
    <w:rsid w:val="00BB510F"/>
    <w:rsid w:val="00BB65AB"/>
    <w:rsid w:val="00BB72D0"/>
    <w:rsid w:val="00BC32E1"/>
    <w:rsid w:val="00BC5882"/>
    <w:rsid w:val="00BE1967"/>
    <w:rsid w:val="00BE60B1"/>
    <w:rsid w:val="00BE7039"/>
    <w:rsid w:val="00BF1233"/>
    <w:rsid w:val="00BF12FC"/>
    <w:rsid w:val="00BF59CB"/>
    <w:rsid w:val="00BF7485"/>
    <w:rsid w:val="00C0248B"/>
    <w:rsid w:val="00C03DEC"/>
    <w:rsid w:val="00C100F0"/>
    <w:rsid w:val="00C10D32"/>
    <w:rsid w:val="00C11A50"/>
    <w:rsid w:val="00C1215C"/>
    <w:rsid w:val="00C20186"/>
    <w:rsid w:val="00C21AE8"/>
    <w:rsid w:val="00C26F7C"/>
    <w:rsid w:val="00C326C1"/>
    <w:rsid w:val="00C3389D"/>
    <w:rsid w:val="00C37BFB"/>
    <w:rsid w:val="00C4059F"/>
    <w:rsid w:val="00C565FA"/>
    <w:rsid w:val="00C574FF"/>
    <w:rsid w:val="00C602BE"/>
    <w:rsid w:val="00C70B1D"/>
    <w:rsid w:val="00C73164"/>
    <w:rsid w:val="00C81731"/>
    <w:rsid w:val="00C827D6"/>
    <w:rsid w:val="00C87F0C"/>
    <w:rsid w:val="00CA5E26"/>
    <w:rsid w:val="00CA62A8"/>
    <w:rsid w:val="00CA7A2A"/>
    <w:rsid w:val="00CB744E"/>
    <w:rsid w:val="00CC3A2C"/>
    <w:rsid w:val="00CC4A42"/>
    <w:rsid w:val="00CC58EE"/>
    <w:rsid w:val="00CD4990"/>
    <w:rsid w:val="00CD5507"/>
    <w:rsid w:val="00CD63B7"/>
    <w:rsid w:val="00CE01F2"/>
    <w:rsid w:val="00CE2B54"/>
    <w:rsid w:val="00CE5435"/>
    <w:rsid w:val="00CF1939"/>
    <w:rsid w:val="00D02F07"/>
    <w:rsid w:val="00D07A8B"/>
    <w:rsid w:val="00D12552"/>
    <w:rsid w:val="00D137FD"/>
    <w:rsid w:val="00D16672"/>
    <w:rsid w:val="00D1798A"/>
    <w:rsid w:val="00D23270"/>
    <w:rsid w:val="00D40702"/>
    <w:rsid w:val="00D44A88"/>
    <w:rsid w:val="00D50A45"/>
    <w:rsid w:val="00D50FDD"/>
    <w:rsid w:val="00D52995"/>
    <w:rsid w:val="00D54D30"/>
    <w:rsid w:val="00D617E5"/>
    <w:rsid w:val="00D643B8"/>
    <w:rsid w:val="00D67D61"/>
    <w:rsid w:val="00D723DB"/>
    <w:rsid w:val="00D72BEC"/>
    <w:rsid w:val="00D75073"/>
    <w:rsid w:val="00D82367"/>
    <w:rsid w:val="00D82A7E"/>
    <w:rsid w:val="00D842DD"/>
    <w:rsid w:val="00D852E2"/>
    <w:rsid w:val="00D85D4C"/>
    <w:rsid w:val="00D86578"/>
    <w:rsid w:val="00D933D7"/>
    <w:rsid w:val="00D94076"/>
    <w:rsid w:val="00DA6EE3"/>
    <w:rsid w:val="00DA74DF"/>
    <w:rsid w:val="00DB3EFF"/>
    <w:rsid w:val="00DC227A"/>
    <w:rsid w:val="00DD13BE"/>
    <w:rsid w:val="00DD4B4A"/>
    <w:rsid w:val="00DD5961"/>
    <w:rsid w:val="00DE1ED9"/>
    <w:rsid w:val="00DE7EDD"/>
    <w:rsid w:val="00DF030F"/>
    <w:rsid w:val="00DF0C2C"/>
    <w:rsid w:val="00DF0C2D"/>
    <w:rsid w:val="00DF1D39"/>
    <w:rsid w:val="00E02A20"/>
    <w:rsid w:val="00E14237"/>
    <w:rsid w:val="00E15959"/>
    <w:rsid w:val="00E23406"/>
    <w:rsid w:val="00E25083"/>
    <w:rsid w:val="00E33C7D"/>
    <w:rsid w:val="00E34E3C"/>
    <w:rsid w:val="00E35A8B"/>
    <w:rsid w:val="00E423E3"/>
    <w:rsid w:val="00E43BFC"/>
    <w:rsid w:val="00E60B23"/>
    <w:rsid w:val="00E60FED"/>
    <w:rsid w:val="00E61E0C"/>
    <w:rsid w:val="00E63381"/>
    <w:rsid w:val="00E64937"/>
    <w:rsid w:val="00E70C2E"/>
    <w:rsid w:val="00E70FF0"/>
    <w:rsid w:val="00E728CA"/>
    <w:rsid w:val="00E746BB"/>
    <w:rsid w:val="00E77F7F"/>
    <w:rsid w:val="00E83ECA"/>
    <w:rsid w:val="00E8571E"/>
    <w:rsid w:val="00E87DAB"/>
    <w:rsid w:val="00E87E27"/>
    <w:rsid w:val="00E906CC"/>
    <w:rsid w:val="00E96E81"/>
    <w:rsid w:val="00EA3D54"/>
    <w:rsid w:val="00EA44A3"/>
    <w:rsid w:val="00EB2C0B"/>
    <w:rsid w:val="00EC0646"/>
    <w:rsid w:val="00EC53D8"/>
    <w:rsid w:val="00EC7344"/>
    <w:rsid w:val="00EC7728"/>
    <w:rsid w:val="00EE1582"/>
    <w:rsid w:val="00EE15E1"/>
    <w:rsid w:val="00EE1E86"/>
    <w:rsid w:val="00EF00FF"/>
    <w:rsid w:val="00EF0A6E"/>
    <w:rsid w:val="00EF4609"/>
    <w:rsid w:val="00EF612C"/>
    <w:rsid w:val="00F05708"/>
    <w:rsid w:val="00F118B5"/>
    <w:rsid w:val="00F1492F"/>
    <w:rsid w:val="00F15696"/>
    <w:rsid w:val="00F171E7"/>
    <w:rsid w:val="00F225D7"/>
    <w:rsid w:val="00F225DB"/>
    <w:rsid w:val="00F30E5A"/>
    <w:rsid w:val="00F40A5E"/>
    <w:rsid w:val="00F501CF"/>
    <w:rsid w:val="00F53368"/>
    <w:rsid w:val="00F61796"/>
    <w:rsid w:val="00F63505"/>
    <w:rsid w:val="00F64A1A"/>
    <w:rsid w:val="00F73B00"/>
    <w:rsid w:val="00F834C8"/>
    <w:rsid w:val="00F84787"/>
    <w:rsid w:val="00F85D98"/>
    <w:rsid w:val="00F91ED3"/>
    <w:rsid w:val="00F927DF"/>
    <w:rsid w:val="00FA7BDC"/>
    <w:rsid w:val="00FC2584"/>
    <w:rsid w:val="00FC3F92"/>
    <w:rsid w:val="00FC7059"/>
    <w:rsid w:val="00FD6073"/>
    <w:rsid w:val="00FD64C4"/>
    <w:rsid w:val="00FE1C94"/>
    <w:rsid w:val="00FE2728"/>
    <w:rsid w:val="00FF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BE23810-ABB7-4735-8CE5-D8B7ACD9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0F4"/>
    <w:pPr>
      <w:spacing w:line="256" w:lineRule="auto"/>
    </w:pPr>
    <w:rPr>
      <w:rFonts w:ascii="Calibri" w:eastAsia="Calibri" w:hAnsi="Calibri" w:cs="Calibri"/>
    </w:rPr>
  </w:style>
  <w:style w:type="paragraph" w:styleId="1">
    <w:name w:val="heading 1"/>
    <w:basedOn w:val="a"/>
    <w:next w:val="a"/>
    <w:link w:val="10"/>
    <w:uiPriority w:val="9"/>
    <w:qFormat/>
    <w:rsid w:val="000F0D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F0D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8579A2"/>
    <w:pPr>
      <w:keepNext/>
      <w:keepLines/>
      <w:widowControl w:val="0"/>
      <w:suppressAutoHyphens/>
      <w:autoSpaceDE w:val="0"/>
      <w:spacing w:before="40" w:after="0" w:line="360" w:lineRule="auto"/>
      <w:ind w:firstLine="709"/>
      <w:jc w:val="both"/>
      <w:outlineLvl w:val="3"/>
    </w:pPr>
    <w:rPr>
      <w:rFonts w:asciiTheme="majorHAnsi" w:eastAsiaTheme="majorEastAsia" w:hAnsiTheme="majorHAnsi" w:cstheme="majorBidi"/>
      <w:i/>
      <w:iCs/>
      <w:color w:val="2E74B5" w:themeColor="accent1" w:themeShade="BF"/>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8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3845"/>
    <w:rPr>
      <w:rFonts w:ascii="Calibri" w:eastAsia="Calibri" w:hAnsi="Calibri" w:cs="Calibri"/>
    </w:rPr>
  </w:style>
  <w:style w:type="paragraph" w:styleId="a5">
    <w:name w:val="footer"/>
    <w:basedOn w:val="a"/>
    <w:link w:val="a6"/>
    <w:uiPriority w:val="99"/>
    <w:unhideWhenUsed/>
    <w:rsid w:val="000338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3845"/>
    <w:rPr>
      <w:rFonts w:ascii="Calibri" w:eastAsia="Calibri" w:hAnsi="Calibri" w:cs="Calibri"/>
    </w:rPr>
  </w:style>
  <w:style w:type="character" w:customStyle="1" w:styleId="20">
    <w:name w:val="Заголовок 2 Знак"/>
    <w:basedOn w:val="a0"/>
    <w:link w:val="2"/>
    <w:uiPriority w:val="9"/>
    <w:rsid w:val="000F0DC2"/>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0F0DC2"/>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0F0DC2"/>
    <w:pPr>
      <w:spacing w:line="259" w:lineRule="auto"/>
      <w:outlineLvl w:val="9"/>
    </w:pPr>
    <w:rPr>
      <w:lang w:eastAsia="ru-RU"/>
    </w:rPr>
  </w:style>
  <w:style w:type="paragraph" w:styleId="21">
    <w:name w:val="toc 2"/>
    <w:basedOn w:val="a"/>
    <w:next w:val="a"/>
    <w:autoRedefine/>
    <w:uiPriority w:val="39"/>
    <w:unhideWhenUsed/>
    <w:rsid w:val="002B78E2"/>
    <w:pPr>
      <w:tabs>
        <w:tab w:val="right" w:leader="dot" w:pos="9345"/>
      </w:tabs>
      <w:spacing w:after="100"/>
      <w:ind w:left="220"/>
    </w:pPr>
  </w:style>
  <w:style w:type="character" w:styleId="a8">
    <w:name w:val="Hyperlink"/>
    <w:basedOn w:val="a0"/>
    <w:uiPriority w:val="99"/>
    <w:unhideWhenUsed/>
    <w:rsid w:val="000F0DC2"/>
    <w:rPr>
      <w:color w:val="0563C1" w:themeColor="hyperlink"/>
      <w:u w:val="single"/>
    </w:rPr>
  </w:style>
  <w:style w:type="paragraph" w:styleId="a9">
    <w:name w:val="Balloon Text"/>
    <w:basedOn w:val="a"/>
    <w:link w:val="aa"/>
    <w:uiPriority w:val="99"/>
    <w:semiHidden/>
    <w:unhideWhenUsed/>
    <w:rsid w:val="002F6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F6E8E"/>
    <w:rPr>
      <w:rFonts w:ascii="Segoe UI" w:eastAsia="Calibri" w:hAnsi="Segoe UI" w:cs="Segoe UI"/>
      <w:sz w:val="18"/>
      <w:szCs w:val="18"/>
    </w:rPr>
  </w:style>
  <w:style w:type="character" w:customStyle="1" w:styleId="40">
    <w:name w:val="Заголовок 4 Знак"/>
    <w:basedOn w:val="a0"/>
    <w:link w:val="4"/>
    <w:uiPriority w:val="9"/>
    <w:semiHidden/>
    <w:rsid w:val="008579A2"/>
    <w:rPr>
      <w:rFonts w:asciiTheme="majorHAnsi" w:eastAsiaTheme="majorEastAsia" w:hAnsiTheme="majorHAnsi" w:cstheme="majorBidi"/>
      <w:i/>
      <w:iCs/>
      <w:color w:val="2E74B5" w:themeColor="accent1" w:themeShade="BF"/>
      <w:sz w:val="20"/>
      <w:szCs w:val="20"/>
      <w:lang w:eastAsia="zh-CN"/>
    </w:rPr>
  </w:style>
  <w:style w:type="paragraph" w:customStyle="1" w:styleId="31">
    <w:name w:val="Заголовок №31"/>
    <w:basedOn w:val="a"/>
    <w:rsid w:val="008579A2"/>
    <w:pPr>
      <w:shd w:val="clear" w:color="auto" w:fill="FFFFFF"/>
      <w:spacing w:before="900" w:after="300" w:line="240" w:lineRule="atLeast"/>
      <w:jc w:val="center"/>
    </w:pPr>
    <w:rPr>
      <w:rFonts w:ascii="Times New Roman" w:eastAsia="Times New Roman" w:hAnsi="Times New Roman" w:cs="Times New Roman"/>
      <w:b/>
      <w:bCs/>
      <w:sz w:val="31"/>
      <w:szCs w:val="31"/>
      <w:lang w:eastAsia="ru-RU"/>
    </w:rPr>
  </w:style>
  <w:style w:type="paragraph" w:styleId="ab">
    <w:name w:val="Normal (Web)"/>
    <w:basedOn w:val="a"/>
    <w:uiPriority w:val="99"/>
    <w:unhideWhenUsed/>
    <w:rsid w:val="008579A2"/>
    <w:pPr>
      <w:widowControl w:val="0"/>
      <w:suppressAutoHyphens/>
      <w:autoSpaceDE w:val="0"/>
      <w:spacing w:after="0" w:line="360" w:lineRule="auto"/>
      <w:ind w:firstLine="709"/>
      <w:jc w:val="both"/>
    </w:pPr>
    <w:rPr>
      <w:rFonts w:ascii="Times New Roman" w:eastAsia="Times New Roman" w:hAnsi="Times New Roman" w:cs="Times New Roman"/>
      <w:sz w:val="24"/>
      <w:szCs w:val="24"/>
      <w:lang w:eastAsia="zh-CN"/>
    </w:rPr>
  </w:style>
  <w:style w:type="paragraph" w:styleId="ac">
    <w:name w:val="Body Text"/>
    <w:basedOn w:val="a"/>
    <w:link w:val="ad"/>
    <w:rsid w:val="008579A2"/>
    <w:pPr>
      <w:widowControl w:val="0"/>
      <w:suppressAutoHyphens/>
      <w:autoSpaceDE w:val="0"/>
      <w:spacing w:after="120" w:line="360" w:lineRule="auto"/>
      <w:ind w:firstLine="709"/>
      <w:jc w:val="both"/>
    </w:pPr>
    <w:rPr>
      <w:rFonts w:ascii="Times New Roman" w:eastAsia="Times New Roman" w:hAnsi="Times New Roman" w:cs="Times New Roman"/>
      <w:sz w:val="20"/>
      <w:szCs w:val="20"/>
      <w:lang w:eastAsia="zh-CN"/>
    </w:rPr>
  </w:style>
  <w:style w:type="character" w:customStyle="1" w:styleId="ad">
    <w:name w:val="Основной текст Знак"/>
    <w:basedOn w:val="a0"/>
    <w:link w:val="ac"/>
    <w:rsid w:val="008579A2"/>
    <w:rPr>
      <w:rFonts w:ascii="Times New Roman" w:eastAsia="Times New Roman" w:hAnsi="Times New Roman" w:cs="Times New Roman"/>
      <w:sz w:val="20"/>
      <w:szCs w:val="20"/>
      <w:lang w:eastAsia="zh-CN"/>
    </w:rPr>
  </w:style>
  <w:style w:type="character" w:customStyle="1" w:styleId="100">
    <w:name w:val="Основной текст + Полужирный10"/>
    <w:rsid w:val="008579A2"/>
    <w:rPr>
      <w:rFonts w:ascii="Times New Roman" w:hAnsi="Times New Roman" w:cs="Times New Roman"/>
      <w:b/>
      <w:bCs/>
      <w:spacing w:val="0"/>
      <w:sz w:val="27"/>
      <w:szCs w:val="27"/>
    </w:rPr>
  </w:style>
  <w:style w:type="character" w:customStyle="1" w:styleId="WW8Num1z0">
    <w:name w:val="WW8Num1z0"/>
    <w:rsid w:val="008579A2"/>
    <w:rPr>
      <w:rFonts w:cs="Times New Roman"/>
    </w:rPr>
  </w:style>
  <w:style w:type="table" w:styleId="ae">
    <w:name w:val="Table Grid"/>
    <w:basedOn w:val="a1"/>
    <w:uiPriority w:val="39"/>
    <w:rsid w:val="00857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A72FD1"/>
    <w:rPr>
      <w:b/>
      <w:bCs/>
    </w:rPr>
  </w:style>
  <w:style w:type="character" w:customStyle="1" w:styleId="c1">
    <w:name w:val="c1"/>
    <w:basedOn w:val="a0"/>
    <w:rsid w:val="00BF59CB"/>
  </w:style>
  <w:style w:type="character" w:customStyle="1" w:styleId="c4">
    <w:name w:val="c4"/>
    <w:basedOn w:val="a0"/>
    <w:rsid w:val="00D86578"/>
  </w:style>
  <w:style w:type="character" w:styleId="af0">
    <w:name w:val="Emphasis"/>
    <w:basedOn w:val="a0"/>
    <w:uiPriority w:val="20"/>
    <w:qFormat/>
    <w:rsid w:val="00120491"/>
    <w:rPr>
      <w:i/>
      <w:iCs/>
    </w:rPr>
  </w:style>
  <w:style w:type="character" w:customStyle="1" w:styleId="authortitle">
    <w:name w:val="author_title"/>
    <w:basedOn w:val="a0"/>
    <w:rsid w:val="00120491"/>
  </w:style>
  <w:style w:type="paragraph" w:styleId="af1">
    <w:name w:val="List Paragraph"/>
    <w:basedOn w:val="a"/>
    <w:uiPriority w:val="34"/>
    <w:qFormat/>
    <w:rsid w:val="00120491"/>
    <w:pPr>
      <w:widowControl w:val="0"/>
      <w:suppressAutoHyphens/>
      <w:autoSpaceDE w:val="0"/>
      <w:spacing w:after="0" w:line="360" w:lineRule="auto"/>
      <w:ind w:left="720" w:firstLine="709"/>
      <w:contextualSpacing/>
      <w:jc w:val="both"/>
    </w:pPr>
    <w:rPr>
      <w:rFonts w:ascii="Times New Roman" w:eastAsia="Times New Roman" w:hAnsi="Times New Roman" w:cs="Times New Roman"/>
      <w:sz w:val="20"/>
      <w:szCs w:val="20"/>
      <w:lang w:eastAsia="zh-CN"/>
    </w:rPr>
  </w:style>
  <w:style w:type="character" w:customStyle="1" w:styleId="hl1">
    <w:name w:val="hl1"/>
    <w:basedOn w:val="a0"/>
    <w:rsid w:val="00B9566C"/>
    <w:rPr>
      <w:color w:val="4682B4"/>
    </w:rPr>
  </w:style>
  <w:style w:type="paragraph" w:styleId="11">
    <w:name w:val="toc 1"/>
    <w:basedOn w:val="a"/>
    <w:next w:val="a"/>
    <w:autoRedefine/>
    <w:uiPriority w:val="39"/>
    <w:unhideWhenUsed/>
    <w:rsid w:val="007536B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144">
      <w:bodyDiv w:val="1"/>
      <w:marLeft w:val="0"/>
      <w:marRight w:val="0"/>
      <w:marTop w:val="0"/>
      <w:marBottom w:val="0"/>
      <w:divBdr>
        <w:top w:val="none" w:sz="0" w:space="0" w:color="auto"/>
        <w:left w:val="none" w:sz="0" w:space="0" w:color="auto"/>
        <w:bottom w:val="none" w:sz="0" w:space="0" w:color="auto"/>
        <w:right w:val="none" w:sz="0" w:space="0" w:color="auto"/>
      </w:divBdr>
      <w:divsChild>
        <w:div w:id="441731984">
          <w:marLeft w:val="0"/>
          <w:marRight w:val="0"/>
          <w:marTop w:val="0"/>
          <w:marBottom w:val="0"/>
          <w:divBdr>
            <w:top w:val="none" w:sz="0" w:space="0" w:color="auto"/>
            <w:left w:val="none" w:sz="0" w:space="0" w:color="auto"/>
            <w:bottom w:val="none" w:sz="0" w:space="0" w:color="auto"/>
            <w:right w:val="none" w:sz="0" w:space="0" w:color="auto"/>
          </w:divBdr>
          <w:divsChild>
            <w:div w:id="1359769195">
              <w:marLeft w:val="0"/>
              <w:marRight w:val="0"/>
              <w:marTop w:val="0"/>
              <w:marBottom w:val="0"/>
              <w:divBdr>
                <w:top w:val="none" w:sz="0" w:space="0" w:color="auto"/>
                <w:left w:val="none" w:sz="0" w:space="0" w:color="auto"/>
                <w:bottom w:val="none" w:sz="0" w:space="0" w:color="auto"/>
                <w:right w:val="none" w:sz="0" w:space="0" w:color="auto"/>
              </w:divBdr>
              <w:divsChild>
                <w:div w:id="1724131453">
                  <w:marLeft w:val="0"/>
                  <w:marRight w:val="0"/>
                  <w:marTop w:val="0"/>
                  <w:marBottom w:val="0"/>
                  <w:divBdr>
                    <w:top w:val="single" w:sz="12" w:space="30" w:color="FFFFFF"/>
                    <w:left w:val="none" w:sz="0" w:space="0" w:color="auto"/>
                    <w:bottom w:val="none" w:sz="0" w:space="0" w:color="auto"/>
                    <w:right w:val="none" w:sz="0" w:space="0" w:color="auto"/>
                  </w:divBdr>
                  <w:divsChild>
                    <w:div w:id="1917398082">
                      <w:marLeft w:val="0"/>
                      <w:marRight w:val="0"/>
                      <w:marTop w:val="0"/>
                      <w:marBottom w:val="0"/>
                      <w:divBdr>
                        <w:top w:val="none" w:sz="0" w:space="0" w:color="auto"/>
                        <w:left w:val="none" w:sz="0" w:space="0" w:color="auto"/>
                        <w:bottom w:val="none" w:sz="0" w:space="0" w:color="auto"/>
                        <w:right w:val="none" w:sz="0" w:space="0" w:color="auto"/>
                      </w:divBdr>
                      <w:divsChild>
                        <w:div w:id="586764463">
                          <w:marLeft w:val="0"/>
                          <w:marRight w:val="0"/>
                          <w:marTop w:val="0"/>
                          <w:marBottom w:val="0"/>
                          <w:divBdr>
                            <w:top w:val="none" w:sz="0" w:space="0" w:color="auto"/>
                            <w:left w:val="none" w:sz="0" w:space="0" w:color="auto"/>
                            <w:bottom w:val="none" w:sz="0" w:space="0" w:color="auto"/>
                            <w:right w:val="none" w:sz="0" w:space="0" w:color="auto"/>
                          </w:divBdr>
                          <w:divsChild>
                            <w:div w:id="110132894">
                              <w:marLeft w:val="0"/>
                              <w:marRight w:val="0"/>
                              <w:marTop w:val="0"/>
                              <w:marBottom w:val="0"/>
                              <w:divBdr>
                                <w:top w:val="none" w:sz="0" w:space="0" w:color="auto"/>
                                <w:left w:val="none" w:sz="0" w:space="0" w:color="auto"/>
                                <w:bottom w:val="none" w:sz="0" w:space="0" w:color="auto"/>
                                <w:right w:val="none" w:sz="0" w:space="0" w:color="auto"/>
                              </w:divBdr>
                              <w:divsChild>
                                <w:div w:id="174226014">
                                  <w:marLeft w:val="0"/>
                                  <w:marRight w:val="0"/>
                                  <w:marTop w:val="0"/>
                                  <w:marBottom w:val="0"/>
                                  <w:divBdr>
                                    <w:top w:val="none" w:sz="0" w:space="0" w:color="auto"/>
                                    <w:left w:val="none" w:sz="0" w:space="0" w:color="auto"/>
                                    <w:bottom w:val="none" w:sz="0" w:space="0" w:color="auto"/>
                                    <w:right w:val="none" w:sz="0" w:space="0" w:color="auto"/>
                                  </w:divBdr>
                                  <w:divsChild>
                                    <w:div w:id="1929268226">
                                      <w:marLeft w:val="0"/>
                                      <w:marRight w:val="0"/>
                                      <w:marTop w:val="0"/>
                                      <w:marBottom w:val="0"/>
                                      <w:divBdr>
                                        <w:top w:val="none" w:sz="0" w:space="0" w:color="auto"/>
                                        <w:left w:val="none" w:sz="0" w:space="0" w:color="auto"/>
                                        <w:bottom w:val="none" w:sz="0" w:space="0" w:color="auto"/>
                                        <w:right w:val="none" w:sz="0" w:space="0" w:color="auto"/>
                                      </w:divBdr>
                                      <w:divsChild>
                                        <w:div w:id="1179588389">
                                          <w:marLeft w:val="0"/>
                                          <w:marRight w:val="0"/>
                                          <w:marTop w:val="0"/>
                                          <w:marBottom w:val="0"/>
                                          <w:divBdr>
                                            <w:top w:val="none" w:sz="0" w:space="0" w:color="auto"/>
                                            <w:left w:val="none" w:sz="0" w:space="0" w:color="auto"/>
                                            <w:bottom w:val="none" w:sz="0" w:space="0" w:color="auto"/>
                                            <w:right w:val="none" w:sz="0" w:space="0" w:color="auto"/>
                                          </w:divBdr>
                                          <w:divsChild>
                                            <w:div w:id="485896544">
                                              <w:marLeft w:val="0"/>
                                              <w:marRight w:val="0"/>
                                              <w:marTop w:val="0"/>
                                              <w:marBottom w:val="0"/>
                                              <w:divBdr>
                                                <w:top w:val="none" w:sz="0" w:space="0" w:color="auto"/>
                                                <w:left w:val="none" w:sz="0" w:space="0" w:color="auto"/>
                                                <w:bottom w:val="none" w:sz="0" w:space="0" w:color="auto"/>
                                                <w:right w:val="none" w:sz="0" w:space="0" w:color="auto"/>
                                              </w:divBdr>
                                              <w:divsChild>
                                                <w:div w:id="1033269113">
                                                  <w:marLeft w:val="0"/>
                                                  <w:marRight w:val="0"/>
                                                  <w:marTop w:val="0"/>
                                                  <w:marBottom w:val="0"/>
                                                  <w:divBdr>
                                                    <w:top w:val="none" w:sz="0" w:space="0" w:color="auto"/>
                                                    <w:left w:val="none" w:sz="0" w:space="0" w:color="auto"/>
                                                    <w:bottom w:val="none" w:sz="0" w:space="0" w:color="auto"/>
                                                    <w:right w:val="none" w:sz="0" w:space="0" w:color="auto"/>
                                                  </w:divBdr>
                                                  <w:divsChild>
                                                    <w:div w:id="2144348595">
                                                      <w:marLeft w:val="0"/>
                                                      <w:marRight w:val="0"/>
                                                      <w:marTop w:val="0"/>
                                                      <w:marBottom w:val="0"/>
                                                      <w:divBdr>
                                                        <w:top w:val="none" w:sz="0" w:space="0" w:color="auto"/>
                                                        <w:left w:val="none" w:sz="0" w:space="0" w:color="auto"/>
                                                        <w:bottom w:val="none" w:sz="0" w:space="0" w:color="auto"/>
                                                        <w:right w:val="none" w:sz="0" w:space="0" w:color="auto"/>
                                                      </w:divBdr>
                                                      <w:divsChild>
                                                        <w:div w:id="1975400635">
                                                          <w:marLeft w:val="0"/>
                                                          <w:marRight w:val="0"/>
                                                          <w:marTop w:val="0"/>
                                                          <w:marBottom w:val="0"/>
                                                          <w:divBdr>
                                                            <w:top w:val="none" w:sz="0" w:space="0" w:color="auto"/>
                                                            <w:left w:val="none" w:sz="0" w:space="0" w:color="auto"/>
                                                            <w:bottom w:val="none" w:sz="0" w:space="0" w:color="auto"/>
                                                            <w:right w:val="none" w:sz="0" w:space="0" w:color="auto"/>
                                                          </w:divBdr>
                                                          <w:divsChild>
                                                            <w:div w:id="636300130">
                                                              <w:marLeft w:val="0"/>
                                                              <w:marRight w:val="0"/>
                                                              <w:marTop w:val="0"/>
                                                              <w:marBottom w:val="0"/>
                                                              <w:divBdr>
                                                                <w:top w:val="none" w:sz="0" w:space="0" w:color="auto"/>
                                                                <w:left w:val="none" w:sz="0" w:space="0" w:color="auto"/>
                                                                <w:bottom w:val="none" w:sz="0" w:space="0" w:color="auto"/>
                                                                <w:right w:val="none" w:sz="0" w:space="0" w:color="auto"/>
                                                              </w:divBdr>
                                                              <w:divsChild>
                                                                <w:div w:id="895511967">
                                                                  <w:marLeft w:val="0"/>
                                                                  <w:marRight w:val="0"/>
                                                                  <w:marTop w:val="0"/>
                                                                  <w:marBottom w:val="0"/>
                                                                  <w:divBdr>
                                                                    <w:top w:val="none" w:sz="0" w:space="0" w:color="auto"/>
                                                                    <w:left w:val="none" w:sz="0" w:space="0" w:color="auto"/>
                                                                    <w:bottom w:val="none" w:sz="0" w:space="0" w:color="auto"/>
                                                                    <w:right w:val="none" w:sz="0" w:space="0" w:color="auto"/>
                                                                  </w:divBdr>
                                                                  <w:divsChild>
                                                                    <w:div w:id="328145950">
                                                                      <w:marLeft w:val="0"/>
                                                                      <w:marRight w:val="0"/>
                                                                      <w:marTop w:val="0"/>
                                                                      <w:marBottom w:val="360"/>
                                                                      <w:divBdr>
                                                                        <w:top w:val="none" w:sz="0" w:space="0" w:color="auto"/>
                                                                        <w:left w:val="none" w:sz="0" w:space="0" w:color="auto"/>
                                                                        <w:bottom w:val="none" w:sz="0" w:space="0" w:color="auto"/>
                                                                        <w:right w:val="none" w:sz="0" w:space="0" w:color="auto"/>
                                                                      </w:divBdr>
                                                                      <w:divsChild>
                                                                        <w:div w:id="1168592785">
                                                                          <w:marLeft w:val="0"/>
                                                                          <w:marRight w:val="0"/>
                                                                          <w:marTop w:val="0"/>
                                                                          <w:marBottom w:val="0"/>
                                                                          <w:divBdr>
                                                                            <w:top w:val="none" w:sz="0" w:space="0" w:color="auto"/>
                                                                            <w:left w:val="none" w:sz="0" w:space="0" w:color="auto"/>
                                                                            <w:bottom w:val="none" w:sz="0" w:space="0" w:color="auto"/>
                                                                            <w:right w:val="none" w:sz="0" w:space="0" w:color="auto"/>
                                                                          </w:divBdr>
                                                                          <w:divsChild>
                                                                            <w:div w:id="281114220">
                                                                              <w:marLeft w:val="0"/>
                                                                              <w:marRight w:val="0"/>
                                                                              <w:marTop w:val="0"/>
                                                                              <w:marBottom w:val="0"/>
                                                                              <w:divBdr>
                                                                                <w:top w:val="none" w:sz="0" w:space="0" w:color="auto"/>
                                                                                <w:left w:val="none" w:sz="0" w:space="0" w:color="auto"/>
                                                                                <w:bottom w:val="none" w:sz="0" w:space="0" w:color="auto"/>
                                                                                <w:right w:val="none" w:sz="0" w:space="0" w:color="auto"/>
                                                                              </w:divBdr>
                                                                              <w:divsChild>
                                                                                <w:div w:id="337585912">
                                                                                  <w:marLeft w:val="0"/>
                                                                                  <w:marRight w:val="0"/>
                                                                                  <w:marTop w:val="0"/>
                                                                                  <w:marBottom w:val="0"/>
                                                                                  <w:divBdr>
                                                                                    <w:top w:val="none" w:sz="0" w:space="0" w:color="auto"/>
                                                                                    <w:left w:val="none" w:sz="0" w:space="0" w:color="auto"/>
                                                                                    <w:bottom w:val="none" w:sz="0" w:space="0" w:color="auto"/>
                                                                                    <w:right w:val="none" w:sz="0" w:space="0" w:color="auto"/>
                                                                                  </w:divBdr>
                                                                                  <w:divsChild>
                                                                                    <w:div w:id="586966918">
                                                                                      <w:marLeft w:val="0"/>
                                                                                      <w:marRight w:val="0"/>
                                                                                      <w:marTop w:val="0"/>
                                                                                      <w:marBottom w:val="0"/>
                                                                                      <w:divBdr>
                                                                                        <w:top w:val="none" w:sz="0" w:space="0" w:color="auto"/>
                                                                                        <w:left w:val="none" w:sz="0" w:space="0" w:color="auto"/>
                                                                                        <w:bottom w:val="none" w:sz="0" w:space="0" w:color="auto"/>
                                                                                        <w:right w:val="none" w:sz="0" w:space="0" w:color="auto"/>
                                                                                      </w:divBdr>
                                                                                      <w:divsChild>
                                                                                        <w:div w:id="1747461861">
                                                                                          <w:marLeft w:val="0"/>
                                                                                          <w:marRight w:val="0"/>
                                                                                          <w:marTop w:val="0"/>
                                                                                          <w:marBottom w:val="360"/>
                                                                                          <w:divBdr>
                                                                                            <w:top w:val="none" w:sz="0" w:space="0" w:color="auto"/>
                                                                                            <w:left w:val="none" w:sz="0" w:space="0" w:color="auto"/>
                                                                                            <w:bottom w:val="none" w:sz="0" w:space="0" w:color="auto"/>
                                                                                            <w:right w:val="none" w:sz="0" w:space="0" w:color="auto"/>
                                                                                          </w:divBdr>
                                                                                          <w:divsChild>
                                                                                            <w:div w:id="1882204005">
                                                                                              <w:marLeft w:val="0"/>
                                                                                              <w:marRight w:val="0"/>
                                                                                              <w:marTop w:val="0"/>
                                                                                              <w:marBottom w:val="360"/>
                                                                                              <w:divBdr>
                                                                                                <w:top w:val="none" w:sz="0" w:space="0" w:color="auto"/>
                                                                                                <w:left w:val="none" w:sz="0" w:space="0" w:color="auto"/>
                                                                                                <w:bottom w:val="none" w:sz="0" w:space="0" w:color="auto"/>
                                                                                                <w:right w:val="none" w:sz="0" w:space="0" w:color="auto"/>
                                                                                              </w:divBdr>
                                                                                              <w:divsChild>
                                                                                                <w:div w:id="1861777443">
                                                                                                  <w:marLeft w:val="0"/>
                                                                                                  <w:marRight w:val="0"/>
                                                                                                  <w:marTop w:val="0"/>
                                                                                                  <w:marBottom w:val="0"/>
                                                                                                  <w:divBdr>
                                                                                                    <w:top w:val="none" w:sz="0" w:space="0" w:color="auto"/>
                                                                                                    <w:left w:val="none" w:sz="0" w:space="0" w:color="auto"/>
                                                                                                    <w:bottom w:val="none" w:sz="0" w:space="0" w:color="auto"/>
                                                                                                    <w:right w:val="none" w:sz="0" w:space="0" w:color="auto"/>
                                                                                                  </w:divBdr>
                                                                                                  <w:divsChild>
                                                                                                    <w:div w:id="1794523173">
                                                                                                      <w:marLeft w:val="0"/>
                                                                                                      <w:marRight w:val="0"/>
                                                                                                      <w:marTop w:val="0"/>
                                                                                                      <w:marBottom w:val="0"/>
                                                                                                      <w:divBdr>
                                                                                                        <w:top w:val="none" w:sz="0" w:space="0" w:color="auto"/>
                                                                                                        <w:left w:val="none" w:sz="0" w:space="0" w:color="auto"/>
                                                                                                        <w:bottom w:val="none" w:sz="0" w:space="0" w:color="auto"/>
                                                                                                        <w:right w:val="none" w:sz="0" w:space="0" w:color="auto"/>
                                                                                                      </w:divBdr>
                                                                                                      <w:divsChild>
                                                                                                        <w:div w:id="763113254">
                                                                                                          <w:marLeft w:val="0"/>
                                                                                                          <w:marRight w:val="0"/>
                                                                                                          <w:marTop w:val="0"/>
                                                                                                          <w:marBottom w:val="0"/>
                                                                                                          <w:divBdr>
                                                                                                            <w:top w:val="none" w:sz="0" w:space="0" w:color="auto"/>
                                                                                                            <w:left w:val="none" w:sz="0" w:space="0" w:color="auto"/>
                                                                                                            <w:bottom w:val="none" w:sz="0" w:space="0" w:color="auto"/>
                                                                                                            <w:right w:val="none" w:sz="0" w:space="0" w:color="auto"/>
                                                                                                          </w:divBdr>
                                                                                                          <w:divsChild>
                                                                                                            <w:div w:id="7071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62675">
      <w:bodyDiv w:val="1"/>
      <w:marLeft w:val="0"/>
      <w:marRight w:val="0"/>
      <w:marTop w:val="0"/>
      <w:marBottom w:val="0"/>
      <w:divBdr>
        <w:top w:val="none" w:sz="0" w:space="0" w:color="auto"/>
        <w:left w:val="none" w:sz="0" w:space="0" w:color="auto"/>
        <w:bottom w:val="none" w:sz="0" w:space="0" w:color="auto"/>
        <w:right w:val="none" w:sz="0" w:space="0" w:color="auto"/>
      </w:divBdr>
    </w:div>
    <w:div w:id="789281676">
      <w:bodyDiv w:val="1"/>
      <w:marLeft w:val="0"/>
      <w:marRight w:val="0"/>
      <w:marTop w:val="0"/>
      <w:marBottom w:val="0"/>
      <w:divBdr>
        <w:top w:val="none" w:sz="0" w:space="0" w:color="auto"/>
        <w:left w:val="none" w:sz="0" w:space="0" w:color="auto"/>
        <w:bottom w:val="none" w:sz="0" w:space="0" w:color="auto"/>
        <w:right w:val="none" w:sz="0" w:space="0" w:color="auto"/>
      </w:divBdr>
    </w:div>
    <w:div w:id="1826975094">
      <w:bodyDiv w:val="1"/>
      <w:marLeft w:val="0"/>
      <w:marRight w:val="0"/>
      <w:marTop w:val="0"/>
      <w:marBottom w:val="0"/>
      <w:divBdr>
        <w:top w:val="none" w:sz="0" w:space="0" w:color="auto"/>
        <w:left w:val="none" w:sz="0" w:space="0" w:color="auto"/>
        <w:bottom w:val="none" w:sz="0" w:space="0" w:color="auto"/>
        <w:right w:val="none" w:sz="0" w:space="0" w:color="auto"/>
      </w:divBdr>
    </w:div>
    <w:div w:id="20088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начало</c:v>
                </c:pt>
              </c:strCache>
            </c:strRef>
          </c:tx>
          <c:spPr>
            <a:solidFill>
              <a:schemeClr val="accent1"/>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Лист1!$B$2:$B$5</c:f>
              <c:numCache>
                <c:formatCode>General</c:formatCode>
                <c:ptCount val="4"/>
                <c:pt idx="0">
                  <c:v>60</c:v>
                </c:pt>
                <c:pt idx="1">
                  <c:v>20</c:v>
                </c:pt>
                <c:pt idx="2">
                  <c:v>20</c:v>
                </c:pt>
              </c:numCache>
            </c:numRef>
          </c:val>
          <c:extLst xmlns:c16r2="http://schemas.microsoft.com/office/drawing/2015/06/chart">
            <c:ext xmlns:c16="http://schemas.microsoft.com/office/drawing/2014/chart" uri="{C3380CC4-5D6E-409C-BE32-E72D297353CC}">
              <c16:uniqueId val="{00000000-74F7-4188-B81B-650F58D21FE1}"/>
            </c:ext>
          </c:extLst>
        </c:ser>
        <c:ser>
          <c:idx val="1"/>
          <c:order val="1"/>
          <c:tx>
            <c:strRef>
              <c:f>Лист1!$C$1</c:f>
              <c:strCache>
                <c:ptCount val="1"/>
                <c:pt idx="0">
                  <c:v>середина</c:v>
                </c:pt>
              </c:strCache>
            </c:strRef>
          </c:tx>
          <c:spPr>
            <a:solidFill>
              <a:schemeClr val="accent2"/>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Лист1!$C$2:$C$5</c:f>
              <c:numCache>
                <c:formatCode>General</c:formatCode>
                <c:ptCount val="4"/>
                <c:pt idx="0">
                  <c:v>70</c:v>
                </c:pt>
                <c:pt idx="1">
                  <c:v>35</c:v>
                </c:pt>
                <c:pt idx="2">
                  <c:v>45</c:v>
                </c:pt>
              </c:numCache>
            </c:numRef>
          </c:val>
          <c:extLst xmlns:c16r2="http://schemas.microsoft.com/office/drawing/2015/06/chart">
            <c:ext xmlns:c16="http://schemas.microsoft.com/office/drawing/2014/chart" uri="{C3380CC4-5D6E-409C-BE32-E72D297353CC}">
              <c16:uniqueId val="{00000001-74F7-4188-B81B-650F58D21FE1}"/>
            </c:ext>
          </c:extLst>
        </c:ser>
        <c:ser>
          <c:idx val="2"/>
          <c:order val="2"/>
          <c:tx>
            <c:strRef>
              <c:f>Лист1!$D$1</c:f>
              <c:strCache>
                <c:ptCount val="1"/>
                <c:pt idx="0">
                  <c:v>конец</c:v>
                </c:pt>
              </c:strCache>
            </c:strRef>
          </c:tx>
          <c:spPr>
            <a:solidFill>
              <a:schemeClr val="accent3"/>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Лист1!$D$2:$D$5</c:f>
              <c:numCache>
                <c:formatCode>General</c:formatCode>
                <c:ptCount val="4"/>
                <c:pt idx="0">
                  <c:v>80</c:v>
                </c:pt>
                <c:pt idx="1">
                  <c:v>40</c:v>
                </c:pt>
                <c:pt idx="2">
                  <c:v>68</c:v>
                </c:pt>
              </c:numCache>
            </c:numRef>
          </c:val>
          <c:extLst xmlns:c16r2="http://schemas.microsoft.com/office/drawing/2015/06/chart">
            <c:ext xmlns:c16="http://schemas.microsoft.com/office/drawing/2014/chart" uri="{C3380CC4-5D6E-409C-BE32-E72D297353CC}">
              <c16:uniqueId val="{00000002-74F7-4188-B81B-650F58D21FE1}"/>
            </c:ext>
          </c:extLst>
        </c:ser>
        <c:dLbls>
          <c:showLegendKey val="0"/>
          <c:showVal val="0"/>
          <c:showCatName val="0"/>
          <c:showSerName val="0"/>
          <c:showPercent val="0"/>
          <c:showBubbleSize val="0"/>
        </c:dLbls>
        <c:gapWidth val="219"/>
        <c:overlap val="-27"/>
        <c:axId val="206364632"/>
        <c:axId val="206360712"/>
      </c:barChart>
      <c:catAx>
        <c:axId val="206364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360712"/>
        <c:crosses val="autoZero"/>
        <c:auto val="1"/>
        <c:lblAlgn val="ctr"/>
        <c:lblOffset val="100"/>
        <c:noMultiLvlLbl val="0"/>
      </c:catAx>
      <c:valAx>
        <c:axId val="206360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364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начало</c:v>
                </c:pt>
              </c:strCache>
            </c:strRef>
          </c:tx>
          <c:spPr>
            <a:solidFill>
              <a:schemeClr val="accent1"/>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Лист1!$B$2:$B$5</c:f>
              <c:numCache>
                <c:formatCode>General</c:formatCode>
                <c:ptCount val="4"/>
                <c:pt idx="0">
                  <c:v>60</c:v>
                </c:pt>
                <c:pt idx="1">
                  <c:v>20</c:v>
                </c:pt>
                <c:pt idx="2">
                  <c:v>20</c:v>
                </c:pt>
              </c:numCache>
            </c:numRef>
          </c:val>
          <c:extLst xmlns:c16r2="http://schemas.microsoft.com/office/drawing/2015/06/chart">
            <c:ext xmlns:c16="http://schemas.microsoft.com/office/drawing/2014/chart" uri="{C3380CC4-5D6E-409C-BE32-E72D297353CC}">
              <c16:uniqueId val="{00000000-74F7-4188-B81B-650F58D21FE1}"/>
            </c:ext>
          </c:extLst>
        </c:ser>
        <c:ser>
          <c:idx val="1"/>
          <c:order val="1"/>
          <c:tx>
            <c:strRef>
              <c:f>Лист1!$C$1</c:f>
              <c:strCache>
                <c:ptCount val="1"/>
                <c:pt idx="0">
                  <c:v>середина</c:v>
                </c:pt>
              </c:strCache>
            </c:strRef>
          </c:tx>
          <c:spPr>
            <a:solidFill>
              <a:schemeClr val="accent2"/>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Лист1!$C$2:$C$5</c:f>
              <c:numCache>
                <c:formatCode>General</c:formatCode>
                <c:ptCount val="4"/>
                <c:pt idx="0">
                  <c:v>70</c:v>
                </c:pt>
                <c:pt idx="1">
                  <c:v>35</c:v>
                </c:pt>
                <c:pt idx="2">
                  <c:v>45</c:v>
                </c:pt>
              </c:numCache>
            </c:numRef>
          </c:val>
          <c:extLst xmlns:c16r2="http://schemas.microsoft.com/office/drawing/2015/06/chart">
            <c:ext xmlns:c16="http://schemas.microsoft.com/office/drawing/2014/chart" uri="{C3380CC4-5D6E-409C-BE32-E72D297353CC}">
              <c16:uniqueId val="{00000001-74F7-4188-B81B-650F58D21FE1}"/>
            </c:ext>
          </c:extLst>
        </c:ser>
        <c:ser>
          <c:idx val="2"/>
          <c:order val="2"/>
          <c:tx>
            <c:strRef>
              <c:f>Лист1!$D$1</c:f>
              <c:strCache>
                <c:ptCount val="1"/>
                <c:pt idx="0">
                  <c:v>конец</c:v>
                </c:pt>
              </c:strCache>
            </c:strRef>
          </c:tx>
          <c:spPr>
            <a:solidFill>
              <a:schemeClr val="accent3"/>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Лист1!$D$2:$D$5</c:f>
              <c:numCache>
                <c:formatCode>General</c:formatCode>
                <c:ptCount val="4"/>
                <c:pt idx="0">
                  <c:v>90</c:v>
                </c:pt>
                <c:pt idx="1">
                  <c:v>48</c:v>
                </c:pt>
                <c:pt idx="2">
                  <c:v>65</c:v>
                </c:pt>
              </c:numCache>
            </c:numRef>
          </c:val>
          <c:extLst xmlns:c16r2="http://schemas.microsoft.com/office/drawing/2015/06/chart">
            <c:ext xmlns:c16="http://schemas.microsoft.com/office/drawing/2014/chart" uri="{C3380CC4-5D6E-409C-BE32-E72D297353CC}">
              <c16:uniqueId val="{00000002-74F7-4188-B81B-650F58D21FE1}"/>
            </c:ext>
          </c:extLst>
        </c:ser>
        <c:dLbls>
          <c:showLegendKey val="0"/>
          <c:showVal val="0"/>
          <c:showCatName val="0"/>
          <c:showSerName val="0"/>
          <c:showPercent val="0"/>
          <c:showBubbleSize val="0"/>
        </c:dLbls>
        <c:gapWidth val="219"/>
        <c:overlap val="-27"/>
        <c:axId val="206365808"/>
        <c:axId val="206361496"/>
      </c:barChart>
      <c:catAx>
        <c:axId val="20636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361496"/>
        <c:crosses val="autoZero"/>
        <c:auto val="1"/>
        <c:lblAlgn val="ctr"/>
        <c:lblOffset val="100"/>
        <c:noMultiLvlLbl val="0"/>
      </c:catAx>
      <c:valAx>
        <c:axId val="206361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36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начало</c:v>
                </c:pt>
              </c:strCache>
            </c:strRef>
          </c:tx>
          <c:spPr>
            <a:solidFill>
              <a:schemeClr val="accent1"/>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Лист1!$B$2:$B$5</c:f>
              <c:numCache>
                <c:formatCode>General</c:formatCode>
                <c:ptCount val="4"/>
                <c:pt idx="0">
                  <c:v>60</c:v>
                </c:pt>
                <c:pt idx="1">
                  <c:v>20</c:v>
                </c:pt>
                <c:pt idx="2">
                  <c:v>20</c:v>
                </c:pt>
              </c:numCache>
            </c:numRef>
          </c:val>
          <c:extLst xmlns:c16r2="http://schemas.microsoft.com/office/drawing/2015/06/chart">
            <c:ext xmlns:c16="http://schemas.microsoft.com/office/drawing/2014/chart" uri="{C3380CC4-5D6E-409C-BE32-E72D297353CC}">
              <c16:uniqueId val="{00000000-74F7-4188-B81B-650F58D21FE1}"/>
            </c:ext>
          </c:extLst>
        </c:ser>
        <c:ser>
          <c:idx val="1"/>
          <c:order val="1"/>
          <c:tx>
            <c:strRef>
              <c:f>Лист1!$C$1</c:f>
              <c:strCache>
                <c:ptCount val="1"/>
                <c:pt idx="0">
                  <c:v>середина</c:v>
                </c:pt>
              </c:strCache>
            </c:strRef>
          </c:tx>
          <c:spPr>
            <a:solidFill>
              <a:schemeClr val="accent2"/>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Лист1!$C$2:$C$5</c:f>
              <c:numCache>
                <c:formatCode>General</c:formatCode>
                <c:ptCount val="4"/>
                <c:pt idx="0">
                  <c:v>75</c:v>
                </c:pt>
                <c:pt idx="1">
                  <c:v>35</c:v>
                </c:pt>
                <c:pt idx="2">
                  <c:v>45</c:v>
                </c:pt>
              </c:numCache>
            </c:numRef>
          </c:val>
          <c:extLst xmlns:c16r2="http://schemas.microsoft.com/office/drawing/2015/06/chart">
            <c:ext xmlns:c16="http://schemas.microsoft.com/office/drawing/2014/chart" uri="{C3380CC4-5D6E-409C-BE32-E72D297353CC}">
              <c16:uniqueId val="{00000001-74F7-4188-B81B-650F58D21FE1}"/>
            </c:ext>
          </c:extLst>
        </c:ser>
        <c:ser>
          <c:idx val="2"/>
          <c:order val="2"/>
          <c:tx>
            <c:strRef>
              <c:f>Лист1!$D$1</c:f>
              <c:strCache>
                <c:ptCount val="1"/>
                <c:pt idx="0">
                  <c:v>конец</c:v>
                </c:pt>
              </c:strCache>
            </c:strRef>
          </c:tx>
          <c:spPr>
            <a:solidFill>
              <a:schemeClr val="accent3"/>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Лист1!$D$2:$D$5</c:f>
              <c:numCache>
                <c:formatCode>General</c:formatCode>
                <c:ptCount val="4"/>
                <c:pt idx="0">
                  <c:v>90</c:v>
                </c:pt>
                <c:pt idx="1">
                  <c:v>56</c:v>
                </c:pt>
                <c:pt idx="2">
                  <c:v>75</c:v>
                </c:pt>
              </c:numCache>
            </c:numRef>
          </c:val>
          <c:extLst xmlns:c16r2="http://schemas.microsoft.com/office/drawing/2015/06/chart">
            <c:ext xmlns:c16="http://schemas.microsoft.com/office/drawing/2014/chart" uri="{C3380CC4-5D6E-409C-BE32-E72D297353CC}">
              <c16:uniqueId val="{00000002-74F7-4188-B81B-650F58D21FE1}"/>
            </c:ext>
          </c:extLst>
        </c:ser>
        <c:dLbls>
          <c:showLegendKey val="0"/>
          <c:showVal val="0"/>
          <c:showCatName val="0"/>
          <c:showSerName val="0"/>
          <c:showPercent val="0"/>
          <c:showBubbleSize val="0"/>
        </c:dLbls>
        <c:gapWidth val="219"/>
        <c:overlap val="-27"/>
        <c:axId val="299484568"/>
        <c:axId val="299488096"/>
      </c:barChart>
      <c:catAx>
        <c:axId val="299484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488096"/>
        <c:crosses val="autoZero"/>
        <c:auto val="1"/>
        <c:lblAlgn val="ctr"/>
        <c:lblOffset val="100"/>
        <c:noMultiLvlLbl val="0"/>
      </c:catAx>
      <c:valAx>
        <c:axId val="29948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484568"/>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начало</c:v>
                </c:pt>
              </c:strCache>
            </c:strRef>
          </c:tx>
          <c:spPr>
            <a:solidFill>
              <a:schemeClr val="accent1"/>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Лист1!$B$2:$B$5</c:f>
              <c:numCache>
                <c:formatCode>General</c:formatCode>
                <c:ptCount val="4"/>
                <c:pt idx="0">
                  <c:v>60</c:v>
                </c:pt>
                <c:pt idx="1">
                  <c:v>20</c:v>
                </c:pt>
                <c:pt idx="2">
                  <c:v>20</c:v>
                </c:pt>
              </c:numCache>
            </c:numRef>
          </c:val>
          <c:extLst xmlns:c16r2="http://schemas.microsoft.com/office/drawing/2015/06/chart">
            <c:ext xmlns:c16="http://schemas.microsoft.com/office/drawing/2014/chart" uri="{C3380CC4-5D6E-409C-BE32-E72D297353CC}">
              <c16:uniqueId val="{00000000-74F7-4188-B81B-650F58D21FE1}"/>
            </c:ext>
          </c:extLst>
        </c:ser>
        <c:ser>
          <c:idx val="1"/>
          <c:order val="1"/>
          <c:tx>
            <c:strRef>
              <c:f>Лист1!$C$1</c:f>
              <c:strCache>
                <c:ptCount val="1"/>
                <c:pt idx="0">
                  <c:v>середина</c:v>
                </c:pt>
              </c:strCache>
            </c:strRef>
          </c:tx>
          <c:spPr>
            <a:solidFill>
              <a:schemeClr val="accent2"/>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Лист1!$C$2:$C$5</c:f>
              <c:numCache>
                <c:formatCode>General</c:formatCode>
                <c:ptCount val="4"/>
                <c:pt idx="0">
                  <c:v>75</c:v>
                </c:pt>
                <c:pt idx="1">
                  <c:v>35</c:v>
                </c:pt>
                <c:pt idx="2">
                  <c:v>45</c:v>
                </c:pt>
              </c:numCache>
            </c:numRef>
          </c:val>
          <c:extLst xmlns:c16r2="http://schemas.microsoft.com/office/drawing/2015/06/chart">
            <c:ext xmlns:c16="http://schemas.microsoft.com/office/drawing/2014/chart" uri="{C3380CC4-5D6E-409C-BE32-E72D297353CC}">
              <c16:uniqueId val="{00000001-74F7-4188-B81B-650F58D21FE1}"/>
            </c:ext>
          </c:extLst>
        </c:ser>
        <c:ser>
          <c:idx val="2"/>
          <c:order val="2"/>
          <c:tx>
            <c:strRef>
              <c:f>Лист1!$D$1</c:f>
              <c:strCache>
                <c:ptCount val="1"/>
                <c:pt idx="0">
                  <c:v>конец</c:v>
                </c:pt>
              </c:strCache>
            </c:strRef>
          </c:tx>
          <c:spPr>
            <a:solidFill>
              <a:schemeClr val="accent3"/>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Лист1!$D$2:$D$5</c:f>
              <c:numCache>
                <c:formatCode>General</c:formatCode>
                <c:ptCount val="4"/>
                <c:pt idx="0">
                  <c:v>90</c:v>
                </c:pt>
                <c:pt idx="1">
                  <c:v>52</c:v>
                </c:pt>
                <c:pt idx="2">
                  <c:v>80</c:v>
                </c:pt>
              </c:numCache>
            </c:numRef>
          </c:val>
          <c:extLst xmlns:c16r2="http://schemas.microsoft.com/office/drawing/2015/06/chart">
            <c:ext xmlns:c16="http://schemas.microsoft.com/office/drawing/2014/chart" uri="{C3380CC4-5D6E-409C-BE32-E72D297353CC}">
              <c16:uniqueId val="{00000002-74F7-4188-B81B-650F58D21FE1}"/>
            </c:ext>
          </c:extLst>
        </c:ser>
        <c:dLbls>
          <c:showLegendKey val="0"/>
          <c:showVal val="0"/>
          <c:showCatName val="0"/>
          <c:showSerName val="0"/>
          <c:showPercent val="0"/>
          <c:showBubbleSize val="0"/>
        </c:dLbls>
        <c:gapWidth val="219"/>
        <c:overlap val="-27"/>
        <c:axId val="299490448"/>
        <c:axId val="299484960"/>
      </c:barChart>
      <c:catAx>
        <c:axId val="29949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484960"/>
        <c:crosses val="autoZero"/>
        <c:auto val="1"/>
        <c:lblAlgn val="ctr"/>
        <c:lblOffset val="100"/>
        <c:noMultiLvlLbl val="0"/>
      </c:catAx>
      <c:valAx>
        <c:axId val="29948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490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начало</c:v>
                </c:pt>
              </c:strCache>
            </c:strRef>
          </c:tx>
          <c:spPr>
            <a:solidFill>
              <a:schemeClr val="accent1"/>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Лист1!$B$2:$B$5</c:f>
              <c:numCache>
                <c:formatCode>General</c:formatCode>
                <c:ptCount val="4"/>
                <c:pt idx="0">
                  <c:v>50</c:v>
                </c:pt>
                <c:pt idx="1">
                  <c:v>20</c:v>
                </c:pt>
                <c:pt idx="2">
                  <c:v>20</c:v>
                </c:pt>
              </c:numCache>
            </c:numRef>
          </c:val>
          <c:extLst xmlns:c16r2="http://schemas.microsoft.com/office/drawing/2015/06/chart">
            <c:ext xmlns:c16="http://schemas.microsoft.com/office/drawing/2014/chart" uri="{C3380CC4-5D6E-409C-BE32-E72D297353CC}">
              <c16:uniqueId val="{00000000-74F7-4188-B81B-650F58D21FE1}"/>
            </c:ext>
          </c:extLst>
        </c:ser>
        <c:ser>
          <c:idx val="1"/>
          <c:order val="1"/>
          <c:tx>
            <c:strRef>
              <c:f>Лист1!$C$1</c:f>
              <c:strCache>
                <c:ptCount val="1"/>
                <c:pt idx="0">
                  <c:v>середина</c:v>
                </c:pt>
              </c:strCache>
            </c:strRef>
          </c:tx>
          <c:spPr>
            <a:solidFill>
              <a:schemeClr val="accent2"/>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Лист1!$C$2:$C$5</c:f>
              <c:numCache>
                <c:formatCode>General</c:formatCode>
                <c:ptCount val="4"/>
                <c:pt idx="0">
                  <c:v>55</c:v>
                </c:pt>
                <c:pt idx="1">
                  <c:v>35</c:v>
                </c:pt>
                <c:pt idx="2">
                  <c:v>45</c:v>
                </c:pt>
              </c:numCache>
            </c:numRef>
          </c:val>
          <c:extLst xmlns:c16r2="http://schemas.microsoft.com/office/drawing/2015/06/chart">
            <c:ext xmlns:c16="http://schemas.microsoft.com/office/drawing/2014/chart" uri="{C3380CC4-5D6E-409C-BE32-E72D297353CC}">
              <c16:uniqueId val="{00000001-74F7-4188-B81B-650F58D21FE1}"/>
            </c:ext>
          </c:extLst>
        </c:ser>
        <c:ser>
          <c:idx val="2"/>
          <c:order val="2"/>
          <c:tx>
            <c:strRef>
              <c:f>Лист1!$D$1</c:f>
              <c:strCache>
                <c:ptCount val="1"/>
                <c:pt idx="0">
                  <c:v>конец</c:v>
                </c:pt>
              </c:strCache>
            </c:strRef>
          </c:tx>
          <c:spPr>
            <a:solidFill>
              <a:schemeClr val="accent3"/>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Лист1!$D$2:$D$5</c:f>
              <c:numCache>
                <c:formatCode>General</c:formatCode>
                <c:ptCount val="4"/>
                <c:pt idx="0">
                  <c:v>60</c:v>
                </c:pt>
                <c:pt idx="1">
                  <c:v>48</c:v>
                </c:pt>
                <c:pt idx="2">
                  <c:v>60</c:v>
                </c:pt>
              </c:numCache>
            </c:numRef>
          </c:val>
          <c:extLst xmlns:c16r2="http://schemas.microsoft.com/office/drawing/2015/06/chart">
            <c:ext xmlns:c16="http://schemas.microsoft.com/office/drawing/2014/chart" uri="{C3380CC4-5D6E-409C-BE32-E72D297353CC}">
              <c16:uniqueId val="{00000002-74F7-4188-B81B-650F58D21FE1}"/>
            </c:ext>
          </c:extLst>
        </c:ser>
        <c:dLbls>
          <c:showLegendKey val="0"/>
          <c:showVal val="0"/>
          <c:showCatName val="0"/>
          <c:showSerName val="0"/>
          <c:showPercent val="0"/>
          <c:showBubbleSize val="0"/>
        </c:dLbls>
        <c:gapWidth val="219"/>
        <c:overlap val="-27"/>
        <c:axId val="172499920"/>
        <c:axId val="172500704"/>
      </c:barChart>
      <c:catAx>
        <c:axId val="17249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500704"/>
        <c:crosses val="autoZero"/>
        <c:auto val="1"/>
        <c:lblAlgn val="ctr"/>
        <c:lblOffset val="100"/>
        <c:noMultiLvlLbl val="0"/>
      </c:catAx>
      <c:valAx>
        <c:axId val="172500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49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начало</c:v>
                </c:pt>
              </c:strCache>
            </c:strRef>
          </c:tx>
          <c:spPr>
            <a:solidFill>
              <a:schemeClr val="accent1"/>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Лист1!$B$2:$B$5</c:f>
              <c:numCache>
                <c:formatCode>General</c:formatCode>
                <c:ptCount val="4"/>
                <c:pt idx="0">
                  <c:v>25</c:v>
                </c:pt>
                <c:pt idx="1">
                  <c:v>20</c:v>
                </c:pt>
                <c:pt idx="2">
                  <c:v>20</c:v>
                </c:pt>
              </c:numCache>
            </c:numRef>
          </c:val>
          <c:extLst xmlns:c16r2="http://schemas.microsoft.com/office/drawing/2015/06/chart">
            <c:ext xmlns:c16="http://schemas.microsoft.com/office/drawing/2014/chart" uri="{C3380CC4-5D6E-409C-BE32-E72D297353CC}">
              <c16:uniqueId val="{00000000-74F7-4188-B81B-650F58D21FE1}"/>
            </c:ext>
          </c:extLst>
        </c:ser>
        <c:ser>
          <c:idx val="1"/>
          <c:order val="1"/>
          <c:tx>
            <c:strRef>
              <c:f>Лист1!$C$1</c:f>
              <c:strCache>
                <c:ptCount val="1"/>
                <c:pt idx="0">
                  <c:v>середина</c:v>
                </c:pt>
              </c:strCache>
            </c:strRef>
          </c:tx>
          <c:spPr>
            <a:solidFill>
              <a:schemeClr val="accent2"/>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Лист1!$C$2:$C$5</c:f>
              <c:numCache>
                <c:formatCode>General</c:formatCode>
                <c:ptCount val="4"/>
                <c:pt idx="0">
                  <c:v>35</c:v>
                </c:pt>
                <c:pt idx="1">
                  <c:v>25</c:v>
                </c:pt>
                <c:pt idx="2">
                  <c:v>45</c:v>
                </c:pt>
              </c:numCache>
            </c:numRef>
          </c:val>
          <c:extLst xmlns:c16r2="http://schemas.microsoft.com/office/drawing/2015/06/chart">
            <c:ext xmlns:c16="http://schemas.microsoft.com/office/drawing/2014/chart" uri="{C3380CC4-5D6E-409C-BE32-E72D297353CC}">
              <c16:uniqueId val="{00000001-74F7-4188-B81B-650F58D21FE1}"/>
            </c:ext>
          </c:extLst>
        </c:ser>
        <c:ser>
          <c:idx val="2"/>
          <c:order val="2"/>
          <c:tx>
            <c:strRef>
              <c:f>Лист1!$D$1</c:f>
              <c:strCache>
                <c:ptCount val="1"/>
                <c:pt idx="0">
                  <c:v>конец</c:v>
                </c:pt>
              </c:strCache>
            </c:strRef>
          </c:tx>
          <c:spPr>
            <a:solidFill>
              <a:schemeClr val="accent3"/>
            </a:solidFill>
            <a:ln>
              <a:noFill/>
            </a:ln>
            <a:effectLst/>
          </c:spPr>
          <c:invertIfNegative val="0"/>
          <c:cat>
            <c:strRef>
              <c:f>Лист1!$A$2:$A$5</c:f>
              <c:strCache>
                <c:ptCount val="3"/>
                <c:pt idx="0">
                  <c:v>2А класс</c:v>
                </c:pt>
                <c:pt idx="1">
                  <c:v>2Б класс ЗПР</c:v>
                </c:pt>
                <c:pt idx="2">
                  <c:v>2В класс ЗПР по кор-разв программе</c:v>
                </c:pt>
              </c:strCache>
            </c:strRef>
          </c:cat>
          <c:val>
            <c:numRef>
              <c:f>Лист1!$D$2:$D$5</c:f>
              <c:numCache>
                <c:formatCode>General</c:formatCode>
                <c:ptCount val="4"/>
                <c:pt idx="0">
                  <c:v>65</c:v>
                </c:pt>
                <c:pt idx="1">
                  <c:v>31</c:v>
                </c:pt>
                <c:pt idx="2">
                  <c:v>60</c:v>
                </c:pt>
              </c:numCache>
            </c:numRef>
          </c:val>
          <c:extLst xmlns:c16r2="http://schemas.microsoft.com/office/drawing/2015/06/chart">
            <c:ext xmlns:c16="http://schemas.microsoft.com/office/drawing/2014/chart" uri="{C3380CC4-5D6E-409C-BE32-E72D297353CC}">
              <c16:uniqueId val="{00000002-74F7-4188-B81B-650F58D21FE1}"/>
            </c:ext>
          </c:extLst>
        </c:ser>
        <c:dLbls>
          <c:showLegendKey val="0"/>
          <c:showVal val="0"/>
          <c:showCatName val="0"/>
          <c:showSerName val="0"/>
          <c:showPercent val="0"/>
          <c:showBubbleSize val="0"/>
        </c:dLbls>
        <c:gapWidth val="219"/>
        <c:overlap val="-27"/>
        <c:axId val="172503840"/>
        <c:axId val="172504232"/>
      </c:barChart>
      <c:catAx>
        <c:axId val="17250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504232"/>
        <c:crosses val="autoZero"/>
        <c:auto val="1"/>
        <c:lblAlgn val="ctr"/>
        <c:lblOffset val="100"/>
        <c:noMultiLvlLbl val="0"/>
      </c:catAx>
      <c:valAx>
        <c:axId val="172504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50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0.26667</cdr:y>
    </cdr:from>
    <cdr:to>
      <cdr:x>0.98889</cdr:x>
      <cdr:y>0.27937</cdr:y>
    </cdr:to>
    <cdr:cxnSp macro="">
      <cdr:nvCxnSpPr>
        <cdr:cNvPr id="3" name="Прямая соединительная линия 2"/>
        <cdr:cNvCxnSpPr/>
      </cdr:nvCxnSpPr>
      <cdr:spPr>
        <a:xfrm xmlns:a="http://schemas.openxmlformats.org/drawingml/2006/main">
          <a:off x="-1529080" y="853440"/>
          <a:ext cx="5425440" cy="4064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cdr:x>
      <cdr:y>0.26667</cdr:y>
    </cdr:from>
    <cdr:to>
      <cdr:x>0.98889</cdr:x>
      <cdr:y>0.27937</cdr:y>
    </cdr:to>
    <cdr:cxnSp macro="">
      <cdr:nvCxnSpPr>
        <cdr:cNvPr id="3" name="Прямая соединительная линия 2"/>
        <cdr:cNvCxnSpPr/>
      </cdr:nvCxnSpPr>
      <cdr:spPr>
        <a:xfrm xmlns:a="http://schemas.openxmlformats.org/drawingml/2006/main">
          <a:off x="-1529080" y="853440"/>
          <a:ext cx="5425440" cy="4064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cdr:x>
      <cdr:y>0.26667</cdr:y>
    </cdr:from>
    <cdr:to>
      <cdr:x>0.98889</cdr:x>
      <cdr:y>0.27937</cdr:y>
    </cdr:to>
    <cdr:cxnSp macro="">
      <cdr:nvCxnSpPr>
        <cdr:cNvPr id="3" name="Прямая соединительная линия 2"/>
        <cdr:cNvCxnSpPr/>
      </cdr:nvCxnSpPr>
      <cdr:spPr>
        <a:xfrm xmlns:a="http://schemas.openxmlformats.org/drawingml/2006/main">
          <a:off x="-1529080" y="853440"/>
          <a:ext cx="5425440" cy="4064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cdr:x>
      <cdr:y>0.5</cdr:y>
    </cdr:from>
    <cdr:to>
      <cdr:x>0.98889</cdr:x>
      <cdr:y>0.5127</cdr:y>
    </cdr:to>
    <cdr:cxnSp macro="">
      <cdr:nvCxnSpPr>
        <cdr:cNvPr id="3" name="Прямая соединительная линия 2"/>
        <cdr:cNvCxnSpPr/>
      </cdr:nvCxnSpPr>
      <cdr:spPr>
        <a:xfrm xmlns:a="http://schemas.openxmlformats.org/drawingml/2006/main">
          <a:off x="-1529080" y="1600211"/>
          <a:ext cx="5425446" cy="4064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cdr:x>
      <cdr:y>0.5</cdr:y>
    </cdr:from>
    <cdr:to>
      <cdr:x>0.98889</cdr:x>
      <cdr:y>0.5127</cdr:y>
    </cdr:to>
    <cdr:cxnSp macro="">
      <cdr:nvCxnSpPr>
        <cdr:cNvPr id="3" name="Прямая соединительная линия 2"/>
        <cdr:cNvCxnSpPr/>
      </cdr:nvCxnSpPr>
      <cdr:spPr>
        <a:xfrm xmlns:a="http://schemas.openxmlformats.org/drawingml/2006/main">
          <a:off x="-1529080" y="1600211"/>
          <a:ext cx="5425446" cy="4064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55723-4079-42FF-B7DF-70710582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71</Pages>
  <Words>18770</Words>
  <Characters>106994</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Ирина</cp:lastModifiedBy>
  <cp:revision>23</cp:revision>
  <cp:lastPrinted>2017-12-25T06:58:00Z</cp:lastPrinted>
  <dcterms:created xsi:type="dcterms:W3CDTF">2018-01-12T17:47:00Z</dcterms:created>
  <dcterms:modified xsi:type="dcterms:W3CDTF">2018-08-31T17:49:00Z</dcterms:modified>
</cp:coreProperties>
</file>