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4AD" w:rsidRDefault="00E314AD" w:rsidP="00E314AD">
      <w:pPr>
        <w:jc w:val="right"/>
      </w:pPr>
      <w:bookmarkStart w:id="0" w:name="_GoBack"/>
      <w:bookmarkEnd w:id="0"/>
      <w:r>
        <w:t>Приложение 1</w:t>
      </w:r>
    </w:p>
    <w:p w:rsidR="00144526" w:rsidRDefault="00E314AD" w:rsidP="00E314AD">
      <w:pPr>
        <w:jc w:val="right"/>
      </w:pPr>
      <w:r>
        <w:t xml:space="preserve">к </w:t>
      </w:r>
      <w:r w:rsidRPr="00CB253E">
        <w:t>приказ</w:t>
      </w:r>
      <w:r>
        <w:t>у</w:t>
      </w:r>
      <w:r w:rsidR="002C3DB3">
        <w:t xml:space="preserve"> МОБУ СШ №2</w:t>
      </w:r>
      <w:r w:rsidRPr="00CB253E">
        <w:t xml:space="preserve"> </w:t>
      </w:r>
    </w:p>
    <w:p w:rsidR="00E314AD" w:rsidRDefault="00E314AD" w:rsidP="00E314AD">
      <w:pPr>
        <w:jc w:val="right"/>
      </w:pPr>
      <w:r>
        <w:t>от</w:t>
      </w:r>
      <w:r w:rsidR="00F04AAD">
        <w:t xml:space="preserve"> 11.10.2021</w:t>
      </w:r>
      <w:r w:rsidRPr="00CB253E">
        <w:t xml:space="preserve"> №</w:t>
      </w:r>
      <w:r w:rsidR="00F04AAD">
        <w:t xml:space="preserve"> 346</w:t>
      </w:r>
    </w:p>
    <w:p w:rsidR="00144526" w:rsidRPr="00CB253E" w:rsidRDefault="00144526" w:rsidP="00E314AD">
      <w:pPr>
        <w:jc w:val="right"/>
      </w:pPr>
    </w:p>
    <w:p w:rsidR="00E314AD" w:rsidRPr="00CB253E" w:rsidRDefault="00FE4C0E" w:rsidP="00FE4C0E">
      <w:r>
        <w:t xml:space="preserve">                                                                                                                     П</w:t>
      </w:r>
      <w:r w:rsidR="00E314AD" w:rsidRPr="00CB253E">
        <w:t>лан</w:t>
      </w:r>
    </w:p>
    <w:p w:rsidR="00E314AD" w:rsidRPr="00CB253E" w:rsidRDefault="00E314AD" w:rsidP="00E314AD">
      <w:pPr>
        <w:jc w:val="center"/>
      </w:pPr>
      <w:r w:rsidRPr="00CB253E">
        <w:t>мероприятий, направленных на формирование и оценку функциональной грамотности обучающихся</w:t>
      </w:r>
    </w:p>
    <w:p w:rsidR="00E314AD" w:rsidRPr="00CB253E" w:rsidRDefault="00FE4C0E" w:rsidP="00E314AD">
      <w:pPr>
        <w:jc w:val="center"/>
      </w:pPr>
      <w:r>
        <w:t>МОБУ СШ № 2</w:t>
      </w:r>
      <w:r w:rsidR="00E314AD" w:rsidRPr="00CB253E">
        <w:t xml:space="preserve"> на 2021-2022 учебный год</w:t>
      </w:r>
    </w:p>
    <w:p w:rsidR="00E314AD" w:rsidRPr="00CB253E" w:rsidRDefault="00E314AD" w:rsidP="00E314AD">
      <w:pPr>
        <w:jc w:val="center"/>
      </w:pPr>
    </w:p>
    <w:tbl>
      <w:tblPr>
        <w:tblStyle w:val="a3"/>
        <w:tblpPr w:leftFromText="180" w:rightFromText="180" w:vertAnchor="text" w:tblpY="1"/>
        <w:tblOverlap w:val="never"/>
        <w:tblW w:w="15282" w:type="dxa"/>
        <w:tblLayout w:type="fixed"/>
        <w:tblLook w:val="04A0" w:firstRow="1" w:lastRow="0" w:firstColumn="1" w:lastColumn="0" w:noHBand="0" w:noVBand="1"/>
      </w:tblPr>
      <w:tblGrid>
        <w:gridCol w:w="1234"/>
        <w:gridCol w:w="5592"/>
        <w:gridCol w:w="1775"/>
        <w:gridCol w:w="2447"/>
        <w:gridCol w:w="4234"/>
      </w:tblGrid>
      <w:tr w:rsidR="00E314AD" w:rsidRPr="00CB253E" w:rsidTr="006D63C1">
        <w:tc>
          <w:tcPr>
            <w:tcW w:w="1234" w:type="dxa"/>
          </w:tcPr>
          <w:p w:rsidR="00E314AD" w:rsidRPr="00144526" w:rsidRDefault="00E314AD" w:rsidP="00755A88">
            <w:pPr>
              <w:pStyle w:val="3"/>
              <w:shd w:val="clear" w:color="auto" w:fill="auto"/>
              <w:spacing w:before="0" w:after="0" w:line="264" w:lineRule="auto"/>
              <w:ind w:left="200" w:firstLine="0"/>
              <w:rPr>
                <w:sz w:val="24"/>
                <w:szCs w:val="24"/>
              </w:rPr>
            </w:pPr>
            <w:r w:rsidRPr="00144526">
              <w:rPr>
                <w:rStyle w:val="1"/>
                <w:sz w:val="24"/>
                <w:szCs w:val="24"/>
              </w:rPr>
              <w:t>№</w:t>
            </w:r>
          </w:p>
          <w:p w:rsidR="00E314AD" w:rsidRPr="00144526" w:rsidRDefault="00E314AD" w:rsidP="00755A88">
            <w:pPr>
              <w:pStyle w:val="3"/>
              <w:shd w:val="clear" w:color="auto" w:fill="auto"/>
              <w:spacing w:before="0" w:after="0" w:line="264" w:lineRule="auto"/>
              <w:ind w:left="200" w:firstLine="0"/>
              <w:rPr>
                <w:sz w:val="24"/>
                <w:szCs w:val="24"/>
              </w:rPr>
            </w:pPr>
            <w:r w:rsidRPr="00144526">
              <w:rPr>
                <w:rStyle w:val="1"/>
                <w:sz w:val="24"/>
                <w:szCs w:val="24"/>
              </w:rPr>
              <w:t>п/п</w:t>
            </w:r>
          </w:p>
        </w:tc>
        <w:tc>
          <w:tcPr>
            <w:tcW w:w="5592" w:type="dxa"/>
          </w:tcPr>
          <w:p w:rsidR="00E314AD" w:rsidRPr="00144526" w:rsidRDefault="00E314AD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 w:rsidRPr="00144526">
              <w:rPr>
                <w:rStyle w:val="1"/>
                <w:sz w:val="24"/>
                <w:szCs w:val="24"/>
              </w:rPr>
              <w:t>Мероприятия</w:t>
            </w:r>
          </w:p>
        </w:tc>
        <w:tc>
          <w:tcPr>
            <w:tcW w:w="1775" w:type="dxa"/>
          </w:tcPr>
          <w:p w:rsidR="00E314AD" w:rsidRPr="00144526" w:rsidRDefault="00E314AD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 w:rsidRPr="00144526">
              <w:rPr>
                <w:rStyle w:val="1"/>
                <w:sz w:val="24"/>
                <w:szCs w:val="24"/>
              </w:rPr>
              <w:t>Сроки</w:t>
            </w:r>
          </w:p>
        </w:tc>
        <w:tc>
          <w:tcPr>
            <w:tcW w:w="2447" w:type="dxa"/>
          </w:tcPr>
          <w:p w:rsidR="00E314AD" w:rsidRPr="00144526" w:rsidRDefault="00E314AD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 w:rsidRPr="00144526">
              <w:rPr>
                <w:rStyle w:val="1"/>
                <w:sz w:val="24"/>
                <w:szCs w:val="24"/>
              </w:rPr>
              <w:t>Ответственные</w:t>
            </w:r>
          </w:p>
          <w:p w:rsidR="00E314AD" w:rsidRPr="00144526" w:rsidRDefault="00E314AD" w:rsidP="00755A88">
            <w:pPr>
              <w:pStyle w:val="3"/>
              <w:shd w:val="clear" w:color="auto" w:fill="auto"/>
              <w:spacing w:before="0" w:after="0" w:line="264" w:lineRule="auto"/>
              <w:ind w:hanging="226"/>
              <w:rPr>
                <w:sz w:val="24"/>
                <w:szCs w:val="24"/>
              </w:rPr>
            </w:pPr>
          </w:p>
        </w:tc>
        <w:tc>
          <w:tcPr>
            <w:tcW w:w="4234" w:type="dxa"/>
          </w:tcPr>
          <w:p w:rsidR="00E314AD" w:rsidRPr="00144526" w:rsidRDefault="00E314AD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 w:rsidRPr="00144526">
              <w:rPr>
                <w:rStyle w:val="1"/>
                <w:sz w:val="24"/>
                <w:szCs w:val="24"/>
              </w:rPr>
              <w:t>Показатели</w:t>
            </w:r>
          </w:p>
        </w:tc>
      </w:tr>
      <w:tr w:rsidR="00411010" w:rsidRPr="00CB253E" w:rsidTr="006D63C1">
        <w:tc>
          <w:tcPr>
            <w:tcW w:w="1234" w:type="dxa"/>
          </w:tcPr>
          <w:p w:rsidR="00411010" w:rsidRPr="00411010" w:rsidRDefault="00411010" w:rsidP="00755A88">
            <w:pPr>
              <w:pStyle w:val="3"/>
              <w:shd w:val="clear" w:color="auto" w:fill="auto"/>
              <w:spacing w:before="0" w:after="0" w:line="264" w:lineRule="auto"/>
              <w:ind w:left="200" w:firstLine="0"/>
              <w:rPr>
                <w:rStyle w:val="1"/>
                <w:b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  </w:t>
            </w:r>
            <w:r>
              <w:rPr>
                <w:rStyle w:val="1"/>
                <w:b/>
                <w:sz w:val="24"/>
                <w:szCs w:val="24"/>
              </w:rPr>
              <w:t>1.</w:t>
            </w:r>
          </w:p>
        </w:tc>
        <w:tc>
          <w:tcPr>
            <w:tcW w:w="5592" w:type="dxa"/>
          </w:tcPr>
          <w:p w:rsidR="00411010" w:rsidRPr="00006DE9" w:rsidRDefault="00411010" w:rsidP="00755A88">
            <w:pPr>
              <w:pStyle w:val="3"/>
              <w:shd w:val="clear" w:color="auto" w:fill="auto"/>
              <w:tabs>
                <w:tab w:val="left" w:pos="486"/>
              </w:tabs>
              <w:spacing w:before="0" w:after="0" w:line="264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ab/>
            </w:r>
            <w:r>
              <w:rPr>
                <w:rStyle w:val="1"/>
                <w:b/>
                <w:sz w:val="24"/>
                <w:szCs w:val="24"/>
              </w:rPr>
              <w:t>Ор</w:t>
            </w:r>
            <w:r w:rsidR="00A1299E">
              <w:rPr>
                <w:rStyle w:val="1"/>
                <w:b/>
                <w:sz w:val="24"/>
                <w:szCs w:val="24"/>
              </w:rPr>
              <w:t>ганизационно-управленческая деятельность</w:t>
            </w:r>
          </w:p>
        </w:tc>
        <w:tc>
          <w:tcPr>
            <w:tcW w:w="1775" w:type="dxa"/>
          </w:tcPr>
          <w:p w:rsidR="00411010" w:rsidRPr="00144526" w:rsidRDefault="00411010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rStyle w:val="1"/>
                <w:sz w:val="24"/>
                <w:szCs w:val="24"/>
              </w:rPr>
            </w:pPr>
          </w:p>
        </w:tc>
        <w:tc>
          <w:tcPr>
            <w:tcW w:w="2447" w:type="dxa"/>
          </w:tcPr>
          <w:p w:rsidR="00411010" w:rsidRPr="00144526" w:rsidRDefault="00411010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rStyle w:val="1"/>
                <w:sz w:val="24"/>
                <w:szCs w:val="24"/>
              </w:rPr>
            </w:pPr>
          </w:p>
        </w:tc>
        <w:tc>
          <w:tcPr>
            <w:tcW w:w="4234" w:type="dxa"/>
          </w:tcPr>
          <w:p w:rsidR="00411010" w:rsidRPr="00144526" w:rsidRDefault="00411010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rStyle w:val="1"/>
                <w:sz w:val="24"/>
                <w:szCs w:val="24"/>
              </w:rPr>
            </w:pPr>
          </w:p>
        </w:tc>
      </w:tr>
      <w:tr w:rsidR="00AC7D9F" w:rsidRPr="00CB253E" w:rsidTr="006D63C1">
        <w:tc>
          <w:tcPr>
            <w:tcW w:w="1234" w:type="dxa"/>
          </w:tcPr>
          <w:p w:rsidR="00AC7D9F" w:rsidRPr="00E05759" w:rsidRDefault="00E05759" w:rsidP="00755A88">
            <w:pPr>
              <w:pStyle w:val="3"/>
              <w:shd w:val="clear" w:color="auto" w:fill="auto"/>
              <w:spacing w:before="0" w:after="0" w:line="264" w:lineRule="auto"/>
              <w:ind w:left="20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  <w:lang w:val="en-US"/>
              </w:rPr>
              <w:t>1.1</w:t>
            </w:r>
          </w:p>
        </w:tc>
        <w:tc>
          <w:tcPr>
            <w:tcW w:w="5592" w:type="dxa"/>
          </w:tcPr>
          <w:p w:rsidR="00AC7D9F" w:rsidRPr="00DA33F1" w:rsidRDefault="00AC7D9F" w:rsidP="00DA33F1">
            <w:pPr>
              <w:pStyle w:val="a7"/>
              <w:shd w:val="clear" w:color="auto" w:fill="FFFFFF"/>
              <w:spacing w:before="0" w:beforeAutospacing="0" w:after="150" w:afterAutospacing="0"/>
              <w:rPr>
                <w:rStyle w:val="1"/>
                <w:spacing w:val="0"/>
                <w:sz w:val="24"/>
                <w:szCs w:val="24"/>
                <w:shd w:val="clear" w:color="auto" w:fill="auto"/>
                <w:lang w:bidi="ar-SA"/>
              </w:rPr>
            </w:pPr>
            <w:r w:rsidRPr="00E05759">
              <w:rPr>
                <w:color w:val="000000"/>
                <w:sz w:val="24"/>
                <w:szCs w:val="24"/>
              </w:rPr>
              <w:t>Изучение федеральных</w:t>
            </w:r>
            <w:r w:rsidR="00E05759">
              <w:rPr>
                <w:color w:val="000000"/>
                <w:sz w:val="24"/>
                <w:szCs w:val="24"/>
              </w:rPr>
              <w:t xml:space="preserve">, региональных, муниципальных </w:t>
            </w:r>
            <w:r w:rsidRPr="00E05759">
              <w:rPr>
                <w:color w:val="000000"/>
                <w:sz w:val="24"/>
                <w:szCs w:val="24"/>
              </w:rPr>
              <w:t xml:space="preserve"> нормативных и методических материалов по вопросам формирования и оценки ФГ</w:t>
            </w:r>
            <w:r w:rsidR="00DA33F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75" w:type="dxa"/>
          </w:tcPr>
          <w:p w:rsidR="00AC7D9F" w:rsidRPr="00144526" w:rsidRDefault="00E05759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Сентябрь-октябрь 2021</w:t>
            </w:r>
          </w:p>
        </w:tc>
        <w:tc>
          <w:tcPr>
            <w:tcW w:w="2447" w:type="dxa"/>
          </w:tcPr>
          <w:p w:rsidR="00AC7D9F" w:rsidRDefault="00E05759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rStyle w:val="1"/>
              </w:rPr>
            </w:pPr>
            <w:r>
              <w:rPr>
                <w:rStyle w:val="1"/>
              </w:rPr>
              <w:t>Руководители ОО</w:t>
            </w:r>
          </w:p>
        </w:tc>
        <w:tc>
          <w:tcPr>
            <w:tcW w:w="4234" w:type="dxa"/>
          </w:tcPr>
          <w:p w:rsidR="00AC7D9F" w:rsidRPr="00144526" w:rsidRDefault="00E05759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Разработан план по формированию и оценке функциональной грамотности обучающихся ОО</w:t>
            </w:r>
          </w:p>
        </w:tc>
      </w:tr>
      <w:tr w:rsidR="00AC7D9F" w:rsidRPr="00CB253E" w:rsidTr="006D63C1">
        <w:tc>
          <w:tcPr>
            <w:tcW w:w="1234" w:type="dxa"/>
          </w:tcPr>
          <w:p w:rsidR="00AC7D9F" w:rsidRPr="00144526" w:rsidRDefault="00E05759" w:rsidP="00755A88">
            <w:pPr>
              <w:pStyle w:val="3"/>
              <w:shd w:val="clear" w:color="auto" w:fill="auto"/>
              <w:spacing w:before="0" w:after="0" w:line="264" w:lineRule="auto"/>
              <w:ind w:left="20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1.2</w:t>
            </w:r>
          </w:p>
        </w:tc>
        <w:tc>
          <w:tcPr>
            <w:tcW w:w="5592" w:type="dxa"/>
          </w:tcPr>
          <w:p w:rsidR="00AC7D9F" w:rsidRPr="00E05759" w:rsidRDefault="00AC7D9F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  <w:r w:rsidRPr="00E05759">
              <w:rPr>
                <w:color w:val="000000"/>
                <w:sz w:val="24"/>
                <w:szCs w:val="24"/>
                <w:shd w:val="clear" w:color="auto" w:fill="FFFFFF"/>
              </w:rPr>
              <w:t>Разработка и принятие локальных актов, обеспечивающих реализацию плана в школе по формированию функциональной грамотности учащихся</w:t>
            </w:r>
          </w:p>
        </w:tc>
        <w:tc>
          <w:tcPr>
            <w:tcW w:w="1775" w:type="dxa"/>
          </w:tcPr>
          <w:p w:rsidR="00AC7D9F" w:rsidRPr="00144526" w:rsidRDefault="00E05759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о</w:t>
            </w:r>
            <w:r w:rsidR="007203B2">
              <w:rPr>
                <w:rStyle w:val="1"/>
                <w:sz w:val="24"/>
                <w:szCs w:val="24"/>
              </w:rPr>
              <w:t>кт</w:t>
            </w:r>
            <w:r>
              <w:rPr>
                <w:rStyle w:val="1"/>
                <w:sz w:val="24"/>
                <w:szCs w:val="24"/>
              </w:rPr>
              <w:t>ябрь 2021</w:t>
            </w:r>
          </w:p>
        </w:tc>
        <w:tc>
          <w:tcPr>
            <w:tcW w:w="2447" w:type="dxa"/>
          </w:tcPr>
          <w:p w:rsidR="00AC7D9F" w:rsidRDefault="00E05759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rStyle w:val="1"/>
              </w:rPr>
            </w:pPr>
            <w:r>
              <w:rPr>
                <w:rStyle w:val="1"/>
              </w:rPr>
              <w:t>Руководители ОО</w:t>
            </w:r>
          </w:p>
        </w:tc>
        <w:tc>
          <w:tcPr>
            <w:tcW w:w="4234" w:type="dxa"/>
          </w:tcPr>
          <w:p w:rsidR="00AC7D9F" w:rsidRPr="00144526" w:rsidRDefault="00E05759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Утвержден план по формированию и оценке функциональной грамотности обучающихся ОО</w:t>
            </w:r>
          </w:p>
        </w:tc>
      </w:tr>
      <w:tr w:rsidR="004049D9" w:rsidRPr="00CB253E" w:rsidTr="006D63C1">
        <w:tc>
          <w:tcPr>
            <w:tcW w:w="1234" w:type="dxa"/>
          </w:tcPr>
          <w:p w:rsidR="004049D9" w:rsidRPr="00144526" w:rsidRDefault="004049D9" w:rsidP="004049D9">
            <w:pPr>
              <w:pStyle w:val="3"/>
              <w:shd w:val="clear" w:color="auto" w:fill="auto"/>
              <w:spacing w:before="0" w:after="0" w:line="264" w:lineRule="auto"/>
              <w:ind w:left="200" w:firstLine="0"/>
              <w:rPr>
                <w:sz w:val="24"/>
                <w:szCs w:val="24"/>
              </w:rPr>
            </w:pPr>
            <w:r w:rsidRPr="00144526">
              <w:rPr>
                <w:rStyle w:val="1"/>
                <w:sz w:val="24"/>
                <w:szCs w:val="24"/>
              </w:rPr>
              <w:t>1.</w:t>
            </w:r>
            <w:r>
              <w:rPr>
                <w:rStyle w:val="1"/>
                <w:sz w:val="24"/>
                <w:szCs w:val="24"/>
              </w:rPr>
              <w:t>3</w:t>
            </w:r>
          </w:p>
        </w:tc>
        <w:tc>
          <w:tcPr>
            <w:tcW w:w="5592" w:type="dxa"/>
          </w:tcPr>
          <w:p w:rsidR="004049D9" w:rsidRPr="00144526" w:rsidRDefault="004049D9" w:rsidP="004049D9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sz w:val="24"/>
                <w:szCs w:val="24"/>
              </w:rPr>
            </w:pPr>
            <w:r w:rsidRPr="00144526">
              <w:rPr>
                <w:rStyle w:val="1"/>
                <w:sz w:val="24"/>
                <w:szCs w:val="24"/>
              </w:rPr>
              <w:t>Создание Координационного совета по вопросу формирования и оценки функциональной грамотности обучающихся общеобразовательных организаций  МР</w:t>
            </w:r>
          </w:p>
        </w:tc>
        <w:tc>
          <w:tcPr>
            <w:tcW w:w="1775" w:type="dxa"/>
          </w:tcPr>
          <w:p w:rsidR="004049D9" w:rsidRPr="00144526" w:rsidRDefault="004049D9" w:rsidP="004049D9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октябрь 2021</w:t>
            </w:r>
          </w:p>
        </w:tc>
        <w:tc>
          <w:tcPr>
            <w:tcW w:w="2447" w:type="dxa"/>
          </w:tcPr>
          <w:p w:rsidR="004049D9" w:rsidRPr="00144526" w:rsidRDefault="004049D9" w:rsidP="004049D9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>
              <w:rPr>
                <w:rStyle w:val="1"/>
              </w:rPr>
              <w:t>Директор ОО</w:t>
            </w:r>
          </w:p>
        </w:tc>
        <w:tc>
          <w:tcPr>
            <w:tcW w:w="4234" w:type="dxa"/>
          </w:tcPr>
          <w:p w:rsidR="004049D9" w:rsidRPr="00144526" w:rsidRDefault="004049D9" w:rsidP="004049D9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sz w:val="24"/>
                <w:szCs w:val="24"/>
              </w:rPr>
            </w:pPr>
            <w:r w:rsidRPr="00144526">
              <w:rPr>
                <w:rStyle w:val="1"/>
                <w:sz w:val="24"/>
                <w:szCs w:val="24"/>
              </w:rPr>
              <w:t>Приказ о создании Координационного совета</w:t>
            </w:r>
          </w:p>
        </w:tc>
      </w:tr>
      <w:tr w:rsidR="004049D9" w:rsidRPr="00CB253E" w:rsidTr="006D63C1">
        <w:tc>
          <w:tcPr>
            <w:tcW w:w="1234" w:type="dxa"/>
          </w:tcPr>
          <w:p w:rsidR="004049D9" w:rsidRPr="00144526" w:rsidRDefault="004049D9" w:rsidP="004049D9">
            <w:pPr>
              <w:pStyle w:val="3"/>
              <w:shd w:val="clear" w:color="auto" w:fill="auto"/>
              <w:spacing w:before="0" w:after="0" w:line="264" w:lineRule="auto"/>
              <w:ind w:left="200" w:firstLine="0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1.4</w:t>
            </w:r>
          </w:p>
        </w:tc>
        <w:tc>
          <w:tcPr>
            <w:tcW w:w="5592" w:type="dxa"/>
          </w:tcPr>
          <w:p w:rsidR="004049D9" w:rsidRPr="00144526" w:rsidRDefault="004049D9" w:rsidP="004049D9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sz w:val="24"/>
                <w:szCs w:val="24"/>
              </w:rPr>
            </w:pPr>
            <w:r w:rsidRPr="00144526">
              <w:rPr>
                <w:rStyle w:val="1"/>
                <w:sz w:val="24"/>
                <w:szCs w:val="24"/>
              </w:rPr>
              <w:t>Назначение ответственных лиц по вопросу формирования  функциональной грамотности обучающихся но каждому из шести направлений функциональной грамотности</w:t>
            </w:r>
          </w:p>
        </w:tc>
        <w:tc>
          <w:tcPr>
            <w:tcW w:w="1775" w:type="dxa"/>
          </w:tcPr>
          <w:p w:rsidR="004049D9" w:rsidRPr="00144526" w:rsidRDefault="004049D9" w:rsidP="004049D9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октябрь 2021</w:t>
            </w:r>
          </w:p>
        </w:tc>
        <w:tc>
          <w:tcPr>
            <w:tcW w:w="2447" w:type="dxa"/>
          </w:tcPr>
          <w:p w:rsidR="004049D9" w:rsidRPr="00144526" w:rsidRDefault="004049D9" w:rsidP="004049D9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>
              <w:rPr>
                <w:rStyle w:val="1"/>
              </w:rPr>
              <w:t>ОО</w:t>
            </w:r>
          </w:p>
        </w:tc>
        <w:tc>
          <w:tcPr>
            <w:tcW w:w="4234" w:type="dxa"/>
          </w:tcPr>
          <w:p w:rsidR="004049D9" w:rsidRPr="00144526" w:rsidRDefault="004049D9" w:rsidP="004049D9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sz w:val="24"/>
                <w:szCs w:val="24"/>
              </w:rPr>
            </w:pPr>
            <w:r w:rsidRPr="00144526">
              <w:rPr>
                <w:rStyle w:val="1"/>
                <w:sz w:val="24"/>
                <w:szCs w:val="24"/>
              </w:rPr>
              <w:t>Назначены ответственные лица по вопросу формирования функциональной грамотности обучающихся</w:t>
            </w:r>
          </w:p>
          <w:p w:rsidR="004049D9" w:rsidRPr="00144526" w:rsidRDefault="004049D9" w:rsidP="004049D9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sz w:val="24"/>
                <w:szCs w:val="24"/>
              </w:rPr>
            </w:pPr>
            <w:r w:rsidRPr="00144526">
              <w:rPr>
                <w:rStyle w:val="1"/>
                <w:sz w:val="24"/>
                <w:szCs w:val="24"/>
              </w:rPr>
              <w:t>по каждому из шести направлений функциональной грамотности (из числа членов координационного совета</w:t>
            </w:r>
            <w:r>
              <w:rPr>
                <w:rStyle w:val="1"/>
                <w:sz w:val="24"/>
                <w:szCs w:val="24"/>
              </w:rPr>
              <w:t>)</w:t>
            </w:r>
          </w:p>
        </w:tc>
      </w:tr>
      <w:tr w:rsidR="00006DE9" w:rsidRPr="00CB253E" w:rsidTr="006D63C1">
        <w:tc>
          <w:tcPr>
            <w:tcW w:w="1234" w:type="dxa"/>
          </w:tcPr>
          <w:p w:rsidR="00006DE9" w:rsidRDefault="00FE4C0E" w:rsidP="00755A88">
            <w:pPr>
              <w:pStyle w:val="3"/>
              <w:shd w:val="clear" w:color="auto" w:fill="auto"/>
              <w:spacing w:before="0" w:after="0" w:line="264" w:lineRule="auto"/>
              <w:ind w:left="16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lastRenderedPageBreak/>
              <w:t>1.</w:t>
            </w:r>
            <w:r w:rsidR="00E05759">
              <w:rPr>
                <w:rStyle w:val="1"/>
                <w:sz w:val="24"/>
                <w:szCs w:val="24"/>
              </w:rPr>
              <w:t>5</w:t>
            </w:r>
          </w:p>
        </w:tc>
        <w:tc>
          <w:tcPr>
            <w:tcW w:w="5592" w:type="dxa"/>
          </w:tcPr>
          <w:p w:rsidR="00006DE9" w:rsidRDefault="00EE6A49" w:rsidP="00EE6A49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Проведение</w:t>
            </w:r>
            <w:r w:rsidR="002C3DB3">
              <w:rPr>
                <w:rStyle w:val="1"/>
                <w:sz w:val="24"/>
                <w:szCs w:val="24"/>
              </w:rPr>
              <w:t xml:space="preserve"> совещаний</w:t>
            </w:r>
            <w:r>
              <w:rPr>
                <w:rStyle w:val="1"/>
                <w:sz w:val="24"/>
                <w:szCs w:val="24"/>
              </w:rPr>
              <w:t xml:space="preserve"> Координационного совета  по вопросам</w:t>
            </w:r>
            <w:r w:rsidR="00006DE9">
              <w:rPr>
                <w:rStyle w:val="1"/>
                <w:sz w:val="24"/>
                <w:szCs w:val="24"/>
              </w:rPr>
              <w:t xml:space="preserve"> формирования </w:t>
            </w:r>
            <w:r w:rsidR="002C3DB3">
              <w:rPr>
                <w:rStyle w:val="1"/>
                <w:sz w:val="24"/>
                <w:szCs w:val="24"/>
              </w:rPr>
              <w:t xml:space="preserve">и оценки </w:t>
            </w:r>
            <w:r w:rsidR="00006DE9">
              <w:rPr>
                <w:rStyle w:val="1"/>
                <w:sz w:val="24"/>
                <w:szCs w:val="24"/>
              </w:rPr>
              <w:t>функциональной грамотности обучающихся</w:t>
            </w:r>
            <w:r w:rsidR="002C3DB3">
              <w:rPr>
                <w:rStyle w:val="1"/>
                <w:sz w:val="24"/>
                <w:szCs w:val="24"/>
              </w:rPr>
              <w:t xml:space="preserve"> с членами </w:t>
            </w:r>
          </w:p>
        </w:tc>
        <w:tc>
          <w:tcPr>
            <w:tcW w:w="1775" w:type="dxa"/>
          </w:tcPr>
          <w:p w:rsidR="00006DE9" w:rsidRDefault="00006DE9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</w:p>
          <w:p w:rsidR="00006DE9" w:rsidRPr="00006DE9" w:rsidRDefault="00EE6A49" w:rsidP="00755A8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ежемесячно</w:t>
            </w:r>
          </w:p>
        </w:tc>
        <w:tc>
          <w:tcPr>
            <w:tcW w:w="2447" w:type="dxa"/>
          </w:tcPr>
          <w:p w:rsidR="00006DE9" w:rsidRPr="00144526" w:rsidRDefault="002C3DB3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ОО</w:t>
            </w:r>
          </w:p>
        </w:tc>
        <w:tc>
          <w:tcPr>
            <w:tcW w:w="4234" w:type="dxa"/>
          </w:tcPr>
          <w:p w:rsidR="00006DE9" w:rsidRPr="001E172F" w:rsidRDefault="00EE6A49" w:rsidP="00755A88">
            <w:pPr>
              <w:rPr>
                <w:sz w:val="24"/>
                <w:szCs w:val="24"/>
                <w:lang w:bidi="ru-RU"/>
              </w:rPr>
            </w:pPr>
            <w:r>
              <w:rPr>
                <w:rStyle w:val="1"/>
              </w:rPr>
              <w:t xml:space="preserve">Проведено 9  совещаний </w:t>
            </w:r>
            <w:r w:rsidR="00FA080A">
              <w:rPr>
                <w:rStyle w:val="1"/>
              </w:rPr>
              <w:t>Координационного совета</w:t>
            </w:r>
          </w:p>
        </w:tc>
      </w:tr>
      <w:tr w:rsidR="00773466" w:rsidRPr="00CB253E" w:rsidTr="006D63C1">
        <w:tc>
          <w:tcPr>
            <w:tcW w:w="1234" w:type="dxa"/>
          </w:tcPr>
          <w:p w:rsidR="00773466" w:rsidRDefault="00773466" w:rsidP="00773466">
            <w:pPr>
              <w:pStyle w:val="3"/>
              <w:shd w:val="clear" w:color="auto" w:fill="auto"/>
              <w:spacing w:before="0" w:after="0" w:line="264" w:lineRule="auto"/>
              <w:ind w:left="16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1.</w:t>
            </w:r>
            <w:r w:rsidR="00DA33F1">
              <w:rPr>
                <w:rStyle w:val="1"/>
                <w:sz w:val="24"/>
                <w:szCs w:val="24"/>
              </w:rPr>
              <w:t>6</w:t>
            </w:r>
          </w:p>
        </w:tc>
        <w:tc>
          <w:tcPr>
            <w:tcW w:w="5592" w:type="dxa"/>
          </w:tcPr>
          <w:p w:rsidR="00773466" w:rsidRDefault="00773466" w:rsidP="00773466">
            <w:pPr>
              <w:pStyle w:val="3"/>
              <w:shd w:val="clear" w:color="auto" w:fill="auto"/>
              <w:tabs>
                <w:tab w:val="left" w:pos="432"/>
              </w:tabs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 Повышение квалификации учителей по дополнительным профессиональным программам по вопросам функциональной грамотности обучающихся</w:t>
            </w:r>
          </w:p>
        </w:tc>
        <w:tc>
          <w:tcPr>
            <w:tcW w:w="1775" w:type="dxa"/>
          </w:tcPr>
          <w:p w:rsidR="00773466" w:rsidRDefault="00773466" w:rsidP="00773466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</w:p>
          <w:p w:rsidR="00773466" w:rsidRPr="00006DE9" w:rsidRDefault="00773466" w:rsidP="0077346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В течение года</w:t>
            </w:r>
          </w:p>
        </w:tc>
        <w:tc>
          <w:tcPr>
            <w:tcW w:w="2447" w:type="dxa"/>
          </w:tcPr>
          <w:p w:rsidR="00773466" w:rsidRDefault="00773466" w:rsidP="00773466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4234" w:type="dxa"/>
          </w:tcPr>
          <w:p w:rsidR="00773466" w:rsidRDefault="008C7918" w:rsidP="008C7918">
            <w:pPr>
              <w:rPr>
                <w:rStyle w:val="1"/>
              </w:rPr>
            </w:pPr>
            <w:r>
              <w:rPr>
                <w:rStyle w:val="1"/>
              </w:rPr>
              <w:t>Повысили квалификацию</w:t>
            </w:r>
            <w:r>
              <w:t xml:space="preserve"> </w:t>
            </w:r>
            <w:r>
              <w:rPr>
                <w:rStyle w:val="1"/>
              </w:rPr>
              <w:t>по вопросам формирования и оценки функциональной грамотности обучающихся учителя, включенные в заявку</w:t>
            </w:r>
            <w:r w:rsidR="00773466">
              <w:rPr>
                <w:rStyle w:val="1"/>
              </w:rPr>
              <w:t xml:space="preserve"> на корпоративном портале ГАУ ДПО ЯО ИРО на 2022 год</w:t>
            </w:r>
          </w:p>
        </w:tc>
      </w:tr>
      <w:tr w:rsidR="008C7918" w:rsidRPr="00CB253E" w:rsidTr="006D63C1">
        <w:tc>
          <w:tcPr>
            <w:tcW w:w="1234" w:type="dxa"/>
          </w:tcPr>
          <w:p w:rsidR="008C7918" w:rsidRDefault="00DA33F1" w:rsidP="008C7918">
            <w:pPr>
              <w:pStyle w:val="3"/>
              <w:shd w:val="clear" w:color="auto" w:fill="auto"/>
              <w:spacing w:before="0" w:after="0" w:line="264" w:lineRule="auto"/>
              <w:ind w:left="16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1.7</w:t>
            </w:r>
          </w:p>
        </w:tc>
        <w:tc>
          <w:tcPr>
            <w:tcW w:w="5592" w:type="dxa"/>
          </w:tcPr>
          <w:p w:rsidR="008C7918" w:rsidRDefault="008C7918" w:rsidP="008C7918">
            <w:pPr>
              <w:pStyle w:val="3"/>
              <w:shd w:val="clear" w:color="auto" w:fill="auto"/>
              <w:tabs>
                <w:tab w:val="left" w:pos="432"/>
              </w:tabs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Информационное сопровождение мероприятий по тематике формирования и оценки функциональной грамотности обучающихся</w:t>
            </w:r>
          </w:p>
        </w:tc>
        <w:tc>
          <w:tcPr>
            <w:tcW w:w="1775" w:type="dxa"/>
          </w:tcPr>
          <w:p w:rsidR="008C7918" w:rsidRDefault="008C7918" w:rsidP="008C791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</w:p>
          <w:p w:rsidR="008C7918" w:rsidRPr="00006DE9" w:rsidRDefault="008C7918" w:rsidP="008C791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В течение года</w:t>
            </w:r>
          </w:p>
        </w:tc>
        <w:tc>
          <w:tcPr>
            <w:tcW w:w="2447" w:type="dxa"/>
          </w:tcPr>
          <w:p w:rsidR="008C7918" w:rsidRDefault="008C7918" w:rsidP="008C7918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Члены Координационного совета</w:t>
            </w:r>
          </w:p>
        </w:tc>
        <w:tc>
          <w:tcPr>
            <w:tcW w:w="4234" w:type="dxa"/>
          </w:tcPr>
          <w:p w:rsidR="008C7918" w:rsidRDefault="000D0E9B" w:rsidP="008C7918">
            <w:pPr>
              <w:rPr>
                <w:rStyle w:val="1"/>
              </w:rPr>
            </w:pPr>
            <w:r>
              <w:rPr>
                <w:rStyle w:val="1"/>
              </w:rPr>
              <w:t>П</w:t>
            </w:r>
            <w:r w:rsidR="002010D2">
              <w:rPr>
                <w:rStyle w:val="1"/>
              </w:rPr>
              <w:t xml:space="preserve">убликация на общешкольном </w:t>
            </w:r>
            <w:r>
              <w:rPr>
                <w:rStyle w:val="1"/>
              </w:rPr>
              <w:t xml:space="preserve"> на сайте МОБУ СШ № 2</w:t>
            </w:r>
          </w:p>
        </w:tc>
      </w:tr>
      <w:tr w:rsidR="00FA080A" w:rsidRPr="00CB253E" w:rsidTr="006D63C1">
        <w:tc>
          <w:tcPr>
            <w:tcW w:w="1234" w:type="dxa"/>
          </w:tcPr>
          <w:p w:rsidR="00FA080A" w:rsidRDefault="00FA080A" w:rsidP="00FA080A">
            <w:pPr>
              <w:pStyle w:val="3"/>
              <w:shd w:val="clear" w:color="auto" w:fill="auto"/>
              <w:spacing w:before="0" w:after="0" w:line="264" w:lineRule="auto"/>
              <w:ind w:left="16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1.</w:t>
            </w:r>
            <w:r w:rsidR="00DA33F1">
              <w:rPr>
                <w:rStyle w:val="1"/>
                <w:sz w:val="24"/>
                <w:szCs w:val="24"/>
              </w:rPr>
              <w:t>8</w:t>
            </w:r>
          </w:p>
        </w:tc>
        <w:tc>
          <w:tcPr>
            <w:tcW w:w="5592" w:type="dxa"/>
          </w:tcPr>
          <w:p w:rsidR="00FA080A" w:rsidRDefault="00FA080A" w:rsidP="008C7918">
            <w:pPr>
              <w:pStyle w:val="3"/>
              <w:shd w:val="clear" w:color="auto" w:fill="auto"/>
              <w:tabs>
                <w:tab w:val="left" w:pos="432"/>
              </w:tabs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Организация методической поддержки учителей ОО</w:t>
            </w:r>
            <w:r w:rsidR="008C7918">
              <w:rPr>
                <w:rStyle w:val="1"/>
                <w:sz w:val="24"/>
                <w:szCs w:val="24"/>
              </w:rPr>
              <w:t xml:space="preserve"> </w:t>
            </w:r>
          </w:p>
        </w:tc>
        <w:tc>
          <w:tcPr>
            <w:tcW w:w="1775" w:type="dxa"/>
          </w:tcPr>
          <w:p w:rsidR="00FA080A" w:rsidRDefault="00FA080A" w:rsidP="00FA080A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</w:p>
          <w:p w:rsidR="00FA080A" w:rsidRPr="00006DE9" w:rsidRDefault="00FA080A" w:rsidP="00FA080A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В течение года</w:t>
            </w:r>
          </w:p>
        </w:tc>
        <w:tc>
          <w:tcPr>
            <w:tcW w:w="2447" w:type="dxa"/>
          </w:tcPr>
          <w:p w:rsidR="00FA080A" w:rsidRPr="00144526" w:rsidRDefault="00FA080A" w:rsidP="00FA080A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ОО</w:t>
            </w:r>
          </w:p>
        </w:tc>
        <w:tc>
          <w:tcPr>
            <w:tcW w:w="4234" w:type="dxa"/>
          </w:tcPr>
          <w:p w:rsidR="00FA080A" w:rsidRPr="001E172F" w:rsidRDefault="00FA080A" w:rsidP="00FA080A">
            <w:pPr>
              <w:rPr>
                <w:sz w:val="24"/>
                <w:szCs w:val="24"/>
                <w:lang w:bidi="ru-RU"/>
              </w:rPr>
            </w:pPr>
            <w:r>
              <w:rPr>
                <w:rStyle w:val="1"/>
              </w:rPr>
              <w:t xml:space="preserve">Проведены семинары, мастер-классы по тематике по формированию и оценке функциональной грамотности обучающихся. </w:t>
            </w:r>
          </w:p>
        </w:tc>
      </w:tr>
      <w:tr w:rsidR="00FA0C3E" w:rsidRPr="00CB253E" w:rsidTr="006D63C1">
        <w:tc>
          <w:tcPr>
            <w:tcW w:w="1234" w:type="dxa"/>
          </w:tcPr>
          <w:p w:rsidR="00FA0C3E" w:rsidRDefault="00FA0C3E" w:rsidP="00755A88">
            <w:pPr>
              <w:pStyle w:val="3"/>
              <w:shd w:val="clear" w:color="auto" w:fill="auto"/>
              <w:spacing w:before="0" w:after="0" w:line="264" w:lineRule="auto"/>
              <w:ind w:left="16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1.</w:t>
            </w:r>
            <w:r w:rsidR="002010D2">
              <w:rPr>
                <w:rStyle w:val="1"/>
                <w:sz w:val="24"/>
                <w:szCs w:val="24"/>
              </w:rPr>
              <w:t>9</w:t>
            </w:r>
          </w:p>
        </w:tc>
        <w:tc>
          <w:tcPr>
            <w:tcW w:w="5592" w:type="dxa"/>
          </w:tcPr>
          <w:p w:rsidR="00FA0C3E" w:rsidRDefault="00FA0C3E" w:rsidP="0008164E">
            <w:pPr>
              <w:pStyle w:val="3"/>
              <w:shd w:val="clear" w:color="auto" w:fill="auto"/>
              <w:tabs>
                <w:tab w:val="left" w:pos="432"/>
              </w:tabs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Информационное и организационное сопровождение</w:t>
            </w:r>
            <w:r w:rsidR="00EE6A49">
              <w:rPr>
                <w:rStyle w:val="1"/>
                <w:sz w:val="24"/>
                <w:szCs w:val="24"/>
              </w:rPr>
              <w:t xml:space="preserve"> педагогов школы</w:t>
            </w:r>
            <w:r>
              <w:rPr>
                <w:rStyle w:val="1"/>
                <w:sz w:val="24"/>
                <w:szCs w:val="24"/>
              </w:rPr>
              <w:t xml:space="preserve"> по внедрению в учебный процесс банка заданий для оценки функциональной грамотности</w:t>
            </w:r>
          </w:p>
        </w:tc>
        <w:tc>
          <w:tcPr>
            <w:tcW w:w="1775" w:type="dxa"/>
          </w:tcPr>
          <w:p w:rsidR="00FA0C3E" w:rsidRDefault="00FA0C3E" w:rsidP="00FA0C3E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В течение 2021-2022 учебного года год</w:t>
            </w:r>
          </w:p>
        </w:tc>
        <w:tc>
          <w:tcPr>
            <w:tcW w:w="2447" w:type="dxa"/>
          </w:tcPr>
          <w:p w:rsidR="00FA0C3E" w:rsidRDefault="00EE6A49" w:rsidP="00EE6A49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ОО</w:t>
            </w:r>
          </w:p>
        </w:tc>
        <w:tc>
          <w:tcPr>
            <w:tcW w:w="4234" w:type="dxa"/>
          </w:tcPr>
          <w:p w:rsidR="00FA0C3E" w:rsidRDefault="00FA0C3E" w:rsidP="00755A88">
            <w:pPr>
              <w:rPr>
                <w:rStyle w:val="1"/>
              </w:rPr>
            </w:pPr>
          </w:p>
          <w:p w:rsidR="00FA0C3E" w:rsidRPr="00FA0C3E" w:rsidRDefault="00FA0C3E" w:rsidP="00FA0C3E">
            <w:pPr>
              <w:rPr>
                <w:sz w:val="23"/>
                <w:szCs w:val="23"/>
                <w:lang w:bidi="ru-RU"/>
              </w:rPr>
            </w:pPr>
            <w:r>
              <w:rPr>
                <w:sz w:val="23"/>
                <w:szCs w:val="23"/>
                <w:lang w:bidi="ru-RU"/>
              </w:rPr>
              <w:t xml:space="preserve">Внедрена в учебный процесс работа </w:t>
            </w:r>
            <w:r w:rsidR="00C30583">
              <w:rPr>
                <w:sz w:val="23"/>
                <w:szCs w:val="23"/>
                <w:lang w:bidi="ru-RU"/>
              </w:rPr>
              <w:t>обучающихся ОО с банком заданий для оценки функциональной грамотности</w:t>
            </w:r>
          </w:p>
        </w:tc>
      </w:tr>
      <w:tr w:rsidR="004049D9" w:rsidRPr="00CB253E" w:rsidTr="006D63C1">
        <w:tc>
          <w:tcPr>
            <w:tcW w:w="1234" w:type="dxa"/>
          </w:tcPr>
          <w:p w:rsidR="004049D9" w:rsidRDefault="004049D9" w:rsidP="004049D9">
            <w:pPr>
              <w:pStyle w:val="3"/>
              <w:shd w:val="clear" w:color="auto" w:fill="auto"/>
              <w:spacing w:before="0" w:after="0" w:line="264" w:lineRule="auto"/>
              <w:ind w:left="16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1.10</w:t>
            </w:r>
          </w:p>
        </w:tc>
        <w:tc>
          <w:tcPr>
            <w:tcW w:w="5592" w:type="dxa"/>
          </w:tcPr>
          <w:p w:rsidR="004049D9" w:rsidRDefault="004049D9" w:rsidP="004049D9">
            <w:pPr>
              <w:pStyle w:val="3"/>
              <w:shd w:val="clear" w:color="auto" w:fill="auto"/>
              <w:tabs>
                <w:tab w:val="left" w:pos="432"/>
              </w:tabs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Формирование базы данных педагогов, участвующих в формировании функциональной грамотности  обучающихся 8-9 классов 2021-2022 учебного года по 6 направлениям ( читательская грамотность, математическая грамотность, естественнонаучная грамотность, финансовая грамотность, креативное мышление, глобальные компетенции)</w:t>
            </w:r>
          </w:p>
        </w:tc>
        <w:tc>
          <w:tcPr>
            <w:tcW w:w="1775" w:type="dxa"/>
          </w:tcPr>
          <w:p w:rsidR="004049D9" w:rsidRPr="00144526" w:rsidRDefault="004049D9" w:rsidP="004049D9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октябрь 2021</w:t>
            </w:r>
          </w:p>
        </w:tc>
        <w:tc>
          <w:tcPr>
            <w:tcW w:w="2447" w:type="dxa"/>
          </w:tcPr>
          <w:p w:rsidR="004049D9" w:rsidRDefault="004049D9" w:rsidP="004049D9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</w:p>
          <w:p w:rsidR="004049D9" w:rsidRPr="00BD327C" w:rsidRDefault="004049D9" w:rsidP="004049D9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          ОО</w:t>
            </w:r>
          </w:p>
        </w:tc>
        <w:tc>
          <w:tcPr>
            <w:tcW w:w="4234" w:type="dxa"/>
          </w:tcPr>
          <w:p w:rsidR="004049D9" w:rsidRDefault="004049D9" w:rsidP="004049D9">
            <w:pPr>
              <w:rPr>
                <w:rStyle w:val="1"/>
              </w:rPr>
            </w:pPr>
            <w:r>
              <w:rPr>
                <w:rStyle w:val="1"/>
              </w:rPr>
              <w:t>Сформирована база данных педагогов, участвующих в формировании функциональной грамотности обучающихся 8-9 классов в 2021-2022 учебном году</w:t>
            </w:r>
          </w:p>
        </w:tc>
      </w:tr>
      <w:tr w:rsidR="00444081" w:rsidRPr="00CB253E" w:rsidTr="006D63C1">
        <w:tc>
          <w:tcPr>
            <w:tcW w:w="1234" w:type="dxa"/>
          </w:tcPr>
          <w:p w:rsidR="00444081" w:rsidRDefault="00DA33F1" w:rsidP="00444081">
            <w:pPr>
              <w:pStyle w:val="3"/>
              <w:shd w:val="clear" w:color="auto" w:fill="auto"/>
              <w:spacing w:before="0" w:after="0" w:line="264" w:lineRule="auto"/>
              <w:ind w:left="16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1.1</w:t>
            </w:r>
            <w:r w:rsidR="002010D2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5592" w:type="dxa"/>
          </w:tcPr>
          <w:p w:rsidR="00444081" w:rsidRPr="00144526" w:rsidRDefault="00444081" w:rsidP="00444081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sz w:val="24"/>
                <w:szCs w:val="24"/>
              </w:rPr>
            </w:pPr>
            <w:r w:rsidRPr="00144526">
              <w:rPr>
                <w:rStyle w:val="1"/>
                <w:sz w:val="24"/>
                <w:szCs w:val="24"/>
              </w:rPr>
              <w:t xml:space="preserve">Информационное сопровождение проведения </w:t>
            </w:r>
            <w:r w:rsidRPr="00144526">
              <w:rPr>
                <w:rStyle w:val="1"/>
                <w:sz w:val="24"/>
                <w:szCs w:val="24"/>
              </w:rPr>
              <w:lastRenderedPageBreak/>
              <w:t>просветительских мероприятий для родителей в рамках проекта «Родительский университет»</w:t>
            </w:r>
          </w:p>
          <w:p w:rsidR="00444081" w:rsidRPr="00144526" w:rsidRDefault="00444081" w:rsidP="00444081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sz w:val="24"/>
                <w:szCs w:val="24"/>
              </w:rPr>
            </w:pPr>
            <w:r w:rsidRPr="00144526">
              <w:rPr>
                <w:rStyle w:val="1"/>
                <w:sz w:val="24"/>
                <w:szCs w:val="24"/>
              </w:rPr>
              <w:t>(по согласованию)</w:t>
            </w:r>
          </w:p>
        </w:tc>
        <w:tc>
          <w:tcPr>
            <w:tcW w:w="1775" w:type="dxa"/>
          </w:tcPr>
          <w:p w:rsidR="00444081" w:rsidRPr="00144526" w:rsidRDefault="00444081" w:rsidP="00444081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 w:rsidRPr="00144526">
              <w:rPr>
                <w:rStyle w:val="1"/>
                <w:sz w:val="24"/>
                <w:szCs w:val="24"/>
              </w:rPr>
              <w:lastRenderedPageBreak/>
              <w:t>Ежемесячн</w:t>
            </w:r>
            <w:r w:rsidRPr="00144526">
              <w:rPr>
                <w:rStyle w:val="1"/>
                <w:sz w:val="24"/>
                <w:szCs w:val="24"/>
              </w:rPr>
              <w:lastRenderedPageBreak/>
              <w:t>о</w:t>
            </w:r>
          </w:p>
        </w:tc>
        <w:tc>
          <w:tcPr>
            <w:tcW w:w="2447" w:type="dxa"/>
          </w:tcPr>
          <w:p w:rsidR="00444081" w:rsidRPr="00144526" w:rsidRDefault="00444081" w:rsidP="00444081">
            <w:pPr>
              <w:pStyle w:val="3"/>
              <w:shd w:val="clear" w:color="auto" w:fill="auto"/>
              <w:spacing w:before="0" w:after="0" w:line="264" w:lineRule="auto"/>
              <w:ind w:hanging="226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lastRenderedPageBreak/>
              <w:t xml:space="preserve">         </w:t>
            </w:r>
            <w:r w:rsidRPr="00144526">
              <w:rPr>
                <w:rStyle w:val="1"/>
                <w:sz w:val="24"/>
                <w:szCs w:val="24"/>
              </w:rPr>
              <w:t xml:space="preserve"> ОО</w:t>
            </w:r>
          </w:p>
        </w:tc>
        <w:tc>
          <w:tcPr>
            <w:tcW w:w="4234" w:type="dxa"/>
          </w:tcPr>
          <w:p w:rsidR="00444081" w:rsidRPr="00144526" w:rsidRDefault="004049D9" w:rsidP="00444081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Проведены</w:t>
            </w:r>
            <w:r w:rsidR="00444081" w:rsidRPr="00144526">
              <w:rPr>
                <w:rStyle w:val="1"/>
                <w:sz w:val="24"/>
                <w:szCs w:val="24"/>
              </w:rPr>
              <w:t xml:space="preserve"> общих </w:t>
            </w:r>
            <w:r w:rsidR="00444081" w:rsidRPr="00144526">
              <w:rPr>
                <w:rStyle w:val="1"/>
                <w:sz w:val="24"/>
                <w:szCs w:val="24"/>
              </w:rPr>
              <w:lastRenderedPageBreak/>
              <w:t>просветительских мероприятий для родителей в рамках проекта «Родительский университет» в режиме онлайн</w:t>
            </w:r>
          </w:p>
        </w:tc>
      </w:tr>
      <w:tr w:rsidR="002010D2" w:rsidRPr="00CB253E" w:rsidTr="006D63C1">
        <w:tc>
          <w:tcPr>
            <w:tcW w:w="1234" w:type="dxa"/>
          </w:tcPr>
          <w:p w:rsidR="002010D2" w:rsidRDefault="002010D2" w:rsidP="002010D2">
            <w:pPr>
              <w:pStyle w:val="3"/>
              <w:shd w:val="clear" w:color="auto" w:fill="auto"/>
              <w:spacing w:before="0" w:after="0" w:line="264" w:lineRule="auto"/>
              <w:ind w:left="16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5592" w:type="dxa"/>
          </w:tcPr>
          <w:p w:rsidR="002010D2" w:rsidRDefault="002010D2" w:rsidP="002010D2">
            <w:pPr>
              <w:pStyle w:val="3"/>
              <w:shd w:val="clear" w:color="auto" w:fill="auto"/>
              <w:tabs>
                <w:tab w:val="left" w:pos="432"/>
              </w:tabs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ab/>
              <w:t>Проведение мониторинга реализации плана ОО</w:t>
            </w:r>
          </w:p>
        </w:tc>
        <w:tc>
          <w:tcPr>
            <w:tcW w:w="1775" w:type="dxa"/>
          </w:tcPr>
          <w:p w:rsidR="002010D2" w:rsidRDefault="002010D2" w:rsidP="002010D2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</w:p>
          <w:p w:rsidR="002010D2" w:rsidRPr="007E50D8" w:rsidRDefault="002010D2" w:rsidP="002010D2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Январь, июнь 2022</w:t>
            </w:r>
          </w:p>
        </w:tc>
        <w:tc>
          <w:tcPr>
            <w:tcW w:w="2447" w:type="dxa"/>
          </w:tcPr>
          <w:p w:rsidR="002010D2" w:rsidRPr="00144526" w:rsidRDefault="002010D2" w:rsidP="002010D2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ОО</w:t>
            </w:r>
          </w:p>
        </w:tc>
        <w:tc>
          <w:tcPr>
            <w:tcW w:w="4234" w:type="dxa"/>
          </w:tcPr>
          <w:p w:rsidR="002010D2" w:rsidRDefault="00F04AAD" w:rsidP="002010D2">
            <w:pPr>
              <w:rPr>
                <w:rStyle w:val="1"/>
              </w:rPr>
            </w:pPr>
            <w:proofErr w:type="spellStart"/>
            <w:r>
              <w:rPr>
                <w:rStyle w:val="1"/>
              </w:rPr>
              <w:t>Аналити</w:t>
            </w:r>
            <w:proofErr w:type="spellEnd"/>
            <w:r w:rsidR="002010D2">
              <w:rPr>
                <w:rStyle w:val="1"/>
              </w:rPr>
              <w:t xml:space="preserve"> о реализации общешкольного плана</w:t>
            </w:r>
          </w:p>
        </w:tc>
      </w:tr>
      <w:tr w:rsidR="00CC7515" w:rsidRPr="00CB253E" w:rsidTr="006D63C1">
        <w:tc>
          <w:tcPr>
            <w:tcW w:w="1234" w:type="dxa"/>
          </w:tcPr>
          <w:p w:rsidR="00CC7515" w:rsidRDefault="00CC7515" w:rsidP="00755A88">
            <w:pPr>
              <w:pStyle w:val="3"/>
              <w:shd w:val="clear" w:color="auto" w:fill="auto"/>
              <w:spacing w:before="0" w:after="0" w:line="264" w:lineRule="auto"/>
              <w:ind w:left="160" w:firstLine="0"/>
              <w:rPr>
                <w:rStyle w:val="1"/>
                <w:sz w:val="24"/>
                <w:szCs w:val="24"/>
              </w:rPr>
            </w:pPr>
          </w:p>
          <w:p w:rsidR="00CC7515" w:rsidRDefault="00CC7515" w:rsidP="00755A88">
            <w:pPr>
              <w:pStyle w:val="3"/>
              <w:shd w:val="clear" w:color="auto" w:fill="auto"/>
              <w:spacing w:before="0" w:after="0" w:line="264" w:lineRule="auto"/>
              <w:ind w:hanging="226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5592" w:type="dxa"/>
          </w:tcPr>
          <w:p w:rsidR="00CC7515" w:rsidRPr="00CC7515" w:rsidRDefault="005E5C7E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11. Работа с педагогами и образовательными организациями</w:t>
            </w:r>
          </w:p>
        </w:tc>
        <w:tc>
          <w:tcPr>
            <w:tcW w:w="1775" w:type="dxa"/>
          </w:tcPr>
          <w:p w:rsidR="00CC7515" w:rsidRDefault="00CC7515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</w:p>
        </w:tc>
        <w:tc>
          <w:tcPr>
            <w:tcW w:w="2447" w:type="dxa"/>
          </w:tcPr>
          <w:p w:rsidR="00CC7515" w:rsidRDefault="00CC7515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</w:p>
        </w:tc>
        <w:tc>
          <w:tcPr>
            <w:tcW w:w="4234" w:type="dxa"/>
          </w:tcPr>
          <w:p w:rsidR="00CC7515" w:rsidRDefault="00CC7515" w:rsidP="00755A88">
            <w:pPr>
              <w:rPr>
                <w:rStyle w:val="1"/>
              </w:rPr>
            </w:pPr>
          </w:p>
        </w:tc>
      </w:tr>
      <w:tr w:rsidR="00EF169C" w:rsidRPr="00CB253E" w:rsidTr="006D63C1">
        <w:tc>
          <w:tcPr>
            <w:tcW w:w="1234" w:type="dxa"/>
          </w:tcPr>
          <w:p w:rsidR="00EF169C" w:rsidRDefault="00EF169C" w:rsidP="00755A88">
            <w:pPr>
              <w:pStyle w:val="3"/>
              <w:shd w:val="clear" w:color="auto" w:fill="auto"/>
              <w:spacing w:before="0" w:after="0" w:line="264" w:lineRule="auto"/>
              <w:ind w:left="160" w:firstLine="0"/>
              <w:rPr>
                <w:rStyle w:val="1"/>
                <w:sz w:val="24"/>
                <w:szCs w:val="24"/>
              </w:rPr>
            </w:pPr>
          </w:p>
        </w:tc>
        <w:tc>
          <w:tcPr>
            <w:tcW w:w="5592" w:type="dxa"/>
          </w:tcPr>
          <w:p w:rsidR="00EF169C" w:rsidRDefault="00EF169C" w:rsidP="00755A88">
            <w:pPr>
              <w:pStyle w:val="3"/>
              <w:shd w:val="clear" w:color="auto" w:fill="auto"/>
              <w:tabs>
                <w:tab w:val="left" w:pos="414"/>
              </w:tabs>
              <w:spacing w:before="0" w:after="0" w:line="264" w:lineRule="auto"/>
              <w:ind w:left="120" w:firstLine="0"/>
              <w:jc w:val="left"/>
              <w:rPr>
                <w:rStyle w:val="1"/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ab/>
              <w:t>2.1.Повышение квалификации педагогов по вопросам формирования функциональной грамотности обучающихся.</w:t>
            </w:r>
          </w:p>
        </w:tc>
        <w:tc>
          <w:tcPr>
            <w:tcW w:w="1775" w:type="dxa"/>
          </w:tcPr>
          <w:p w:rsidR="00EF169C" w:rsidRDefault="00EF169C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</w:p>
        </w:tc>
        <w:tc>
          <w:tcPr>
            <w:tcW w:w="2447" w:type="dxa"/>
          </w:tcPr>
          <w:p w:rsidR="00EF169C" w:rsidRDefault="00EF169C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</w:p>
        </w:tc>
        <w:tc>
          <w:tcPr>
            <w:tcW w:w="4234" w:type="dxa"/>
          </w:tcPr>
          <w:p w:rsidR="00EF169C" w:rsidRDefault="00EF169C" w:rsidP="00755A88">
            <w:pPr>
              <w:rPr>
                <w:rStyle w:val="1"/>
              </w:rPr>
            </w:pPr>
          </w:p>
        </w:tc>
      </w:tr>
      <w:tr w:rsidR="00E314AD" w:rsidRPr="00CB253E" w:rsidTr="006D63C1">
        <w:tc>
          <w:tcPr>
            <w:tcW w:w="1234" w:type="dxa"/>
          </w:tcPr>
          <w:p w:rsidR="00E314AD" w:rsidRPr="00144526" w:rsidRDefault="005E5C7E" w:rsidP="00755A88">
            <w:pPr>
              <w:pStyle w:val="3"/>
              <w:shd w:val="clear" w:color="auto" w:fill="auto"/>
              <w:spacing w:before="0" w:after="0" w:line="264" w:lineRule="auto"/>
              <w:ind w:left="160" w:firstLine="0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2.1</w:t>
            </w:r>
            <w:r w:rsidR="00EF169C">
              <w:rPr>
                <w:rStyle w:val="1"/>
                <w:sz w:val="24"/>
                <w:szCs w:val="24"/>
              </w:rPr>
              <w:t>.1</w:t>
            </w:r>
          </w:p>
        </w:tc>
        <w:tc>
          <w:tcPr>
            <w:tcW w:w="5592" w:type="dxa"/>
          </w:tcPr>
          <w:p w:rsidR="00E314AD" w:rsidRPr="00144526" w:rsidRDefault="00DD5EBD" w:rsidP="00DD5EBD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sz w:val="24"/>
                <w:szCs w:val="24"/>
              </w:rPr>
            </w:pPr>
            <w:r w:rsidRPr="00144526">
              <w:rPr>
                <w:rStyle w:val="1"/>
                <w:sz w:val="24"/>
                <w:szCs w:val="24"/>
              </w:rPr>
              <w:t>Организационное сопровождение повышения квалификации педагогических работников по дополнительным профессиональным программам по вопросам формирования  функциональной грамотности обучающихся</w:t>
            </w:r>
          </w:p>
        </w:tc>
        <w:tc>
          <w:tcPr>
            <w:tcW w:w="1775" w:type="dxa"/>
          </w:tcPr>
          <w:p w:rsidR="00E314AD" w:rsidRPr="00144526" w:rsidRDefault="004049D9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Ноябрь </w:t>
            </w:r>
            <w:r w:rsidR="00E314AD" w:rsidRPr="00144526">
              <w:rPr>
                <w:rStyle w:val="1"/>
                <w:sz w:val="24"/>
                <w:szCs w:val="24"/>
              </w:rPr>
              <w:t>2021</w:t>
            </w:r>
          </w:p>
        </w:tc>
        <w:tc>
          <w:tcPr>
            <w:tcW w:w="2447" w:type="dxa"/>
          </w:tcPr>
          <w:p w:rsidR="00E314AD" w:rsidRPr="00144526" w:rsidRDefault="00DA33F1" w:rsidP="00DA33F1">
            <w:pPr>
              <w:pStyle w:val="3"/>
              <w:shd w:val="clear" w:color="auto" w:fill="auto"/>
              <w:spacing w:before="0" w:after="0" w:line="264" w:lineRule="auto"/>
              <w:ind w:hanging="226"/>
              <w:jc w:val="left"/>
              <w:rPr>
                <w:sz w:val="24"/>
                <w:szCs w:val="24"/>
              </w:rPr>
            </w:pPr>
            <w:r>
              <w:rPr>
                <w:rStyle w:val="1"/>
              </w:rPr>
              <w:t>Заместитель директора по УВР</w:t>
            </w:r>
          </w:p>
        </w:tc>
        <w:tc>
          <w:tcPr>
            <w:tcW w:w="4234" w:type="dxa"/>
          </w:tcPr>
          <w:p w:rsidR="00E314AD" w:rsidRPr="00144526" w:rsidRDefault="00E314AD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sz w:val="24"/>
                <w:szCs w:val="24"/>
              </w:rPr>
            </w:pPr>
            <w:r w:rsidRPr="00144526">
              <w:rPr>
                <w:rStyle w:val="1"/>
                <w:sz w:val="24"/>
                <w:szCs w:val="24"/>
              </w:rPr>
              <w:t>100% учителей 8-9 классов, участвующих в формировании функциональной грамотности обучающихся, прошли курсы повышения квалификации</w:t>
            </w:r>
          </w:p>
        </w:tc>
      </w:tr>
      <w:tr w:rsidR="00DA33F1" w:rsidRPr="00CB253E" w:rsidTr="006D63C1">
        <w:tc>
          <w:tcPr>
            <w:tcW w:w="1234" w:type="dxa"/>
          </w:tcPr>
          <w:p w:rsidR="00DA33F1" w:rsidRDefault="00DA33F1" w:rsidP="00DA33F1">
            <w:pPr>
              <w:pStyle w:val="3"/>
              <w:shd w:val="clear" w:color="auto" w:fill="auto"/>
              <w:spacing w:before="0" w:after="0" w:line="264" w:lineRule="auto"/>
              <w:ind w:left="16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2.1.2.</w:t>
            </w:r>
          </w:p>
        </w:tc>
        <w:tc>
          <w:tcPr>
            <w:tcW w:w="5592" w:type="dxa"/>
          </w:tcPr>
          <w:p w:rsidR="00DA33F1" w:rsidRPr="00144526" w:rsidRDefault="00DA33F1" w:rsidP="00DA33F1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Проведение опроса о готовности педагогов к проведению работы по оценке функциональной грамотности</w:t>
            </w:r>
          </w:p>
        </w:tc>
        <w:tc>
          <w:tcPr>
            <w:tcW w:w="1775" w:type="dxa"/>
          </w:tcPr>
          <w:p w:rsidR="00DA33F1" w:rsidRPr="00144526" w:rsidRDefault="00DA33F1" w:rsidP="00DA33F1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Январь 2022г.</w:t>
            </w:r>
          </w:p>
        </w:tc>
        <w:tc>
          <w:tcPr>
            <w:tcW w:w="2447" w:type="dxa"/>
          </w:tcPr>
          <w:p w:rsidR="00DA33F1" w:rsidRPr="00144526" w:rsidRDefault="00DA33F1" w:rsidP="00DA33F1">
            <w:pPr>
              <w:pStyle w:val="3"/>
              <w:shd w:val="clear" w:color="auto" w:fill="auto"/>
              <w:spacing w:before="0" w:after="0" w:line="264" w:lineRule="auto"/>
              <w:ind w:hanging="226"/>
              <w:jc w:val="left"/>
              <w:rPr>
                <w:sz w:val="24"/>
                <w:szCs w:val="24"/>
              </w:rPr>
            </w:pPr>
            <w:r>
              <w:rPr>
                <w:rStyle w:val="1"/>
              </w:rPr>
              <w:t>Заместитель директора по УВР</w:t>
            </w:r>
          </w:p>
        </w:tc>
        <w:tc>
          <w:tcPr>
            <w:tcW w:w="4234" w:type="dxa"/>
          </w:tcPr>
          <w:p w:rsidR="00DA33F1" w:rsidRPr="00144526" w:rsidRDefault="00DA33F1" w:rsidP="00DA33F1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Сводные данные по всем общеобразовательным организациям МР. Выводы о готовности педагогов МР, проблемные зоны, дефициты</w:t>
            </w:r>
          </w:p>
        </w:tc>
      </w:tr>
      <w:tr w:rsidR="005E5C7E" w:rsidRPr="00CB253E" w:rsidTr="006D63C1">
        <w:tc>
          <w:tcPr>
            <w:tcW w:w="1234" w:type="dxa"/>
          </w:tcPr>
          <w:p w:rsidR="005E5C7E" w:rsidRDefault="005E5C7E" w:rsidP="00755A88">
            <w:pPr>
              <w:pStyle w:val="3"/>
              <w:shd w:val="clear" w:color="auto" w:fill="auto"/>
              <w:spacing w:before="0" w:after="0" w:line="264" w:lineRule="auto"/>
              <w:ind w:left="16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2.</w:t>
            </w:r>
            <w:r w:rsidR="00EF169C">
              <w:rPr>
                <w:rStyle w:val="1"/>
                <w:sz w:val="24"/>
                <w:szCs w:val="24"/>
              </w:rPr>
              <w:t>1.3</w:t>
            </w:r>
            <w:r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5592" w:type="dxa"/>
          </w:tcPr>
          <w:p w:rsidR="005E5C7E" w:rsidRDefault="005E5C7E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Формирование индивидуальных планов профессионального развития педагогов с учетом результатов исследований готовности педагогов</w:t>
            </w:r>
            <w:r w:rsidR="002A4916">
              <w:rPr>
                <w:rStyle w:val="1"/>
                <w:sz w:val="24"/>
                <w:szCs w:val="24"/>
              </w:rPr>
              <w:t>, конструирование траекторий роста  педагогов по вопросам формирования и оценки функциональной</w:t>
            </w:r>
            <w:r w:rsidR="000E48B8">
              <w:rPr>
                <w:rStyle w:val="1"/>
                <w:sz w:val="24"/>
                <w:szCs w:val="24"/>
              </w:rPr>
              <w:t xml:space="preserve"> грамотности обучающихся</w:t>
            </w:r>
          </w:p>
        </w:tc>
        <w:tc>
          <w:tcPr>
            <w:tcW w:w="1775" w:type="dxa"/>
          </w:tcPr>
          <w:p w:rsidR="005E5C7E" w:rsidRDefault="005E5C7E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Февраль 2022г.</w:t>
            </w:r>
          </w:p>
        </w:tc>
        <w:tc>
          <w:tcPr>
            <w:tcW w:w="2447" w:type="dxa"/>
          </w:tcPr>
          <w:p w:rsidR="005E5C7E" w:rsidRDefault="005E5C7E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 руководители ОО</w:t>
            </w:r>
          </w:p>
        </w:tc>
        <w:tc>
          <w:tcPr>
            <w:tcW w:w="4234" w:type="dxa"/>
          </w:tcPr>
          <w:p w:rsidR="005E5C7E" w:rsidRDefault="005E5C7E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Сформированы индивидуальные планы профессионального развития </w:t>
            </w:r>
            <w:r w:rsidR="00AB4332">
              <w:rPr>
                <w:rStyle w:val="1"/>
                <w:sz w:val="24"/>
                <w:szCs w:val="24"/>
              </w:rPr>
              <w:t>для учителей, участвующих в формировании функциональной грамотности обучающихся 8-9 классов</w:t>
            </w:r>
          </w:p>
        </w:tc>
      </w:tr>
      <w:tr w:rsidR="00C30583" w:rsidRPr="00CB253E" w:rsidTr="006D63C1">
        <w:tc>
          <w:tcPr>
            <w:tcW w:w="1234" w:type="dxa"/>
          </w:tcPr>
          <w:p w:rsidR="00C30583" w:rsidRDefault="00C30583" w:rsidP="00755A88">
            <w:pPr>
              <w:pStyle w:val="3"/>
              <w:shd w:val="clear" w:color="auto" w:fill="auto"/>
              <w:spacing w:before="0" w:after="0" w:line="264" w:lineRule="auto"/>
              <w:ind w:left="16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2.1.</w:t>
            </w:r>
            <w:r w:rsidR="00DA33F1">
              <w:rPr>
                <w:rStyle w:val="1"/>
                <w:sz w:val="24"/>
                <w:szCs w:val="24"/>
              </w:rPr>
              <w:t>4</w:t>
            </w:r>
          </w:p>
        </w:tc>
        <w:tc>
          <w:tcPr>
            <w:tcW w:w="5592" w:type="dxa"/>
          </w:tcPr>
          <w:p w:rsidR="00C30583" w:rsidRDefault="00C30583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Организация  наставничества</w:t>
            </w:r>
            <w:r w:rsidR="00794D08">
              <w:rPr>
                <w:rStyle w:val="1"/>
                <w:sz w:val="24"/>
                <w:szCs w:val="24"/>
              </w:rPr>
              <w:t xml:space="preserve"> в ОО</w:t>
            </w:r>
            <w:r w:rsidR="00BD327C">
              <w:rPr>
                <w:rStyle w:val="1"/>
                <w:sz w:val="24"/>
                <w:szCs w:val="24"/>
              </w:rPr>
              <w:t xml:space="preserve"> с целью повышения профессионального уровня </w:t>
            </w:r>
            <w:r w:rsidR="00BD327C">
              <w:rPr>
                <w:rStyle w:val="1"/>
                <w:sz w:val="24"/>
                <w:szCs w:val="24"/>
              </w:rPr>
              <w:lastRenderedPageBreak/>
              <w:t>педагогов по вопросам формирования функциональной грамотности обучающихся</w:t>
            </w:r>
          </w:p>
        </w:tc>
        <w:tc>
          <w:tcPr>
            <w:tcW w:w="1775" w:type="dxa"/>
          </w:tcPr>
          <w:p w:rsidR="00C30583" w:rsidRDefault="00E41291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lastRenderedPageBreak/>
              <w:t xml:space="preserve">Ноябрь-декабрь </w:t>
            </w:r>
            <w:r>
              <w:rPr>
                <w:rStyle w:val="1"/>
                <w:sz w:val="24"/>
                <w:szCs w:val="24"/>
              </w:rPr>
              <w:lastRenderedPageBreak/>
              <w:t>2021г.</w:t>
            </w:r>
          </w:p>
        </w:tc>
        <w:tc>
          <w:tcPr>
            <w:tcW w:w="2447" w:type="dxa"/>
          </w:tcPr>
          <w:p w:rsidR="00C30583" w:rsidRDefault="00E41291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lastRenderedPageBreak/>
              <w:t>Руководители ОО</w:t>
            </w:r>
          </w:p>
        </w:tc>
        <w:tc>
          <w:tcPr>
            <w:tcW w:w="4234" w:type="dxa"/>
          </w:tcPr>
          <w:p w:rsidR="00C30583" w:rsidRDefault="00E41291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Организовано наставничество в ОО МР с целью повышения </w:t>
            </w:r>
            <w:r>
              <w:rPr>
                <w:rStyle w:val="1"/>
                <w:sz w:val="24"/>
                <w:szCs w:val="24"/>
              </w:rPr>
              <w:lastRenderedPageBreak/>
              <w:t>профессионального уровня педагогов по вопросам формирования функциональной грамотности обучающихся</w:t>
            </w:r>
          </w:p>
        </w:tc>
      </w:tr>
      <w:tr w:rsidR="004049D9" w:rsidRPr="00CB253E" w:rsidTr="006D63C1">
        <w:tc>
          <w:tcPr>
            <w:tcW w:w="1234" w:type="dxa"/>
          </w:tcPr>
          <w:p w:rsidR="004049D9" w:rsidRDefault="004049D9" w:rsidP="004049D9">
            <w:pPr>
              <w:pStyle w:val="3"/>
              <w:shd w:val="clear" w:color="auto" w:fill="auto"/>
              <w:spacing w:before="0" w:after="0" w:line="264" w:lineRule="auto"/>
              <w:ind w:left="16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lastRenderedPageBreak/>
              <w:t>2.1.5</w:t>
            </w:r>
          </w:p>
        </w:tc>
        <w:tc>
          <w:tcPr>
            <w:tcW w:w="5592" w:type="dxa"/>
          </w:tcPr>
          <w:p w:rsidR="004049D9" w:rsidRDefault="004049D9" w:rsidP="004049D9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Участие педагогов ОО в работе региональных </w:t>
            </w:r>
            <w:proofErr w:type="spellStart"/>
            <w:r>
              <w:rPr>
                <w:rStyle w:val="1"/>
                <w:sz w:val="24"/>
                <w:szCs w:val="24"/>
              </w:rPr>
              <w:t>стажировочных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площадок в образовательных организациях, имеющих положительный опыт формирования и оценки функциональной грамотности</w:t>
            </w:r>
          </w:p>
        </w:tc>
        <w:tc>
          <w:tcPr>
            <w:tcW w:w="1775" w:type="dxa"/>
          </w:tcPr>
          <w:p w:rsidR="004049D9" w:rsidRDefault="004049D9" w:rsidP="004049D9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</w:p>
          <w:p w:rsidR="004049D9" w:rsidRPr="00B33FAF" w:rsidRDefault="004049D9" w:rsidP="004049D9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В течение 2022 г.</w:t>
            </w:r>
          </w:p>
        </w:tc>
        <w:tc>
          <w:tcPr>
            <w:tcW w:w="2447" w:type="dxa"/>
          </w:tcPr>
          <w:p w:rsidR="004049D9" w:rsidRDefault="004049D9" w:rsidP="004049D9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Руководители ОО</w:t>
            </w:r>
          </w:p>
        </w:tc>
        <w:tc>
          <w:tcPr>
            <w:tcW w:w="4234" w:type="dxa"/>
          </w:tcPr>
          <w:p w:rsidR="004049D9" w:rsidRDefault="004049D9" w:rsidP="004049D9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Участие педагогов ОО в работе региональных </w:t>
            </w:r>
            <w:proofErr w:type="spellStart"/>
            <w:r>
              <w:rPr>
                <w:rStyle w:val="1"/>
                <w:sz w:val="24"/>
                <w:szCs w:val="24"/>
              </w:rPr>
              <w:t>стажировочных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площадок и трансляция их опыта в своих педагогических коллективах</w:t>
            </w:r>
          </w:p>
        </w:tc>
      </w:tr>
      <w:tr w:rsidR="004049D9" w:rsidRPr="00CB253E" w:rsidTr="006D63C1">
        <w:tc>
          <w:tcPr>
            <w:tcW w:w="1234" w:type="dxa"/>
          </w:tcPr>
          <w:p w:rsidR="004049D9" w:rsidRDefault="004049D9" w:rsidP="004049D9">
            <w:pPr>
              <w:pStyle w:val="3"/>
              <w:shd w:val="clear" w:color="auto" w:fill="auto"/>
              <w:spacing w:before="0" w:after="0" w:line="264" w:lineRule="auto"/>
              <w:ind w:left="16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2.1.6</w:t>
            </w:r>
          </w:p>
        </w:tc>
        <w:tc>
          <w:tcPr>
            <w:tcW w:w="5592" w:type="dxa"/>
          </w:tcPr>
          <w:p w:rsidR="004049D9" w:rsidRDefault="004049D9" w:rsidP="004049D9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Участие педагогов ОО  в региональных тренингах по решению заданий платформы «Электронный банк заданий для оценки функциональной грамотности</w:t>
            </w:r>
          </w:p>
        </w:tc>
        <w:tc>
          <w:tcPr>
            <w:tcW w:w="1775" w:type="dxa"/>
          </w:tcPr>
          <w:p w:rsidR="004049D9" w:rsidRDefault="004049D9" w:rsidP="004049D9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</w:p>
          <w:p w:rsidR="004049D9" w:rsidRPr="00B33FAF" w:rsidRDefault="004049D9" w:rsidP="004049D9">
            <w:pPr>
              <w:rPr>
                <w:lang w:bidi="ru-RU"/>
              </w:rPr>
            </w:pPr>
            <w:r>
              <w:rPr>
                <w:lang w:bidi="ru-RU"/>
              </w:rPr>
              <w:t>Декабрь 2021, 2022  г.г.</w:t>
            </w:r>
          </w:p>
        </w:tc>
        <w:tc>
          <w:tcPr>
            <w:tcW w:w="2447" w:type="dxa"/>
          </w:tcPr>
          <w:p w:rsidR="004049D9" w:rsidRDefault="004049D9" w:rsidP="004049D9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Руководители ОО</w:t>
            </w:r>
          </w:p>
        </w:tc>
        <w:tc>
          <w:tcPr>
            <w:tcW w:w="4234" w:type="dxa"/>
          </w:tcPr>
          <w:p w:rsidR="004049D9" w:rsidRDefault="004049D9" w:rsidP="004049D9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Трансляция материалов тренингов для своих педагогических коллективов</w:t>
            </w:r>
          </w:p>
        </w:tc>
      </w:tr>
      <w:tr w:rsidR="00AC7D9F" w:rsidRPr="00CB253E" w:rsidTr="006D63C1">
        <w:tc>
          <w:tcPr>
            <w:tcW w:w="1234" w:type="dxa"/>
          </w:tcPr>
          <w:p w:rsidR="00AC7D9F" w:rsidRDefault="00DA33F1" w:rsidP="00755A88">
            <w:pPr>
              <w:pStyle w:val="3"/>
              <w:shd w:val="clear" w:color="auto" w:fill="auto"/>
              <w:spacing w:before="0" w:after="0" w:line="264" w:lineRule="auto"/>
              <w:ind w:left="16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2.1.7</w:t>
            </w:r>
          </w:p>
        </w:tc>
        <w:tc>
          <w:tcPr>
            <w:tcW w:w="5592" w:type="dxa"/>
          </w:tcPr>
          <w:p w:rsidR="00AC7D9F" w:rsidRDefault="00AC7D9F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>
              <w:t>Участие педагогических работников в диагностике по выявлению профессиональных затруднений в вопросах формирования функциональной грамотности обучающихся</w:t>
            </w:r>
          </w:p>
        </w:tc>
        <w:tc>
          <w:tcPr>
            <w:tcW w:w="1775" w:type="dxa"/>
          </w:tcPr>
          <w:p w:rsidR="00AC7D9F" w:rsidRDefault="00DA33F1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Январь, май 2022</w:t>
            </w:r>
          </w:p>
        </w:tc>
        <w:tc>
          <w:tcPr>
            <w:tcW w:w="2447" w:type="dxa"/>
          </w:tcPr>
          <w:p w:rsidR="00AC7D9F" w:rsidRDefault="00DA33F1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4234" w:type="dxa"/>
          </w:tcPr>
          <w:p w:rsidR="00AC7D9F" w:rsidRDefault="00DA33F1" w:rsidP="00B33FAF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Аналитические справки по результатам диагностики</w:t>
            </w:r>
          </w:p>
        </w:tc>
      </w:tr>
      <w:tr w:rsidR="00EF169C" w:rsidRPr="00CB253E" w:rsidTr="006D63C1">
        <w:tc>
          <w:tcPr>
            <w:tcW w:w="1234" w:type="dxa"/>
          </w:tcPr>
          <w:p w:rsidR="00EF169C" w:rsidRDefault="00EF169C" w:rsidP="00755A88">
            <w:pPr>
              <w:pStyle w:val="3"/>
              <w:shd w:val="clear" w:color="auto" w:fill="auto"/>
              <w:spacing w:before="0" w:after="0" w:line="264" w:lineRule="auto"/>
              <w:ind w:left="160" w:firstLine="0"/>
              <w:rPr>
                <w:rStyle w:val="1"/>
                <w:sz w:val="24"/>
                <w:szCs w:val="24"/>
              </w:rPr>
            </w:pPr>
          </w:p>
        </w:tc>
        <w:tc>
          <w:tcPr>
            <w:tcW w:w="5592" w:type="dxa"/>
          </w:tcPr>
          <w:p w:rsidR="00EF169C" w:rsidRPr="00EF169C" w:rsidRDefault="007A4B8B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rStyle w:val="1"/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2.2.Совершенствование и организация методической поддержки педагогов и образовательных организаций по вопросам формирования функциональной грамотности обучающихся</w:t>
            </w:r>
          </w:p>
        </w:tc>
        <w:tc>
          <w:tcPr>
            <w:tcW w:w="1775" w:type="dxa"/>
          </w:tcPr>
          <w:p w:rsidR="00EF169C" w:rsidRDefault="00EF169C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</w:p>
        </w:tc>
        <w:tc>
          <w:tcPr>
            <w:tcW w:w="2447" w:type="dxa"/>
          </w:tcPr>
          <w:p w:rsidR="00EF169C" w:rsidRDefault="00EF169C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4234" w:type="dxa"/>
          </w:tcPr>
          <w:p w:rsidR="00EF169C" w:rsidRDefault="00EF169C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</w:p>
        </w:tc>
      </w:tr>
      <w:tr w:rsidR="007A4B8B" w:rsidRPr="00CB253E" w:rsidTr="006D63C1">
        <w:tc>
          <w:tcPr>
            <w:tcW w:w="1234" w:type="dxa"/>
          </w:tcPr>
          <w:p w:rsidR="007A4B8B" w:rsidRDefault="007A4B8B" w:rsidP="00755A88">
            <w:pPr>
              <w:pStyle w:val="3"/>
              <w:shd w:val="clear" w:color="auto" w:fill="auto"/>
              <w:spacing w:before="0" w:after="0" w:line="264" w:lineRule="auto"/>
              <w:ind w:left="16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2.2.1.</w:t>
            </w:r>
          </w:p>
        </w:tc>
        <w:tc>
          <w:tcPr>
            <w:tcW w:w="5592" w:type="dxa"/>
          </w:tcPr>
          <w:p w:rsidR="007A4B8B" w:rsidRPr="007A4B8B" w:rsidRDefault="00794D08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Презентация опыта</w:t>
            </w:r>
            <w:r w:rsidR="00755A88">
              <w:rPr>
                <w:rStyle w:val="1"/>
                <w:sz w:val="24"/>
                <w:szCs w:val="24"/>
              </w:rPr>
              <w:t xml:space="preserve"> по формированию и оценке функциональной грамотности</w:t>
            </w:r>
            <w:r w:rsidR="00AF7A30">
              <w:rPr>
                <w:rStyle w:val="1"/>
                <w:sz w:val="24"/>
                <w:szCs w:val="24"/>
              </w:rPr>
              <w:t>, проведение м</w:t>
            </w:r>
            <w:r>
              <w:rPr>
                <w:rStyle w:val="1"/>
                <w:sz w:val="24"/>
                <w:szCs w:val="24"/>
              </w:rPr>
              <w:t>астер-классов педагогами школы</w:t>
            </w:r>
          </w:p>
        </w:tc>
        <w:tc>
          <w:tcPr>
            <w:tcW w:w="1775" w:type="dxa"/>
          </w:tcPr>
          <w:p w:rsidR="007A4B8B" w:rsidRDefault="00755A88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В течение года</w:t>
            </w:r>
          </w:p>
        </w:tc>
        <w:tc>
          <w:tcPr>
            <w:tcW w:w="2447" w:type="dxa"/>
          </w:tcPr>
          <w:p w:rsidR="007A4B8B" w:rsidRDefault="00794D08" w:rsidP="00794D0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ОО</w:t>
            </w:r>
          </w:p>
        </w:tc>
        <w:tc>
          <w:tcPr>
            <w:tcW w:w="4234" w:type="dxa"/>
          </w:tcPr>
          <w:p w:rsidR="007A4B8B" w:rsidRDefault="00794D08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Проведены</w:t>
            </w:r>
            <w:r w:rsidR="00755A88">
              <w:rPr>
                <w:rStyle w:val="1"/>
                <w:sz w:val="24"/>
                <w:szCs w:val="24"/>
              </w:rPr>
              <w:t xml:space="preserve"> мероприятия</w:t>
            </w:r>
            <w:r>
              <w:rPr>
                <w:rStyle w:val="1"/>
                <w:sz w:val="24"/>
                <w:szCs w:val="24"/>
              </w:rPr>
              <w:t>: открытые уроки, мастер-классы</w:t>
            </w:r>
          </w:p>
        </w:tc>
      </w:tr>
      <w:tr w:rsidR="000D645F" w:rsidRPr="00CB253E" w:rsidTr="006D63C1">
        <w:tc>
          <w:tcPr>
            <w:tcW w:w="1234" w:type="dxa"/>
          </w:tcPr>
          <w:p w:rsidR="000D645F" w:rsidRPr="00144526" w:rsidRDefault="000D645F" w:rsidP="000D645F">
            <w:pPr>
              <w:pStyle w:val="3"/>
              <w:shd w:val="clear" w:color="auto" w:fill="auto"/>
              <w:spacing w:before="0" w:after="0" w:line="264" w:lineRule="auto"/>
              <w:ind w:left="160" w:firstLine="0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2.2.2.</w:t>
            </w:r>
          </w:p>
        </w:tc>
        <w:tc>
          <w:tcPr>
            <w:tcW w:w="5592" w:type="dxa"/>
            <w:vAlign w:val="bottom"/>
          </w:tcPr>
          <w:p w:rsidR="000D645F" w:rsidRPr="00144526" w:rsidRDefault="000D645F" w:rsidP="000D645F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Актуализация планов работы</w:t>
            </w:r>
            <w:r w:rsidRPr="00144526">
              <w:rPr>
                <w:rStyle w:val="1"/>
                <w:sz w:val="24"/>
                <w:szCs w:val="24"/>
              </w:rPr>
              <w:t xml:space="preserve"> предметных методических объединений  в части формирования  функциональной грамотности</w:t>
            </w:r>
            <w:r>
              <w:rPr>
                <w:rStyle w:val="1"/>
                <w:sz w:val="24"/>
                <w:szCs w:val="24"/>
              </w:rPr>
              <w:t>, методическое сопровождение деятельности ШМО</w:t>
            </w:r>
          </w:p>
        </w:tc>
        <w:tc>
          <w:tcPr>
            <w:tcW w:w="1775" w:type="dxa"/>
          </w:tcPr>
          <w:p w:rsidR="000D645F" w:rsidRPr="00144526" w:rsidRDefault="004049D9" w:rsidP="004049D9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Октябрь </w:t>
            </w:r>
            <w:r w:rsidR="000D645F" w:rsidRPr="00144526">
              <w:rPr>
                <w:rStyle w:val="1"/>
                <w:sz w:val="24"/>
                <w:szCs w:val="24"/>
              </w:rPr>
              <w:t>2021</w:t>
            </w:r>
          </w:p>
        </w:tc>
        <w:tc>
          <w:tcPr>
            <w:tcW w:w="2447" w:type="dxa"/>
          </w:tcPr>
          <w:p w:rsidR="000D645F" w:rsidRDefault="000D645F" w:rsidP="000D645F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Заместитель директора по УВР</w:t>
            </w:r>
          </w:p>
          <w:p w:rsidR="000D645F" w:rsidRPr="00F604B2" w:rsidRDefault="000D645F" w:rsidP="000D645F">
            <w:pPr>
              <w:rPr>
                <w:lang w:bidi="ru-RU"/>
              </w:rPr>
            </w:pPr>
          </w:p>
        </w:tc>
        <w:tc>
          <w:tcPr>
            <w:tcW w:w="4234" w:type="dxa"/>
          </w:tcPr>
          <w:p w:rsidR="000D645F" w:rsidRPr="00144526" w:rsidRDefault="000D645F" w:rsidP="000D645F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sz w:val="24"/>
                <w:szCs w:val="24"/>
              </w:rPr>
            </w:pPr>
            <w:r w:rsidRPr="00144526">
              <w:rPr>
                <w:rStyle w:val="1"/>
                <w:sz w:val="24"/>
                <w:szCs w:val="24"/>
              </w:rPr>
              <w:t>100% планов актуализированы</w:t>
            </w:r>
            <w:r w:rsidR="00794D08">
              <w:rPr>
                <w:rStyle w:val="1"/>
                <w:sz w:val="24"/>
                <w:szCs w:val="24"/>
              </w:rPr>
              <w:t>, на заседаниях Ш</w:t>
            </w:r>
            <w:r>
              <w:rPr>
                <w:rStyle w:val="1"/>
                <w:sz w:val="24"/>
                <w:szCs w:val="24"/>
              </w:rPr>
              <w:t>МО проведено не менее 2 открытых уроков</w:t>
            </w:r>
          </w:p>
        </w:tc>
      </w:tr>
      <w:tr w:rsidR="006F1833" w:rsidRPr="00CB253E" w:rsidTr="006D63C1">
        <w:tc>
          <w:tcPr>
            <w:tcW w:w="1234" w:type="dxa"/>
          </w:tcPr>
          <w:p w:rsidR="006F1833" w:rsidRPr="00144526" w:rsidRDefault="00755A88" w:rsidP="00755A88">
            <w:pPr>
              <w:pStyle w:val="3"/>
              <w:shd w:val="clear" w:color="auto" w:fill="auto"/>
              <w:spacing w:before="0" w:after="0" w:line="264" w:lineRule="auto"/>
              <w:ind w:left="16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2.2.3</w:t>
            </w:r>
          </w:p>
        </w:tc>
        <w:tc>
          <w:tcPr>
            <w:tcW w:w="5592" w:type="dxa"/>
            <w:vAlign w:val="bottom"/>
          </w:tcPr>
          <w:p w:rsidR="006F1833" w:rsidRPr="00144526" w:rsidRDefault="000D645F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Мониторинг деятельности  Ш</w:t>
            </w:r>
            <w:r w:rsidR="006F1833">
              <w:rPr>
                <w:rStyle w:val="1"/>
                <w:sz w:val="24"/>
                <w:szCs w:val="24"/>
              </w:rPr>
              <w:t xml:space="preserve">МО по </w:t>
            </w:r>
            <w:r w:rsidR="00F604B2">
              <w:rPr>
                <w:rStyle w:val="1"/>
                <w:sz w:val="24"/>
                <w:szCs w:val="24"/>
              </w:rPr>
              <w:lastRenderedPageBreak/>
              <w:t>повышению профессиональных компетенций педагогов по формированию функциональной грамотности обучающихся</w:t>
            </w:r>
          </w:p>
        </w:tc>
        <w:tc>
          <w:tcPr>
            <w:tcW w:w="1775" w:type="dxa"/>
          </w:tcPr>
          <w:p w:rsidR="006F1833" w:rsidRPr="00144526" w:rsidRDefault="00F604B2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lastRenderedPageBreak/>
              <w:t xml:space="preserve">Декабрь </w:t>
            </w:r>
            <w:r>
              <w:rPr>
                <w:rStyle w:val="1"/>
                <w:sz w:val="24"/>
                <w:szCs w:val="24"/>
              </w:rPr>
              <w:lastRenderedPageBreak/>
              <w:t>2021, июнь 2022г.</w:t>
            </w:r>
          </w:p>
        </w:tc>
        <w:tc>
          <w:tcPr>
            <w:tcW w:w="2447" w:type="dxa"/>
          </w:tcPr>
          <w:p w:rsidR="00F604B2" w:rsidRDefault="000D645F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lastRenderedPageBreak/>
              <w:t xml:space="preserve">Заместитель </w:t>
            </w:r>
            <w:r>
              <w:rPr>
                <w:rStyle w:val="1"/>
                <w:sz w:val="24"/>
                <w:szCs w:val="24"/>
              </w:rPr>
              <w:lastRenderedPageBreak/>
              <w:t>директора по УВР</w:t>
            </w:r>
          </w:p>
          <w:p w:rsidR="006F1833" w:rsidRPr="00F604B2" w:rsidRDefault="006F1833" w:rsidP="00755A88">
            <w:pPr>
              <w:rPr>
                <w:lang w:bidi="ru-RU"/>
              </w:rPr>
            </w:pPr>
          </w:p>
        </w:tc>
        <w:tc>
          <w:tcPr>
            <w:tcW w:w="4234" w:type="dxa"/>
          </w:tcPr>
          <w:p w:rsidR="006F1833" w:rsidRPr="00144526" w:rsidRDefault="000D645F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lastRenderedPageBreak/>
              <w:t>100% Ш</w:t>
            </w:r>
            <w:r w:rsidR="00F604B2">
              <w:rPr>
                <w:rStyle w:val="1"/>
                <w:sz w:val="24"/>
                <w:szCs w:val="24"/>
              </w:rPr>
              <w:t>МО п</w:t>
            </w:r>
            <w:r>
              <w:rPr>
                <w:rStyle w:val="1"/>
                <w:sz w:val="24"/>
                <w:szCs w:val="24"/>
              </w:rPr>
              <w:t xml:space="preserve">ровели заседания </w:t>
            </w:r>
            <w:r>
              <w:rPr>
                <w:rStyle w:val="1"/>
                <w:sz w:val="24"/>
                <w:szCs w:val="24"/>
              </w:rPr>
              <w:lastRenderedPageBreak/>
              <w:t>по тематике</w:t>
            </w:r>
            <w:r w:rsidR="00F604B2">
              <w:rPr>
                <w:rStyle w:val="1"/>
                <w:sz w:val="24"/>
                <w:szCs w:val="24"/>
              </w:rPr>
              <w:t xml:space="preserve"> формирования </w:t>
            </w:r>
            <w:r>
              <w:rPr>
                <w:rStyle w:val="1"/>
                <w:sz w:val="24"/>
                <w:szCs w:val="24"/>
              </w:rPr>
              <w:t xml:space="preserve">и оценке </w:t>
            </w:r>
            <w:r w:rsidR="00F604B2">
              <w:rPr>
                <w:rStyle w:val="1"/>
                <w:sz w:val="24"/>
                <w:szCs w:val="24"/>
              </w:rPr>
              <w:t>функциональной грамотности обучающихся</w:t>
            </w:r>
          </w:p>
        </w:tc>
      </w:tr>
      <w:tr w:rsidR="00E314AD" w:rsidRPr="00CB253E" w:rsidTr="006D63C1">
        <w:tc>
          <w:tcPr>
            <w:tcW w:w="1234" w:type="dxa"/>
          </w:tcPr>
          <w:p w:rsidR="00E314AD" w:rsidRPr="00144526" w:rsidRDefault="00E314AD" w:rsidP="00755A88">
            <w:pPr>
              <w:pStyle w:val="3"/>
              <w:shd w:val="clear" w:color="auto" w:fill="auto"/>
              <w:spacing w:before="0" w:after="0" w:line="264" w:lineRule="auto"/>
              <w:ind w:left="200" w:firstLine="0"/>
              <w:rPr>
                <w:rStyle w:val="ArialUnicodeMS11pt1pt"/>
                <w:rFonts w:ascii="Times New Roman" w:hAnsi="Times New Roman" w:cs="Times New Roman"/>
                <w:sz w:val="24"/>
                <w:szCs w:val="24"/>
              </w:rPr>
            </w:pPr>
          </w:p>
          <w:p w:rsidR="00E314AD" w:rsidRPr="00144526" w:rsidRDefault="00755A88" w:rsidP="00755A88">
            <w:pPr>
              <w:pStyle w:val="3"/>
              <w:shd w:val="clear" w:color="auto" w:fill="auto"/>
              <w:spacing w:before="0" w:after="0" w:line="264" w:lineRule="auto"/>
              <w:ind w:left="200" w:firstLine="0"/>
              <w:rPr>
                <w:sz w:val="24"/>
                <w:szCs w:val="24"/>
              </w:rPr>
            </w:pPr>
            <w:r>
              <w:rPr>
                <w:rStyle w:val="ArialUnicodeMS11pt1pt"/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5592" w:type="dxa"/>
          </w:tcPr>
          <w:p w:rsidR="00E314AD" w:rsidRPr="00144526" w:rsidRDefault="00E314AD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sz w:val="24"/>
                <w:szCs w:val="24"/>
              </w:rPr>
            </w:pPr>
            <w:r w:rsidRPr="00144526">
              <w:rPr>
                <w:rStyle w:val="1"/>
                <w:sz w:val="24"/>
                <w:szCs w:val="24"/>
              </w:rPr>
              <w:t>Организационное сопровождение методической поддержки учител</w:t>
            </w:r>
            <w:r w:rsidR="000D645F">
              <w:rPr>
                <w:rStyle w:val="1"/>
                <w:sz w:val="24"/>
                <w:szCs w:val="24"/>
              </w:rPr>
              <w:t>ей ОО</w:t>
            </w:r>
          </w:p>
        </w:tc>
        <w:tc>
          <w:tcPr>
            <w:tcW w:w="1775" w:type="dxa"/>
          </w:tcPr>
          <w:p w:rsidR="00E314AD" w:rsidRPr="00144526" w:rsidRDefault="00E314AD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 w:rsidRPr="00144526">
              <w:rPr>
                <w:rStyle w:val="1"/>
                <w:sz w:val="24"/>
                <w:szCs w:val="24"/>
              </w:rPr>
              <w:t>В течение года</w:t>
            </w:r>
          </w:p>
        </w:tc>
        <w:tc>
          <w:tcPr>
            <w:tcW w:w="2447" w:type="dxa"/>
          </w:tcPr>
          <w:p w:rsidR="00E314AD" w:rsidRPr="00144526" w:rsidRDefault="000D645F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4234" w:type="dxa"/>
          </w:tcPr>
          <w:p w:rsidR="00E314AD" w:rsidRPr="00144526" w:rsidRDefault="00E314AD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sz w:val="24"/>
                <w:szCs w:val="24"/>
              </w:rPr>
            </w:pPr>
            <w:r w:rsidRPr="00144526">
              <w:rPr>
                <w:rStyle w:val="1"/>
                <w:sz w:val="24"/>
                <w:szCs w:val="24"/>
              </w:rPr>
              <w:t xml:space="preserve">Организационное обеспечение участия в </w:t>
            </w:r>
            <w:proofErr w:type="spellStart"/>
            <w:r w:rsidRPr="00144526">
              <w:rPr>
                <w:rStyle w:val="1"/>
                <w:sz w:val="24"/>
                <w:szCs w:val="24"/>
              </w:rPr>
              <w:t>вебинарах</w:t>
            </w:r>
            <w:proofErr w:type="spellEnd"/>
            <w:r w:rsidRPr="00144526">
              <w:rPr>
                <w:rStyle w:val="1"/>
                <w:sz w:val="24"/>
                <w:szCs w:val="24"/>
              </w:rPr>
              <w:t xml:space="preserve">  п</w:t>
            </w:r>
            <w:r w:rsidR="000D645F">
              <w:rPr>
                <w:rStyle w:val="1"/>
                <w:sz w:val="24"/>
                <w:szCs w:val="24"/>
              </w:rPr>
              <w:t>едагогов ОО</w:t>
            </w:r>
          </w:p>
        </w:tc>
      </w:tr>
      <w:tr w:rsidR="00755A88" w:rsidRPr="00CB253E" w:rsidTr="006D63C1">
        <w:tc>
          <w:tcPr>
            <w:tcW w:w="1234" w:type="dxa"/>
          </w:tcPr>
          <w:p w:rsidR="00755A88" w:rsidRPr="00144526" w:rsidRDefault="00755A88" w:rsidP="00755A88">
            <w:pPr>
              <w:pStyle w:val="3"/>
              <w:shd w:val="clear" w:color="auto" w:fill="auto"/>
              <w:spacing w:before="0" w:after="0" w:line="264" w:lineRule="auto"/>
              <w:ind w:left="200" w:firstLine="0"/>
              <w:rPr>
                <w:rStyle w:val="ArialUnicodeMS11pt1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UnicodeMS11pt1pt"/>
                <w:rFonts w:ascii="Times New Roman" w:hAnsi="Times New Roman" w:cs="Times New Roman"/>
                <w:sz w:val="24"/>
                <w:szCs w:val="24"/>
              </w:rPr>
              <w:t>2.2.5.</w:t>
            </w:r>
          </w:p>
        </w:tc>
        <w:tc>
          <w:tcPr>
            <w:tcW w:w="5592" w:type="dxa"/>
          </w:tcPr>
          <w:p w:rsidR="00755A88" w:rsidRPr="00144526" w:rsidRDefault="00755A88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Создание раздела по формированию функциональной грамотности обучающихся н</w:t>
            </w:r>
            <w:r w:rsidR="000D645F">
              <w:rPr>
                <w:rStyle w:val="1"/>
                <w:sz w:val="24"/>
                <w:szCs w:val="24"/>
              </w:rPr>
              <w:t>а официальном сайте МОБУ СШ № 2</w:t>
            </w:r>
          </w:p>
        </w:tc>
        <w:tc>
          <w:tcPr>
            <w:tcW w:w="1775" w:type="dxa"/>
          </w:tcPr>
          <w:p w:rsidR="00755A88" w:rsidRDefault="00755A88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rStyle w:val="1"/>
                <w:sz w:val="24"/>
                <w:szCs w:val="24"/>
              </w:rPr>
            </w:pPr>
          </w:p>
          <w:p w:rsidR="00755A88" w:rsidRDefault="00755A88" w:rsidP="00755A88">
            <w:pPr>
              <w:rPr>
                <w:lang w:bidi="ru-RU"/>
              </w:rPr>
            </w:pPr>
          </w:p>
          <w:p w:rsidR="00755A88" w:rsidRPr="00755A88" w:rsidRDefault="00755A88" w:rsidP="00755A88">
            <w:pPr>
              <w:rPr>
                <w:lang w:bidi="ru-RU"/>
              </w:rPr>
            </w:pPr>
            <w:r>
              <w:rPr>
                <w:lang w:bidi="ru-RU"/>
              </w:rPr>
              <w:t>Декабрь 2021г.</w:t>
            </w:r>
          </w:p>
        </w:tc>
        <w:tc>
          <w:tcPr>
            <w:tcW w:w="2447" w:type="dxa"/>
          </w:tcPr>
          <w:p w:rsidR="00755A88" w:rsidRPr="00144526" w:rsidRDefault="000D645F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ОО</w:t>
            </w:r>
          </w:p>
        </w:tc>
        <w:tc>
          <w:tcPr>
            <w:tcW w:w="4234" w:type="dxa"/>
          </w:tcPr>
          <w:p w:rsidR="00755A88" w:rsidRPr="00144526" w:rsidRDefault="00755A88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Создан раздел н</w:t>
            </w:r>
            <w:r w:rsidR="000D645F">
              <w:rPr>
                <w:rStyle w:val="1"/>
                <w:sz w:val="24"/>
                <w:szCs w:val="24"/>
              </w:rPr>
              <w:t>а официальном сайте МОБУ СШ № 2</w:t>
            </w:r>
            <w:r>
              <w:rPr>
                <w:rStyle w:val="1"/>
                <w:sz w:val="24"/>
                <w:szCs w:val="24"/>
              </w:rPr>
              <w:t>, обновляется содержание раздела</w:t>
            </w:r>
          </w:p>
        </w:tc>
      </w:tr>
      <w:tr w:rsidR="00755A88" w:rsidRPr="00CB253E" w:rsidTr="006D63C1">
        <w:tc>
          <w:tcPr>
            <w:tcW w:w="1234" w:type="dxa"/>
          </w:tcPr>
          <w:p w:rsidR="00755A88" w:rsidRDefault="00755A88" w:rsidP="00755A88">
            <w:pPr>
              <w:pStyle w:val="3"/>
              <w:shd w:val="clear" w:color="auto" w:fill="auto"/>
              <w:spacing w:before="0" w:after="0" w:line="264" w:lineRule="auto"/>
              <w:ind w:left="200" w:firstLine="0"/>
              <w:rPr>
                <w:rStyle w:val="ArialUnicodeMS11pt1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</w:tcPr>
          <w:p w:rsidR="00755A88" w:rsidRPr="00755A88" w:rsidRDefault="002F3CE3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2.3.</w:t>
            </w:r>
            <w:r w:rsidR="003753DE">
              <w:rPr>
                <w:rStyle w:val="1"/>
                <w:b/>
                <w:sz w:val="24"/>
                <w:szCs w:val="24"/>
              </w:rPr>
              <w:t>Мероприятия по обсуждению и распространению эффективных практик по формированию функциональной грамотности обучающихся</w:t>
            </w:r>
          </w:p>
        </w:tc>
        <w:tc>
          <w:tcPr>
            <w:tcW w:w="1775" w:type="dxa"/>
          </w:tcPr>
          <w:p w:rsidR="00755A88" w:rsidRDefault="00755A88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rStyle w:val="1"/>
                <w:sz w:val="24"/>
                <w:szCs w:val="24"/>
              </w:rPr>
            </w:pPr>
          </w:p>
        </w:tc>
        <w:tc>
          <w:tcPr>
            <w:tcW w:w="2447" w:type="dxa"/>
          </w:tcPr>
          <w:p w:rsidR="00755A88" w:rsidRDefault="00755A88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</w:p>
        </w:tc>
        <w:tc>
          <w:tcPr>
            <w:tcW w:w="4234" w:type="dxa"/>
          </w:tcPr>
          <w:p w:rsidR="00755A88" w:rsidRDefault="00755A88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</w:p>
        </w:tc>
      </w:tr>
      <w:tr w:rsidR="002F3CE3" w:rsidRPr="00CB253E" w:rsidTr="006D63C1">
        <w:tc>
          <w:tcPr>
            <w:tcW w:w="1234" w:type="dxa"/>
          </w:tcPr>
          <w:p w:rsidR="002F3CE3" w:rsidRDefault="002F3CE3" w:rsidP="00755A88">
            <w:pPr>
              <w:pStyle w:val="3"/>
              <w:shd w:val="clear" w:color="auto" w:fill="auto"/>
              <w:spacing w:before="0" w:after="0" w:line="264" w:lineRule="auto"/>
              <w:ind w:left="20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</w:t>
            </w:r>
          </w:p>
        </w:tc>
        <w:tc>
          <w:tcPr>
            <w:tcW w:w="5592" w:type="dxa"/>
          </w:tcPr>
          <w:p w:rsidR="002F3CE3" w:rsidRDefault="002F3CE3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Форум «Евразийский образовательный диалог»</w:t>
            </w:r>
          </w:p>
        </w:tc>
        <w:tc>
          <w:tcPr>
            <w:tcW w:w="1775" w:type="dxa"/>
          </w:tcPr>
          <w:p w:rsidR="002F3CE3" w:rsidRDefault="002F3CE3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2022</w:t>
            </w:r>
          </w:p>
        </w:tc>
        <w:tc>
          <w:tcPr>
            <w:tcW w:w="2447" w:type="dxa"/>
          </w:tcPr>
          <w:p w:rsidR="002F3CE3" w:rsidRDefault="002F3CE3" w:rsidP="002F3CE3">
            <w:pPr>
              <w:pStyle w:val="3"/>
              <w:shd w:val="clear" w:color="auto" w:fill="auto"/>
              <w:tabs>
                <w:tab w:val="left" w:pos="270"/>
              </w:tabs>
              <w:spacing w:before="0" w:after="0" w:line="264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педагоги ОО</w:t>
            </w:r>
          </w:p>
        </w:tc>
        <w:tc>
          <w:tcPr>
            <w:tcW w:w="4234" w:type="dxa"/>
          </w:tcPr>
          <w:p w:rsidR="002F3CE3" w:rsidRDefault="000D0E9B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Приняли участие педагоги ОО</w:t>
            </w:r>
          </w:p>
        </w:tc>
      </w:tr>
      <w:tr w:rsidR="006D63C1" w:rsidRPr="00CB253E" w:rsidTr="006D63C1">
        <w:tc>
          <w:tcPr>
            <w:tcW w:w="1234" w:type="dxa"/>
          </w:tcPr>
          <w:p w:rsidR="006D63C1" w:rsidRDefault="006D63C1" w:rsidP="00755A88">
            <w:pPr>
              <w:pStyle w:val="3"/>
              <w:shd w:val="clear" w:color="auto" w:fill="auto"/>
              <w:spacing w:before="0" w:after="0" w:line="264" w:lineRule="auto"/>
              <w:ind w:left="20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</w:t>
            </w:r>
          </w:p>
        </w:tc>
        <w:tc>
          <w:tcPr>
            <w:tcW w:w="5592" w:type="dxa"/>
          </w:tcPr>
          <w:p w:rsidR="006D63C1" w:rsidRDefault="006D63C1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конференция с международным участием «</w:t>
            </w:r>
            <w:proofErr w:type="spellStart"/>
            <w:r>
              <w:rPr>
                <w:sz w:val="24"/>
                <w:szCs w:val="24"/>
              </w:rPr>
              <w:t>Текст.Образование</w:t>
            </w:r>
            <w:proofErr w:type="spellEnd"/>
            <w:r>
              <w:rPr>
                <w:sz w:val="24"/>
                <w:szCs w:val="24"/>
              </w:rPr>
              <w:t>. Коммуникация»</w:t>
            </w:r>
          </w:p>
        </w:tc>
        <w:tc>
          <w:tcPr>
            <w:tcW w:w="1775" w:type="dxa"/>
          </w:tcPr>
          <w:p w:rsidR="006D63C1" w:rsidRDefault="006D63C1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2022г.</w:t>
            </w:r>
          </w:p>
        </w:tc>
        <w:tc>
          <w:tcPr>
            <w:tcW w:w="2447" w:type="dxa"/>
          </w:tcPr>
          <w:p w:rsidR="006D63C1" w:rsidRDefault="006D63C1" w:rsidP="002F3CE3">
            <w:pPr>
              <w:pStyle w:val="3"/>
              <w:shd w:val="clear" w:color="auto" w:fill="auto"/>
              <w:tabs>
                <w:tab w:val="left" w:pos="270"/>
              </w:tabs>
              <w:spacing w:before="0" w:after="0" w:line="264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ОО</w:t>
            </w:r>
          </w:p>
        </w:tc>
        <w:tc>
          <w:tcPr>
            <w:tcW w:w="4234" w:type="dxa"/>
          </w:tcPr>
          <w:p w:rsidR="006D63C1" w:rsidRDefault="006D63C1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</w:p>
          <w:p w:rsidR="006D63C1" w:rsidRPr="006D63C1" w:rsidRDefault="006D63C1" w:rsidP="006D63C1">
            <w:pPr>
              <w:tabs>
                <w:tab w:val="left" w:pos="582"/>
              </w:tabs>
              <w:rPr>
                <w:sz w:val="24"/>
                <w:szCs w:val="24"/>
                <w:lang w:bidi="ru-RU"/>
              </w:rPr>
            </w:pPr>
            <w:r>
              <w:rPr>
                <w:lang w:bidi="ru-RU"/>
              </w:rPr>
              <w:t xml:space="preserve"> </w:t>
            </w:r>
            <w:r>
              <w:rPr>
                <w:sz w:val="24"/>
                <w:szCs w:val="24"/>
                <w:lang w:bidi="ru-RU"/>
              </w:rPr>
              <w:t>В конфере</w:t>
            </w:r>
            <w:r w:rsidR="000D0E9B">
              <w:rPr>
                <w:sz w:val="24"/>
                <w:szCs w:val="24"/>
                <w:lang w:bidi="ru-RU"/>
              </w:rPr>
              <w:t>нции приняли участие педагоги ОО</w:t>
            </w:r>
          </w:p>
        </w:tc>
      </w:tr>
      <w:tr w:rsidR="006D63C1" w:rsidRPr="00CB253E" w:rsidTr="006D63C1">
        <w:tc>
          <w:tcPr>
            <w:tcW w:w="1234" w:type="dxa"/>
          </w:tcPr>
          <w:p w:rsidR="006D63C1" w:rsidRDefault="006D63C1" w:rsidP="00755A88">
            <w:pPr>
              <w:pStyle w:val="3"/>
              <w:shd w:val="clear" w:color="auto" w:fill="auto"/>
              <w:spacing w:before="0" w:after="0" w:line="264" w:lineRule="auto"/>
              <w:ind w:left="20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2.3.4</w:t>
            </w:r>
          </w:p>
        </w:tc>
        <w:tc>
          <w:tcPr>
            <w:tcW w:w="5592" w:type="dxa"/>
          </w:tcPr>
          <w:p w:rsidR="006D63C1" w:rsidRDefault="004049D9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 12 муниципальная</w:t>
            </w:r>
            <w:r w:rsidR="006D63C1" w:rsidRPr="00144526">
              <w:rPr>
                <w:rStyle w:val="1"/>
                <w:sz w:val="24"/>
                <w:szCs w:val="24"/>
              </w:rPr>
              <w:t xml:space="preserve"> </w:t>
            </w:r>
            <w:r>
              <w:rPr>
                <w:rStyle w:val="1"/>
                <w:sz w:val="24"/>
                <w:szCs w:val="24"/>
              </w:rPr>
              <w:t>Ярмарка</w:t>
            </w:r>
            <w:r w:rsidR="006D63C1" w:rsidRPr="00144526">
              <w:rPr>
                <w:rStyle w:val="1"/>
                <w:sz w:val="24"/>
                <w:szCs w:val="24"/>
              </w:rPr>
              <w:t xml:space="preserve"> педагогических идей «Функциональная грамотность в современном образовании»</w:t>
            </w:r>
            <w:r w:rsidR="003A16CF">
              <w:rPr>
                <w:rStyle w:val="1"/>
                <w:sz w:val="24"/>
                <w:szCs w:val="24"/>
              </w:rPr>
              <w:t xml:space="preserve"> с целью </w:t>
            </w:r>
            <w:r w:rsidR="009A4911">
              <w:rPr>
                <w:rStyle w:val="1"/>
                <w:sz w:val="24"/>
                <w:szCs w:val="24"/>
              </w:rPr>
              <w:t>диссеминации успешных практик педагогов и образовательных организаций среди педагогического сообщества МР</w:t>
            </w:r>
          </w:p>
        </w:tc>
        <w:tc>
          <w:tcPr>
            <w:tcW w:w="1775" w:type="dxa"/>
          </w:tcPr>
          <w:p w:rsidR="006D63C1" w:rsidRDefault="006D63C1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</w:p>
          <w:p w:rsidR="006D63C1" w:rsidRPr="006D63C1" w:rsidRDefault="006D63C1" w:rsidP="006D63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30.03.2022г.</w:t>
            </w:r>
          </w:p>
        </w:tc>
        <w:tc>
          <w:tcPr>
            <w:tcW w:w="2447" w:type="dxa"/>
          </w:tcPr>
          <w:p w:rsidR="006D63C1" w:rsidRDefault="004049D9" w:rsidP="002F3CE3">
            <w:pPr>
              <w:pStyle w:val="3"/>
              <w:shd w:val="clear" w:color="auto" w:fill="auto"/>
              <w:tabs>
                <w:tab w:val="left" w:pos="270"/>
              </w:tabs>
              <w:spacing w:before="0" w:after="0" w:line="264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6D63C1">
              <w:rPr>
                <w:sz w:val="24"/>
                <w:szCs w:val="24"/>
              </w:rPr>
              <w:t>уководители</w:t>
            </w:r>
            <w:r>
              <w:rPr>
                <w:sz w:val="24"/>
                <w:szCs w:val="24"/>
              </w:rPr>
              <w:t xml:space="preserve"> ОО,</w:t>
            </w:r>
            <w:r w:rsidR="006D63C1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4234" w:type="dxa"/>
          </w:tcPr>
          <w:p w:rsidR="006D63C1" w:rsidRDefault="000D0E9B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Педагоги приняли участие в муниципальной Ярмарке</w:t>
            </w:r>
            <w:r w:rsidR="00BC258B" w:rsidRPr="00144526">
              <w:rPr>
                <w:rStyle w:val="1"/>
                <w:sz w:val="24"/>
                <w:szCs w:val="24"/>
              </w:rPr>
              <w:t xml:space="preserve"> педагогических идей «Функциональная грамотность в современном образовании». </w:t>
            </w:r>
          </w:p>
        </w:tc>
      </w:tr>
      <w:tr w:rsidR="006D63C1" w:rsidRPr="00CB253E" w:rsidTr="006D63C1">
        <w:tc>
          <w:tcPr>
            <w:tcW w:w="1234" w:type="dxa"/>
          </w:tcPr>
          <w:p w:rsidR="006D63C1" w:rsidRDefault="006D63C1" w:rsidP="00755A88">
            <w:pPr>
              <w:pStyle w:val="3"/>
              <w:shd w:val="clear" w:color="auto" w:fill="auto"/>
              <w:spacing w:before="0" w:after="0" w:line="264" w:lineRule="auto"/>
              <w:ind w:left="20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92" w:type="dxa"/>
          </w:tcPr>
          <w:p w:rsidR="006D63C1" w:rsidRPr="006D63C1" w:rsidRDefault="006D63C1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111. Работа с обучающимися</w:t>
            </w:r>
          </w:p>
        </w:tc>
        <w:tc>
          <w:tcPr>
            <w:tcW w:w="1775" w:type="dxa"/>
          </w:tcPr>
          <w:p w:rsidR="006D63C1" w:rsidRDefault="006D63C1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447" w:type="dxa"/>
          </w:tcPr>
          <w:p w:rsidR="006D63C1" w:rsidRDefault="006D63C1" w:rsidP="002F3CE3">
            <w:pPr>
              <w:pStyle w:val="3"/>
              <w:shd w:val="clear" w:color="auto" w:fill="auto"/>
              <w:tabs>
                <w:tab w:val="left" w:pos="270"/>
              </w:tabs>
              <w:spacing w:before="0" w:after="0" w:line="264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34" w:type="dxa"/>
          </w:tcPr>
          <w:p w:rsidR="006D63C1" w:rsidRDefault="006D63C1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</w:p>
        </w:tc>
      </w:tr>
      <w:tr w:rsidR="00E314AD" w:rsidRPr="00CB253E" w:rsidTr="006D63C1">
        <w:tc>
          <w:tcPr>
            <w:tcW w:w="1234" w:type="dxa"/>
          </w:tcPr>
          <w:p w:rsidR="00E314AD" w:rsidRPr="00144526" w:rsidRDefault="006D63C1" w:rsidP="00755A88">
            <w:pPr>
              <w:pStyle w:val="3"/>
              <w:shd w:val="clear" w:color="auto" w:fill="auto"/>
              <w:spacing w:before="0" w:after="0" w:line="264" w:lineRule="auto"/>
              <w:ind w:left="200" w:firstLine="0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3.1</w:t>
            </w:r>
          </w:p>
        </w:tc>
        <w:tc>
          <w:tcPr>
            <w:tcW w:w="5592" w:type="dxa"/>
          </w:tcPr>
          <w:p w:rsidR="00E314AD" w:rsidRPr="00144526" w:rsidRDefault="002010D2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Участие в</w:t>
            </w:r>
            <w:r w:rsidR="00E314AD" w:rsidRPr="00144526">
              <w:rPr>
                <w:rStyle w:val="1"/>
                <w:sz w:val="24"/>
                <w:szCs w:val="24"/>
              </w:rPr>
              <w:t xml:space="preserve"> региональных диагностических работ</w:t>
            </w:r>
            <w:r>
              <w:rPr>
                <w:rStyle w:val="1"/>
                <w:sz w:val="24"/>
                <w:szCs w:val="24"/>
              </w:rPr>
              <w:t>ах</w:t>
            </w:r>
            <w:r w:rsidR="00E314AD" w:rsidRPr="00144526">
              <w:rPr>
                <w:rStyle w:val="1"/>
                <w:sz w:val="24"/>
                <w:szCs w:val="24"/>
              </w:rPr>
              <w:t xml:space="preserve"> по оценке функциональной грамотности обучающихся, освоивших образовательную программу начального общего образования (математическая грамотность)</w:t>
            </w:r>
          </w:p>
        </w:tc>
        <w:tc>
          <w:tcPr>
            <w:tcW w:w="1775" w:type="dxa"/>
          </w:tcPr>
          <w:p w:rsidR="00E314AD" w:rsidRPr="00144526" w:rsidRDefault="00E314AD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 w:rsidRPr="00144526">
              <w:rPr>
                <w:rStyle w:val="1"/>
                <w:sz w:val="24"/>
                <w:szCs w:val="24"/>
              </w:rPr>
              <w:t>IV квартал 2021 г</w:t>
            </w:r>
          </w:p>
        </w:tc>
        <w:tc>
          <w:tcPr>
            <w:tcW w:w="2447" w:type="dxa"/>
          </w:tcPr>
          <w:p w:rsidR="00E314AD" w:rsidRPr="00144526" w:rsidRDefault="00BA23FC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4234" w:type="dxa"/>
          </w:tcPr>
          <w:p w:rsidR="00E314AD" w:rsidRPr="00144526" w:rsidRDefault="00E314AD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 w:rsidRPr="00144526">
              <w:rPr>
                <w:rStyle w:val="1"/>
                <w:sz w:val="24"/>
                <w:szCs w:val="24"/>
              </w:rPr>
              <w:t xml:space="preserve">Проведены региональные диагностические работы по оценке функциональной грамотности обучающихся, освоивших образовательную программу начального общего </w:t>
            </w:r>
            <w:r w:rsidRPr="00144526">
              <w:rPr>
                <w:rStyle w:val="1"/>
                <w:sz w:val="24"/>
                <w:szCs w:val="24"/>
              </w:rPr>
              <w:lastRenderedPageBreak/>
              <w:t>образования (математическая грамотность)</w:t>
            </w:r>
          </w:p>
        </w:tc>
      </w:tr>
      <w:tr w:rsidR="00E314AD" w:rsidRPr="00CB253E" w:rsidTr="006D63C1">
        <w:tc>
          <w:tcPr>
            <w:tcW w:w="1234" w:type="dxa"/>
          </w:tcPr>
          <w:p w:rsidR="00E314AD" w:rsidRPr="00144526" w:rsidRDefault="006D63C1" w:rsidP="00755A88">
            <w:pPr>
              <w:pStyle w:val="3"/>
              <w:shd w:val="clear" w:color="auto" w:fill="auto"/>
              <w:spacing w:before="0" w:after="0" w:line="264" w:lineRule="auto"/>
              <w:ind w:left="200" w:firstLine="0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592" w:type="dxa"/>
          </w:tcPr>
          <w:p w:rsidR="00E314AD" w:rsidRPr="00144526" w:rsidRDefault="002010D2" w:rsidP="002010D2">
            <w:pPr>
              <w:pStyle w:val="3"/>
              <w:shd w:val="clear" w:color="auto" w:fill="auto"/>
              <w:spacing w:before="0" w:after="0" w:line="264" w:lineRule="auto"/>
              <w:ind w:hanging="226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Участие в</w:t>
            </w:r>
            <w:r w:rsidR="00E314AD" w:rsidRPr="00144526">
              <w:rPr>
                <w:rStyle w:val="1"/>
                <w:sz w:val="24"/>
                <w:szCs w:val="24"/>
              </w:rPr>
              <w:t xml:space="preserve"> региональных диагностических работ</w:t>
            </w:r>
            <w:r>
              <w:rPr>
                <w:rStyle w:val="1"/>
                <w:sz w:val="24"/>
                <w:szCs w:val="24"/>
              </w:rPr>
              <w:t>ах</w:t>
            </w:r>
            <w:r w:rsidR="00E314AD" w:rsidRPr="00144526">
              <w:rPr>
                <w:rStyle w:val="1"/>
                <w:sz w:val="24"/>
                <w:szCs w:val="24"/>
              </w:rPr>
              <w:t xml:space="preserve"> по оценке функциональной грамотности обучающихся, освоивших образовательную программу начального общего образования (естественнонаучная грамотность)</w:t>
            </w:r>
          </w:p>
        </w:tc>
        <w:tc>
          <w:tcPr>
            <w:tcW w:w="1775" w:type="dxa"/>
          </w:tcPr>
          <w:p w:rsidR="00E314AD" w:rsidRPr="00144526" w:rsidRDefault="00E314AD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 w:rsidRPr="00144526">
              <w:rPr>
                <w:rStyle w:val="1"/>
                <w:sz w:val="24"/>
                <w:szCs w:val="24"/>
              </w:rPr>
              <w:t>В течение 2022 г</w:t>
            </w:r>
          </w:p>
        </w:tc>
        <w:tc>
          <w:tcPr>
            <w:tcW w:w="2447" w:type="dxa"/>
          </w:tcPr>
          <w:p w:rsidR="00E314AD" w:rsidRPr="00144526" w:rsidRDefault="00BA23FC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4234" w:type="dxa"/>
          </w:tcPr>
          <w:p w:rsidR="00E314AD" w:rsidRPr="00144526" w:rsidRDefault="00E314AD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 w:rsidRPr="00144526">
              <w:rPr>
                <w:rStyle w:val="1"/>
                <w:sz w:val="24"/>
                <w:szCs w:val="24"/>
              </w:rPr>
              <w:t>Проведены региональные диагностические работы по оценке функциональной грамотности обучающихся, освоивших образовательную программу начального общего образования (естественнонаучная грамотность)</w:t>
            </w:r>
          </w:p>
        </w:tc>
      </w:tr>
      <w:tr w:rsidR="00E314AD" w:rsidRPr="00CB253E" w:rsidTr="006D63C1">
        <w:tc>
          <w:tcPr>
            <w:tcW w:w="1234" w:type="dxa"/>
          </w:tcPr>
          <w:p w:rsidR="00E314AD" w:rsidRPr="00144526" w:rsidRDefault="006D63C1" w:rsidP="00755A88">
            <w:pPr>
              <w:pStyle w:val="3"/>
              <w:shd w:val="clear" w:color="auto" w:fill="auto"/>
              <w:spacing w:before="0" w:after="0" w:line="264" w:lineRule="auto"/>
              <w:ind w:left="200" w:firstLine="0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3.3</w:t>
            </w:r>
          </w:p>
        </w:tc>
        <w:tc>
          <w:tcPr>
            <w:tcW w:w="5592" w:type="dxa"/>
          </w:tcPr>
          <w:p w:rsidR="00E314AD" w:rsidRPr="00144526" w:rsidRDefault="002010D2" w:rsidP="002010D2">
            <w:pPr>
              <w:pStyle w:val="3"/>
              <w:shd w:val="clear" w:color="auto" w:fill="auto"/>
              <w:spacing w:before="0" w:after="0" w:line="264" w:lineRule="auto"/>
              <w:ind w:hanging="226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Участие в</w:t>
            </w:r>
            <w:r w:rsidR="00E314AD" w:rsidRPr="00144526">
              <w:rPr>
                <w:rStyle w:val="1"/>
                <w:sz w:val="24"/>
                <w:szCs w:val="24"/>
              </w:rPr>
              <w:t xml:space="preserve"> региональных диагностических работ</w:t>
            </w:r>
            <w:r>
              <w:rPr>
                <w:rStyle w:val="1"/>
                <w:sz w:val="24"/>
                <w:szCs w:val="24"/>
              </w:rPr>
              <w:t>ах по</w:t>
            </w:r>
            <w:r w:rsidR="00E314AD" w:rsidRPr="00144526">
              <w:rPr>
                <w:rStyle w:val="1"/>
                <w:sz w:val="24"/>
                <w:szCs w:val="24"/>
              </w:rPr>
              <w:t xml:space="preserve"> оценке функциональной грамотности обучающихся, освоивших образовательную программу основного общего образования (математическая грамотность)</w:t>
            </w:r>
          </w:p>
        </w:tc>
        <w:tc>
          <w:tcPr>
            <w:tcW w:w="1775" w:type="dxa"/>
          </w:tcPr>
          <w:p w:rsidR="00E314AD" w:rsidRPr="00144526" w:rsidRDefault="00E314AD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 w:rsidRPr="00144526">
              <w:rPr>
                <w:rStyle w:val="1"/>
                <w:sz w:val="24"/>
                <w:szCs w:val="24"/>
              </w:rPr>
              <w:t>IV квартал 2021 г</w:t>
            </w:r>
          </w:p>
        </w:tc>
        <w:tc>
          <w:tcPr>
            <w:tcW w:w="2447" w:type="dxa"/>
          </w:tcPr>
          <w:p w:rsidR="00E314AD" w:rsidRPr="00144526" w:rsidRDefault="00BA23FC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4234" w:type="dxa"/>
          </w:tcPr>
          <w:p w:rsidR="00E314AD" w:rsidRPr="00144526" w:rsidRDefault="00E314AD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 w:rsidRPr="00144526">
              <w:rPr>
                <w:rStyle w:val="1"/>
                <w:sz w:val="24"/>
                <w:szCs w:val="24"/>
              </w:rPr>
              <w:t>Проведены региональные диагностические работы по оценке функциональной грамотности обучающихся, освоивших образовательную программу основного общего образования (математическая грамотность)</w:t>
            </w:r>
          </w:p>
        </w:tc>
      </w:tr>
      <w:tr w:rsidR="00E314AD" w:rsidRPr="00CB253E" w:rsidTr="006D63C1">
        <w:tc>
          <w:tcPr>
            <w:tcW w:w="1234" w:type="dxa"/>
          </w:tcPr>
          <w:p w:rsidR="00E314AD" w:rsidRPr="00144526" w:rsidRDefault="006D63C1" w:rsidP="00755A88">
            <w:pPr>
              <w:pStyle w:val="3"/>
              <w:shd w:val="clear" w:color="auto" w:fill="auto"/>
              <w:spacing w:before="0" w:after="0" w:line="264" w:lineRule="auto"/>
              <w:ind w:left="200" w:firstLine="0"/>
              <w:rPr>
                <w:sz w:val="24"/>
                <w:szCs w:val="24"/>
              </w:rPr>
            </w:pPr>
            <w:r>
              <w:rPr>
                <w:rStyle w:val="13pt0pt"/>
                <w:rFonts w:eastAsia="Arial Unicode MS"/>
                <w:sz w:val="24"/>
                <w:szCs w:val="24"/>
              </w:rPr>
              <w:t>3.4</w:t>
            </w:r>
          </w:p>
        </w:tc>
        <w:tc>
          <w:tcPr>
            <w:tcW w:w="5592" w:type="dxa"/>
          </w:tcPr>
          <w:p w:rsidR="00E314AD" w:rsidRPr="00144526" w:rsidRDefault="002010D2" w:rsidP="002010D2">
            <w:pPr>
              <w:pStyle w:val="3"/>
              <w:shd w:val="clear" w:color="auto" w:fill="auto"/>
              <w:spacing w:before="0" w:after="0" w:line="264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Участие а</w:t>
            </w:r>
            <w:r w:rsidR="00E314AD" w:rsidRPr="00144526">
              <w:rPr>
                <w:rStyle w:val="1"/>
                <w:sz w:val="24"/>
                <w:szCs w:val="24"/>
              </w:rPr>
              <w:t xml:space="preserve"> региональных диагностических работ</w:t>
            </w:r>
            <w:r>
              <w:rPr>
                <w:rStyle w:val="1"/>
                <w:sz w:val="24"/>
                <w:szCs w:val="24"/>
              </w:rPr>
              <w:t>ах</w:t>
            </w:r>
            <w:r w:rsidR="00E314AD" w:rsidRPr="00144526">
              <w:rPr>
                <w:rStyle w:val="1"/>
                <w:sz w:val="24"/>
                <w:szCs w:val="24"/>
              </w:rPr>
              <w:t xml:space="preserve"> по оценке функциональной грамотности обучающихся, освоивших образовательную программу основного общего образования (естественнонаучная грамотность)</w:t>
            </w:r>
          </w:p>
        </w:tc>
        <w:tc>
          <w:tcPr>
            <w:tcW w:w="1775" w:type="dxa"/>
          </w:tcPr>
          <w:p w:rsidR="00E314AD" w:rsidRPr="00144526" w:rsidRDefault="00E314AD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 w:rsidRPr="00144526">
              <w:rPr>
                <w:rStyle w:val="1"/>
                <w:sz w:val="24"/>
                <w:szCs w:val="24"/>
              </w:rPr>
              <w:t>В течение 2022 г</w:t>
            </w:r>
          </w:p>
        </w:tc>
        <w:tc>
          <w:tcPr>
            <w:tcW w:w="2447" w:type="dxa"/>
          </w:tcPr>
          <w:p w:rsidR="00E314AD" w:rsidRPr="00144526" w:rsidRDefault="00BA23FC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4234" w:type="dxa"/>
          </w:tcPr>
          <w:p w:rsidR="00E314AD" w:rsidRPr="00144526" w:rsidRDefault="00E314AD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 w:rsidRPr="00144526">
              <w:rPr>
                <w:rStyle w:val="1"/>
                <w:sz w:val="24"/>
                <w:szCs w:val="24"/>
              </w:rPr>
              <w:t>Проведены региональные диагностические работы по оценке функциональной грамотности обучающихся, освоивших образовательную программу основного общего образования (естественнонаучная грамотность)</w:t>
            </w:r>
          </w:p>
        </w:tc>
      </w:tr>
      <w:tr w:rsidR="00E314AD" w:rsidRPr="00CB253E" w:rsidTr="006D63C1">
        <w:tc>
          <w:tcPr>
            <w:tcW w:w="1234" w:type="dxa"/>
          </w:tcPr>
          <w:p w:rsidR="00E314AD" w:rsidRPr="00144526" w:rsidRDefault="006D63C1" w:rsidP="00755A88">
            <w:pPr>
              <w:spacing w:line="264" w:lineRule="auto"/>
              <w:jc w:val="center"/>
            </w:pPr>
            <w:r>
              <w:t>3.5.</w:t>
            </w:r>
          </w:p>
        </w:tc>
        <w:tc>
          <w:tcPr>
            <w:tcW w:w="5592" w:type="dxa"/>
          </w:tcPr>
          <w:p w:rsidR="00E314AD" w:rsidRPr="00144526" w:rsidRDefault="002010D2" w:rsidP="002010D2">
            <w:pPr>
              <w:pStyle w:val="3"/>
              <w:shd w:val="clear" w:color="auto" w:fill="auto"/>
              <w:spacing w:before="0" w:after="0" w:line="264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Участие в</w:t>
            </w:r>
            <w:r w:rsidR="00E314AD" w:rsidRPr="00144526">
              <w:rPr>
                <w:rStyle w:val="1"/>
                <w:sz w:val="24"/>
                <w:szCs w:val="24"/>
              </w:rPr>
              <w:t xml:space="preserve"> региональных диагностических работ</w:t>
            </w:r>
            <w:r>
              <w:rPr>
                <w:rStyle w:val="1"/>
                <w:sz w:val="24"/>
                <w:szCs w:val="24"/>
              </w:rPr>
              <w:t>ах</w:t>
            </w:r>
            <w:r w:rsidR="00E314AD" w:rsidRPr="00144526">
              <w:rPr>
                <w:rStyle w:val="1"/>
                <w:sz w:val="24"/>
                <w:szCs w:val="24"/>
              </w:rPr>
              <w:t xml:space="preserve"> по оценке функциональной грамотности обучающихся, освоивших образовательную программу среднего общего </w:t>
            </w:r>
            <w:r w:rsidR="00E314AD" w:rsidRPr="00144526">
              <w:rPr>
                <w:rStyle w:val="1"/>
                <w:sz w:val="24"/>
                <w:szCs w:val="24"/>
              </w:rPr>
              <w:lastRenderedPageBreak/>
              <w:t>образования (читательская грамотность)</w:t>
            </w:r>
          </w:p>
        </w:tc>
        <w:tc>
          <w:tcPr>
            <w:tcW w:w="1775" w:type="dxa"/>
          </w:tcPr>
          <w:p w:rsidR="00E314AD" w:rsidRPr="00144526" w:rsidRDefault="00E314AD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 w:rsidRPr="00144526">
              <w:rPr>
                <w:rStyle w:val="1"/>
                <w:sz w:val="24"/>
                <w:szCs w:val="24"/>
              </w:rPr>
              <w:lastRenderedPageBreak/>
              <w:t>IV квартал 2021 г</w:t>
            </w:r>
          </w:p>
        </w:tc>
        <w:tc>
          <w:tcPr>
            <w:tcW w:w="2447" w:type="dxa"/>
          </w:tcPr>
          <w:p w:rsidR="00E314AD" w:rsidRPr="00144526" w:rsidRDefault="00BA23FC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4234" w:type="dxa"/>
          </w:tcPr>
          <w:p w:rsidR="00E314AD" w:rsidRPr="00144526" w:rsidRDefault="00E314AD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 w:rsidRPr="00144526">
              <w:rPr>
                <w:rStyle w:val="1"/>
                <w:sz w:val="24"/>
                <w:szCs w:val="24"/>
              </w:rPr>
              <w:t xml:space="preserve">Проведены региональные диагностические работы по оценке функциональной грамотности обучающихся, </w:t>
            </w:r>
            <w:r w:rsidRPr="00144526">
              <w:rPr>
                <w:rStyle w:val="1"/>
                <w:sz w:val="24"/>
                <w:szCs w:val="24"/>
              </w:rPr>
              <w:lastRenderedPageBreak/>
              <w:t>освоивших образовательную программу среднего общего образования (читательская грамотность)</w:t>
            </w:r>
          </w:p>
        </w:tc>
      </w:tr>
      <w:tr w:rsidR="00E314AD" w:rsidRPr="00CB253E" w:rsidTr="006D63C1">
        <w:tc>
          <w:tcPr>
            <w:tcW w:w="1234" w:type="dxa"/>
          </w:tcPr>
          <w:p w:rsidR="00E314AD" w:rsidRPr="00144526" w:rsidRDefault="006D63C1" w:rsidP="00755A88">
            <w:pPr>
              <w:pStyle w:val="3"/>
              <w:shd w:val="clear" w:color="auto" w:fill="auto"/>
              <w:spacing w:before="0" w:after="0" w:line="264" w:lineRule="auto"/>
              <w:ind w:left="140" w:firstLine="0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lastRenderedPageBreak/>
              <w:t>3.6</w:t>
            </w:r>
          </w:p>
        </w:tc>
        <w:tc>
          <w:tcPr>
            <w:tcW w:w="5592" w:type="dxa"/>
          </w:tcPr>
          <w:p w:rsidR="00E314AD" w:rsidRPr="00144526" w:rsidRDefault="002010D2" w:rsidP="002010D2">
            <w:pPr>
              <w:pStyle w:val="3"/>
              <w:shd w:val="clear" w:color="auto" w:fill="auto"/>
              <w:spacing w:before="0" w:after="0" w:line="264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Участие в</w:t>
            </w:r>
            <w:r w:rsidR="00E314AD" w:rsidRPr="00144526">
              <w:rPr>
                <w:rStyle w:val="1"/>
                <w:sz w:val="24"/>
                <w:szCs w:val="24"/>
              </w:rPr>
              <w:t xml:space="preserve"> региональных диагностических работ</w:t>
            </w:r>
            <w:r>
              <w:rPr>
                <w:rStyle w:val="1"/>
                <w:sz w:val="24"/>
                <w:szCs w:val="24"/>
              </w:rPr>
              <w:t>ах</w:t>
            </w:r>
            <w:r w:rsidR="00E314AD" w:rsidRPr="00144526">
              <w:rPr>
                <w:rStyle w:val="1"/>
                <w:sz w:val="24"/>
                <w:szCs w:val="24"/>
              </w:rPr>
              <w:t xml:space="preserve"> по оценке функциональной грамотности обучающихся, освоивших образовательную программу среднего общего образования (финансовая грамотность)</w:t>
            </w:r>
          </w:p>
        </w:tc>
        <w:tc>
          <w:tcPr>
            <w:tcW w:w="1775" w:type="dxa"/>
          </w:tcPr>
          <w:p w:rsidR="00E314AD" w:rsidRPr="00144526" w:rsidRDefault="00E314AD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 w:rsidRPr="00144526">
              <w:rPr>
                <w:rStyle w:val="1"/>
                <w:sz w:val="24"/>
                <w:szCs w:val="24"/>
              </w:rPr>
              <w:t>В течение 2022 г</w:t>
            </w:r>
          </w:p>
        </w:tc>
        <w:tc>
          <w:tcPr>
            <w:tcW w:w="2447" w:type="dxa"/>
          </w:tcPr>
          <w:p w:rsidR="00E314AD" w:rsidRPr="00144526" w:rsidRDefault="00BA23FC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4234" w:type="dxa"/>
          </w:tcPr>
          <w:p w:rsidR="00E314AD" w:rsidRPr="00144526" w:rsidRDefault="00E314AD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sz w:val="24"/>
                <w:szCs w:val="24"/>
              </w:rPr>
            </w:pPr>
            <w:r w:rsidRPr="00144526">
              <w:rPr>
                <w:rStyle w:val="1"/>
                <w:sz w:val="24"/>
                <w:szCs w:val="24"/>
              </w:rPr>
              <w:t>Проведены региональные диагностические работы по оценке функциональной грамотности обучающихся, освоивших образовательную программу среднего общего образования (финансовая грамотность)</w:t>
            </w:r>
          </w:p>
        </w:tc>
      </w:tr>
      <w:tr w:rsidR="00B4377E" w:rsidRPr="00CB253E" w:rsidTr="006D63C1">
        <w:tc>
          <w:tcPr>
            <w:tcW w:w="1234" w:type="dxa"/>
          </w:tcPr>
          <w:p w:rsidR="00B4377E" w:rsidRDefault="00B4377E" w:rsidP="00755A88">
            <w:pPr>
              <w:pStyle w:val="3"/>
              <w:shd w:val="clear" w:color="auto" w:fill="auto"/>
              <w:spacing w:before="0" w:after="0" w:line="264" w:lineRule="auto"/>
              <w:ind w:left="14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3.8.</w:t>
            </w:r>
          </w:p>
        </w:tc>
        <w:tc>
          <w:tcPr>
            <w:tcW w:w="5592" w:type="dxa"/>
          </w:tcPr>
          <w:p w:rsidR="00B4377E" w:rsidRPr="00144526" w:rsidRDefault="00B4377E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Внедрение в учебный процесс банка заданий по оценке функциональной грамотности</w:t>
            </w:r>
          </w:p>
        </w:tc>
        <w:tc>
          <w:tcPr>
            <w:tcW w:w="1775" w:type="dxa"/>
          </w:tcPr>
          <w:p w:rsidR="00B4377E" w:rsidRPr="00144526" w:rsidRDefault="00B4377E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2021-2022 учебный год</w:t>
            </w:r>
          </w:p>
        </w:tc>
        <w:tc>
          <w:tcPr>
            <w:tcW w:w="2447" w:type="dxa"/>
          </w:tcPr>
          <w:p w:rsidR="00B4377E" w:rsidRPr="00144526" w:rsidRDefault="00BA23FC" w:rsidP="00BA23FC">
            <w:pPr>
              <w:pStyle w:val="3"/>
              <w:shd w:val="clear" w:color="auto" w:fill="auto"/>
              <w:spacing w:before="0" w:after="0" w:line="264" w:lineRule="auto"/>
              <w:ind w:hanging="226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Администрация ОО </w:t>
            </w:r>
          </w:p>
        </w:tc>
        <w:tc>
          <w:tcPr>
            <w:tcW w:w="4234" w:type="dxa"/>
          </w:tcPr>
          <w:p w:rsidR="00B4377E" w:rsidRPr="00144526" w:rsidRDefault="00B4377E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100% обучающихся 8-9 классов используют в учебном процессе </w:t>
            </w:r>
          </w:p>
        </w:tc>
      </w:tr>
      <w:tr w:rsidR="001B302D" w:rsidRPr="00CB253E" w:rsidTr="006D63C1">
        <w:tc>
          <w:tcPr>
            <w:tcW w:w="1234" w:type="dxa"/>
          </w:tcPr>
          <w:p w:rsidR="001B302D" w:rsidRDefault="001B302D" w:rsidP="00755A88">
            <w:pPr>
              <w:pStyle w:val="3"/>
              <w:shd w:val="clear" w:color="auto" w:fill="auto"/>
              <w:spacing w:before="0" w:after="0" w:line="264" w:lineRule="auto"/>
              <w:ind w:left="14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3.9.</w:t>
            </w:r>
          </w:p>
        </w:tc>
        <w:tc>
          <w:tcPr>
            <w:tcW w:w="5592" w:type="dxa"/>
          </w:tcPr>
          <w:p w:rsidR="001B302D" w:rsidRDefault="001B302D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Формирование </w:t>
            </w:r>
            <w:r w:rsidR="00E062AF">
              <w:rPr>
                <w:rStyle w:val="1"/>
                <w:sz w:val="24"/>
                <w:szCs w:val="24"/>
              </w:rPr>
              <w:t>функциональ</w:t>
            </w:r>
            <w:r w:rsidR="00BA23FC">
              <w:rPr>
                <w:rStyle w:val="1"/>
                <w:sz w:val="24"/>
                <w:szCs w:val="24"/>
              </w:rPr>
              <w:t>ной грамотности в работе центра</w:t>
            </w:r>
            <w:r w:rsidR="00E062AF">
              <w:rPr>
                <w:rStyle w:val="1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1775" w:type="dxa"/>
          </w:tcPr>
          <w:p w:rsidR="001B302D" w:rsidRDefault="00E062AF" w:rsidP="00755A88">
            <w:pPr>
              <w:pStyle w:val="3"/>
              <w:shd w:val="clear" w:color="auto" w:fill="auto"/>
              <w:spacing w:before="0" w:after="0" w:line="264" w:lineRule="auto"/>
              <w:ind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2021-2022 учебный год</w:t>
            </w:r>
          </w:p>
        </w:tc>
        <w:tc>
          <w:tcPr>
            <w:tcW w:w="2447" w:type="dxa"/>
          </w:tcPr>
          <w:p w:rsidR="00E062AF" w:rsidRDefault="00E062AF" w:rsidP="00755A88">
            <w:pPr>
              <w:pStyle w:val="3"/>
              <w:shd w:val="clear" w:color="auto" w:fill="auto"/>
              <w:spacing w:before="0" w:after="0" w:line="264" w:lineRule="auto"/>
              <w:ind w:hanging="226"/>
              <w:rPr>
                <w:rStyle w:val="1"/>
                <w:sz w:val="24"/>
                <w:szCs w:val="24"/>
              </w:rPr>
            </w:pPr>
          </w:p>
          <w:p w:rsidR="001B302D" w:rsidRPr="00E062AF" w:rsidRDefault="00BA23FC" w:rsidP="00E062AF">
            <w:pPr>
              <w:rPr>
                <w:lang w:bidi="ru-RU"/>
              </w:rPr>
            </w:pPr>
            <w:r>
              <w:rPr>
                <w:lang w:bidi="ru-RU"/>
              </w:rPr>
              <w:t xml:space="preserve"> Заместитель директора по УВР</w:t>
            </w:r>
          </w:p>
        </w:tc>
        <w:tc>
          <w:tcPr>
            <w:tcW w:w="4234" w:type="dxa"/>
          </w:tcPr>
          <w:p w:rsidR="001B302D" w:rsidRDefault="00BA23FC" w:rsidP="00755A88">
            <w:pPr>
              <w:pStyle w:val="3"/>
              <w:shd w:val="clear" w:color="auto" w:fill="auto"/>
              <w:spacing w:before="0" w:after="0" w:line="264" w:lineRule="auto"/>
              <w:ind w:left="120"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В  центре образования</w:t>
            </w:r>
            <w:r w:rsidR="00DB35D3">
              <w:rPr>
                <w:rStyle w:val="1"/>
                <w:sz w:val="24"/>
                <w:szCs w:val="24"/>
              </w:rPr>
              <w:t xml:space="preserve"> « </w:t>
            </w:r>
            <w:r>
              <w:rPr>
                <w:rStyle w:val="1"/>
                <w:sz w:val="24"/>
                <w:szCs w:val="24"/>
              </w:rPr>
              <w:t>Точка роста»</w:t>
            </w:r>
            <w:r w:rsidR="00DB35D3">
              <w:rPr>
                <w:rStyle w:val="1"/>
                <w:sz w:val="24"/>
                <w:szCs w:val="24"/>
              </w:rPr>
              <w:t xml:space="preserve"> МОБУ СШ №</w:t>
            </w:r>
            <w:r>
              <w:rPr>
                <w:rStyle w:val="1"/>
                <w:sz w:val="24"/>
                <w:szCs w:val="24"/>
              </w:rPr>
              <w:t>2</w:t>
            </w:r>
            <w:r w:rsidR="00DB35D3">
              <w:rPr>
                <w:rStyle w:val="1"/>
                <w:sz w:val="24"/>
                <w:szCs w:val="24"/>
              </w:rPr>
              <w:t xml:space="preserve">  педагоги формируют функциональную грамотность у обучающихся</w:t>
            </w:r>
          </w:p>
        </w:tc>
      </w:tr>
    </w:tbl>
    <w:p w:rsidR="00E314AD" w:rsidRDefault="00755A88" w:rsidP="00E314AD">
      <w:pPr>
        <w:jc w:val="center"/>
      </w:pPr>
      <w:r>
        <w:br w:type="textWrapping" w:clear="all"/>
      </w:r>
    </w:p>
    <w:p w:rsidR="00E314AD" w:rsidRDefault="00E314AD" w:rsidP="00E314AD"/>
    <w:p w:rsidR="00E314AD" w:rsidRDefault="00E314AD" w:rsidP="00E314AD"/>
    <w:p w:rsidR="00992A11" w:rsidRDefault="00992A11" w:rsidP="00992A11">
      <w:pPr>
        <w:jc w:val="right"/>
        <w:rPr>
          <w:sz w:val="28"/>
          <w:szCs w:val="28"/>
        </w:rPr>
      </w:pPr>
    </w:p>
    <w:p w:rsidR="00992A11" w:rsidRDefault="00992A11" w:rsidP="00992A11">
      <w:pPr>
        <w:jc w:val="right"/>
        <w:rPr>
          <w:sz w:val="28"/>
          <w:szCs w:val="28"/>
        </w:rPr>
      </w:pPr>
    </w:p>
    <w:p w:rsidR="00992A11" w:rsidRDefault="00992A11" w:rsidP="00992A11">
      <w:pPr>
        <w:jc w:val="right"/>
        <w:rPr>
          <w:sz w:val="28"/>
          <w:szCs w:val="28"/>
        </w:rPr>
      </w:pPr>
    </w:p>
    <w:p w:rsidR="005D2D38" w:rsidRDefault="005D2D38" w:rsidP="00992A11">
      <w:pPr>
        <w:jc w:val="right"/>
        <w:rPr>
          <w:sz w:val="28"/>
          <w:szCs w:val="28"/>
        </w:rPr>
      </w:pPr>
    </w:p>
    <w:p w:rsidR="005D2D38" w:rsidRDefault="005D2D38" w:rsidP="00992A11">
      <w:pPr>
        <w:jc w:val="right"/>
        <w:rPr>
          <w:sz w:val="28"/>
          <w:szCs w:val="28"/>
        </w:rPr>
      </w:pPr>
    </w:p>
    <w:p w:rsidR="005D2D38" w:rsidRDefault="005D2D38" w:rsidP="004049D9">
      <w:pPr>
        <w:jc w:val="center"/>
        <w:rPr>
          <w:sz w:val="28"/>
          <w:szCs w:val="28"/>
        </w:rPr>
        <w:sectPr w:rsidR="005D2D38" w:rsidSect="00E314AD">
          <w:pgSz w:w="16838" w:h="11906" w:orient="landscape"/>
          <w:pgMar w:top="1276" w:right="709" w:bottom="851" w:left="851" w:header="709" w:footer="709" w:gutter="0"/>
          <w:cols w:space="708"/>
          <w:docGrid w:linePitch="360"/>
        </w:sectPr>
      </w:pPr>
    </w:p>
    <w:p w:rsidR="006336F1" w:rsidRDefault="006336F1" w:rsidP="004049D9"/>
    <w:sectPr w:rsidR="006336F1" w:rsidSect="005D2D38">
      <w:pgSz w:w="11906" w:h="16838"/>
      <w:pgMar w:top="709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25B46"/>
    <w:multiLevelType w:val="multilevel"/>
    <w:tmpl w:val="BB46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A11"/>
    <w:rsid w:val="000064B2"/>
    <w:rsid w:val="00006DE9"/>
    <w:rsid w:val="000316E9"/>
    <w:rsid w:val="0008164E"/>
    <w:rsid w:val="000D0E9B"/>
    <w:rsid w:val="000D645F"/>
    <w:rsid w:val="000E48B8"/>
    <w:rsid w:val="00132D47"/>
    <w:rsid w:val="00144526"/>
    <w:rsid w:val="001B302D"/>
    <w:rsid w:val="001E172F"/>
    <w:rsid w:val="002010D2"/>
    <w:rsid w:val="00213612"/>
    <w:rsid w:val="002A4916"/>
    <w:rsid w:val="002B354D"/>
    <w:rsid w:val="002C3DB3"/>
    <w:rsid w:val="002F3CE3"/>
    <w:rsid w:val="003753DE"/>
    <w:rsid w:val="003A16CF"/>
    <w:rsid w:val="0040438F"/>
    <w:rsid w:val="004049D9"/>
    <w:rsid w:val="004107F1"/>
    <w:rsid w:val="00411010"/>
    <w:rsid w:val="0044244F"/>
    <w:rsid w:val="00444081"/>
    <w:rsid w:val="00465AD8"/>
    <w:rsid w:val="004D17AB"/>
    <w:rsid w:val="005B54EA"/>
    <w:rsid w:val="005D2D38"/>
    <w:rsid w:val="005E5C7E"/>
    <w:rsid w:val="006336F1"/>
    <w:rsid w:val="006D63C1"/>
    <w:rsid w:val="006F1833"/>
    <w:rsid w:val="00705172"/>
    <w:rsid w:val="007203B2"/>
    <w:rsid w:val="00755A88"/>
    <w:rsid w:val="00767938"/>
    <w:rsid w:val="00773466"/>
    <w:rsid w:val="00794D08"/>
    <w:rsid w:val="007A4B8B"/>
    <w:rsid w:val="007E50D8"/>
    <w:rsid w:val="007E59CA"/>
    <w:rsid w:val="008C7918"/>
    <w:rsid w:val="00963139"/>
    <w:rsid w:val="0098086F"/>
    <w:rsid w:val="00992A11"/>
    <w:rsid w:val="009A4911"/>
    <w:rsid w:val="009D3AD7"/>
    <w:rsid w:val="00A1299E"/>
    <w:rsid w:val="00A406B8"/>
    <w:rsid w:val="00AB4332"/>
    <w:rsid w:val="00AC525A"/>
    <w:rsid w:val="00AC7D9F"/>
    <w:rsid w:val="00AF7A30"/>
    <w:rsid w:val="00B33FAF"/>
    <w:rsid w:val="00B4377E"/>
    <w:rsid w:val="00BA23FC"/>
    <w:rsid w:val="00BC0542"/>
    <w:rsid w:val="00BC258B"/>
    <w:rsid w:val="00BD327C"/>
    <w:rsid w:val="00C30583"/>
    <w:rsid w:val="00C4275F"/>
    <w:rsid w:val="00CC7515"/>
    <w:rsid w:val="00DA33F1"/>
    <w:rsid w:val="00DB35D3"/>
    <w:rsid w:val="00DD5EBD"/>
    <w:rsid w:val="00DE4092"/>
    <w:rsid w:val="00E05759"/>
    <w:rsid w:val="00E062AF"/>
    <w:rsid w:val="00E314AD"/>
    <w:rsid w:val="00E41291"/>
    <w:rsid w:val="00EE6A49"/>
    <w:rsid w:val="00EF169C"/>
    <w:rsid w:val="00F04AAD"/>
    <w:rsid w:val="00F17F82"/>
    <w:rsid w:val="00F604B2"/>
    <w:rsid w:val="00FA080A"/>
    <w:rsid w:val="00FA0C3E"/>
    <w:rsid w:val="00FE4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1348C-F596-4448-997A-3D3F66DB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2A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E31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3"/>
    <w:rsid w:val="00E314AD"/>
    <w:rPr>
      <w:rFonts w:ascii="Times New Roman" w:eastAsia="Times New Roman" w:hAnsi="Times New Roman" w:cs="Times New Roman"/>
      <w:spacing w:val="14"/>
      <w:sz w:val="23"/>
      <w:szCs w:val="23"/>
      <w:shd w:val="clear" w:color="auto" w:fill="FFFFFF"/>
    </w:rPr>
  </w:style>
  <w:style w:type="character" w:customStyle="1" w:styleId="1">
    <w:name w:val="Основной текст1"/>
    <w:basedOn w:val="a4"/>
    <w:rsid w:val="00E314AD"/>
    <w:rPr>
      <w:rFonts w:ascii="Times New Roman" w:eastAsia="Times New Roman" w:hAnsi="Times New Roman" w:cs="Times New Roman"/>
      <w:color w:val="000000"/>
      <w:spacing w:val="14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E314AD"/>
    <w:pPr>
      <w:shd w:val="clear" w:color="auto" w:fill="FFFFFF"/>
      <w:spacing w:before="300" w:after="480" w:line="317" w:lineRule="exact"/>
      <w:ind w:left="226" w:hanging="360"/>
      <w:jc w:val="center"/>
    </w:pPr>
    <w:rPr>
      <w:spacing w:val="14"/>
      <w:sz w:val="23"/>
      <w:szCs w:val="23"/>
      <w:lang w:eastAsia="en-US"/>
    </w:rPr>
  </w:style>
  <w:style w:type="character" w:customStyle="1" w:styleId="ArialUnicodeMS11pt1pt">
    <w:name w:val="Основной текст + Arial Unicode MS;11 pt;Интервал 1 pt"/>
    <w:basedOn w:val="a4"/>
    <w:rsid w:val="00E314A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4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3pt0pt">
    <w:name w:val="Основной текст + 13 pt;Интервал 0 pt"/>
    <w:basedOn w:val="a4"/>
    <w:rsid w:val="00E314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2C3D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3DB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AC7D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2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2022-01-25T11:39:00Z</cp:lastPrinted>
  <dcterms:created xsi:type="dcterms:W3CDTF">2022-01-25T11:40:00Z</dcterms:created>
  <dcterms:modified xsi:type="dcterms:W3CDTF">2022-01-25T11:40:00Z</dcterms:modified>
</cp:coreProperties>
</file>