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A8" w:rsidRPr="001F2DF3" w:rsidRDefault="009320CA" w:rsidP="009128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9128B1" w:rsidRPr="001F2DF3">
        <w:rPr>
          <w:rFonts w:ascii="Times New Roman" w:hAnsi="Times New Roman" w:cs="Times New Roman"/>
          <w:b/>
          <w:sz w:val="32"/>
          <w:szCs w:val="32"/>
        </w:rPr>
        <w:t>униципальное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общеобразовательное</w:t>
      </w:r>
      <w:r w:rsidR="009128B1" w:rsidRPr="001F2DF3">
        <w:rPr>
          <w:rFonts w:ascii="Times New Roman" w:hAnsi="Times New Roman" w:cs="Times New Roman"/>
          <w:b/>
          <w:sz w:val="32"/>
          <w:szCs w:val="32"/>
        </w:rPr>
        <w:t xml:space="preserve"> бюджетное учреждение</w:t>
      </w:r>
    </w:p>
    <w:p w:rsidR="009128B1" w:rsidRPr="001F2DF3" w:rsidRDefault="00131AA8" w:rsidP="009128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DF3">
        <w:rPr>
          <w:rFonts w:ascii="Times New Roman" w:hAnsi="Times New Roman" w:cs="Times New Roman"/>
          <w:b/>
          <w:sz w:val="32"/>
          <w:szCs w:val="32"/>
        </w:rPr>
        <w:t>«С</w:t>
      </w:r>
      <w:r w:rsidR="009128B1" w:rsidRPr="001F2DF3">
        <w:rPr>
          <w:rFonts w:ascii="Times New Roman" w:hAnsi="Times New Roman" w:cs="Times New Roman"/>
          <w:b/>
          <w:sz w:val="32"/>
          <w:szCs w:val="32"/>
        </w:rPr>
        <w:t>редняя школа № 2</w:t>
      </w:r>
      <w:r w:rsidR="00D91563" w:rsidRPr="001F2DF3">
        <w:rPr>
          <w:rFonts w:ascii="Times New Roman" w:hAnsi="Times New Roman" w:cs="Times New Roman"/>
          <w:sz w:val="28"/>
          <w:szCs w:val="24"/>
        </w:rPr>
        <w:t xml:space="preserve"> </w:t>
      </w:r>
      <w:r w:rsidR="00D91563" w:rsidRPr="001F2DF3">
        <w:rPr>
          <w:rFonts w:ascii="Times New Roman" w:hAnsi="Times New Roman" w:cs="Times New Roman"/>
          <w:b/>
          <w:sz w:val="32"/>
          <w:szCs w:val="32"/>
        </w:rPr>
        <w:t>имени Д.В. Крылова</w:t>
      </w:r>
      <w:r w:rsidRPr="001F2DF3">
        <w:rPr>
          <w:rFonts w:ascii="Times New Roman" w:hAnsi="Times New Roman" w:cs="Times New Roman"/>
          <w:b/>
          <w:sz w:val="32"/>
          <w:szCs w:val="32"/>
        </w:rPr>
        <w:t>»</w:t>
      </w:r>
    </w:p>
    <w:p w:rsidR="009128B1" w:rsidRPr="001F2DF3" w:rsidRDefault="009128B1" w:rsidP="00912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8B1" w:rsidRPr="001F2DF3" w:rsidRDefault="009128B1" w:rsidP="009128B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F2DF3">
        <w:rPr>
          <w:rFonts w:ascii="Times New Roman" w:hAnsi="Times New Roman" w:cs="Times New Roman"/>
          <w:sz w:val="40"/>
          <w:szCs w:val="40"/>
        </w:rPr>
        <w:t>ПРИКАЗ</w:t>
      </w:r>
    </w:p>
    <w:p w:rsidR="008117F4" w:rsidRPr="001F2DF3" w:rsidRDefault="008117F4" w:rsidP="009128B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128B1" w:rsidRPr="001F2DF3" w:rsidRDefault="009128B1" w:rsidP="008117F4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DF3">
        <w:rPr>
          <w:rFonts w:ascii="Times New Roman" w:hAnsi="Times New Roman" w:cs="Times New Roman"/>
          <w:sz w:val="28"/>
          <w:szCs w:val="28"/>
        </w:rPr>
        <w:t xml:space="preserve">от </w:t>
      </w:r>
      <w:r w:rsidR="00E14B58">
        <w:rPr>
          <w:rFonts w:ascii="Times New Roman" w:hAnsi="Times New Roman" w:cs="Times New Roman"/>
          <w:sz w:val="28"/>
          <w:szCs w:val="28"/>
        </w:rPr>
        <w:t>03</w:t>
      </w:r>
      <w:r w:rsidR="00E64D9D" w:rsidRPr="001F2DF3">
        <w:rPr>
          <w:rFonts w:ascii="Times New Roman" w:hAnsi="Times New Roman" w:cs="Times New Roman"/>
          <w:sz w:val="28"/>
          <w:szCs w:val="28"/>
        </w:rPr>
        <w:t>.0</w:t>
      </w:r>
      <w:r w:rsidR="00E14B58">
        <w:rPr>
          <w:rFonts w:ascii="Times New Roman" w:hAnsi="Times New Roman" w:cs="Times New Roman"/>
          <w:sz w:val="28"/>
          <w:szCs w:val="28"/>
        </w:rPr>
        <w:t>3</w:t>
      </w:r>
      <w:r w:rsidR="00E64D9D" w:rsidRPr="001F2DF3">
        <w:rPr>
          <w:rFonts w:ascii="Times New Roman" w:hAnsi="Times New Roman" w:cs="Times New Roman"/>
          <w:sz w:val="28"/>
          <w:szCs w:val="28"/>
        </w:rPr>
        <w:t>.20</w:t>
      </w:r>
      <w:r w:rsidR="00E14B58">
        <w:rPr>
          <w:rFonts w:ascii="Times New Roman" w:hAnsi="Times New Roman" w:cs="Times New Roman"/>
          <w:sz w:val="28"/>
          <w:szCs w:val="28"/>
        </w:rPr>
        <w:t>21</w:t>
      </w:r>
      <w:r w:rsidR="008117F4" w:rsidRPr="001F2D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17F4" w:rsidRPr="001F2DF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14B58">
        <w:rPr>
          <w:rFonts w:ascii="Times New Roman" w:hAnsi="Times New Roman" w:cs="Times New Roman"/>
          <w:sz w:val="28"/>
          <w:szCs w:val="28"/>
        </w:rPr>
        <w:t>59</w:t>
      </w:r>
    </w:p>
    <w:p w:rsidR="006812D6" w:rsidRDefault="006812D6" w:rsidP="0091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2D6" w:rsidRDefault="006812D6" w:rsidP="0091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Порядок организации</w:t>
      </w:r>
    </w:p>
    <w:p w:rsidR="006812D6" w:rsidRDefault="006812D6" w:rsidP="0091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индивидуального отбора при приеме</w:t>
      </w:r>
      <w:r w:rsidR="00E14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(переводе)</w:t>
      </w:r>
    </w:p>
    <w:p w:rsidR="006812D6" w:rsidRDefault="006812D6" w:rsidP="0091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класс универсального профильного обучения</w:t>
      </w:r>
    </w:p>
    <w:p w:rsidR="006812D6" w:rsidRDefault="006812D6" w:rsidP="0091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получения среднего общего образования в</w:t>
      </w:r>
    </w:p>
    <w:p w:rsidR="006812D6" w:rsidRDefault="006812D6" w:rsidP="0091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муниципальном общеобразовательном бюджетном</w:t>
      </w:r>
    </w:p>
    <w:p w:rsidR="001F2DF3" w:rsidRDefault="006812D6" w:rsidP="00837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учреждении «Средняя школа № 2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Д.В.Крылова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37C41" w:rsidRDefault="00837C41" w:rsidP="00837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B58" w:rsidRDefault="00E14B58" w:rsidP="001F2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</w:t>
      </w:r>
      <w:r w:rsidR="008E4276">
        <w:rPr>
          <w:rFonts w:ascii="Times New Roman" w:hAnsi="Times New Roman" w:cs="Times New Roman"/>
          <w:sz w:val="28"/>
          <w:szCs w:val="28"/>
        </w:rPr>
        <w:t xml:space="preserve"> приказа департамента образования Ярославской области «О внесении изменения в приказ департамента образования Ярославской области от 06.08.2014 № 27-нп» № 02-нп от 02.03.2021 года</w:t>
      </w:r>
    </w:p>
    <w:p w:rsidR="009128B1" w:rsidRDefault="00837C41" w:rsidP="00837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</w:t>
      </w:r>
      <w:r w:rsidR="009128B1" w:rsidRPr="001F2DF3">
        <w:rPr>
          <w:rFonts w:ascii="Times New Roman" w:hAnsi="Times New Roman" w:cs="Times New Roman"/>
          <w:sz w:val="28"/>
          <w:szCs w:val="28"/>
        </w:rPr>
        <w:t>Ю:</w:t>
      </w:r>
    </w:p>
    <w:p w:rsidR="009320CA" w:rsidRPr="00137BD6" w:rsidRDefault="00837C41" w:rsidP="00137BD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0CA">
        <w:rPr>
          <w:rFonts w:ascii="Times New Roman" w:hAnsi="Times New Roman" w:cs="Times New Roman"/>
          <w:sz w:val="28"/>
          <w:szCs w:val="28"/>
        </w:rPr>
        <w:t>Внести в Порядок организации индивидуального отбора при приеме (переводе) в класс универсального профильного обучения для получения среднего общего образования в муниципальном общеобразовательном бюджетном учреждении «Средняя школа № 2 имени Д.В.</w:t>
      </w:r>
      <w:r w:rsidR="00137BD6">
        <w:rPr>
          <w:rFonts w:ascii="Times New Roman" w:hAnsi="Times New Roman" w:cs="Times New Roman"/>
          <w:sz w:val="28"/>
          <w:szCs w:val="28"/>
        </w:rPr>
        <w:t xml:space="preserve"> </w:t>
      </w:r>
      <w:r w:rsidR="009320CA">
        <w:rPr>
          <w:rFonts w:ascii="Times New Roman" w:hAnsi="Times New Roman" w:cs="Times New Roman"/>
          <w:sz w:val="28"/>
          <w:szCs w:val="28"/>
        </w:rPr>
        <w:t>Крылова», утвержденно</w:t>
      </w:r>
      <w:r w:rsidR="00E14B58">
        <w:rPr>
          <w:rFonts w:ascii="Times New Roman" w:hAnsi="Times New Roman" w:cs="Times New Roman"/>
          <w:sz w:val="28"/>
          <w:szCs w:val="28"/>
        </w:rPr>
        <w:t>го приказом по МОБУ СШ № 2 от 24.02.2021</w:t>
      </w:r>
      <w:r w:rsidR="009320C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14B58">
        <w:rPr>
          <w:rFonts w:ascii="Times New Roman" w:hAnsi="Times New Roman" w:cs="Times New Roman"/>
          <w:sz w:val="28"/>
          <w:szCs w:val="28"/>
        </w:rPr>
        <w:t xml:space="preserve"> 52</w:t>
      </w:r>
      <w:r w:rsidR="000E23B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A4412">
        <w:rPr>
          <w:rFonts w:ascii="Times New Roman" w:hAnsi="Times New Roman" w:cs="Times New Roman"/>
          <w:sz w:val="28"/>
          <w:szCs w:val="28"/>
        </w:rPr>
        <w:t>-</w:t>
      </w:r>
      <w:r w:rsidR="000E23BE" w:rsidRPr="00137BD6">
        <w:rPr>
          <w:rFonts w:ascii="Times New Roman" w:hAnsi="Times New Roman" w:cs="Times New Roman"/>
          <w:sz w:val="28"/>
          <w:szCs w:val="28"/>
        </w:rPr>
        <w:t>Порядок)</w:t>
      </w:r>
      <w:r w:rsidR="009320CA" w:rsidRPr="00137BD6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320CA" w:rsidRDefault="007642CC" w:rsidP="00137BD6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2.14</w:t>
      </w:r>
      <w:r w:rsidR="0009071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642CC" w:rsidRDefault="00AC5B9C" w:rsidP="00137B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42CC">
        <w:rPr>
          <w:rFonts w:ascii="Times New Roman" w:hAnsi="Times New Roman" w:cs="Times New Roman"/>
          <w:sz w:val="28"/>
          <w:szCs w:val="28"/>
        </w:rPr>
        <w:t>2.1</w:t>
      </w:r>
      <w:r w:rsidR="000B6C7E">
        <w:rPr>
          <w:rFonts w:ascii="Times New Roman" w:hAnsi="Times New Roman" w:cs="Times New Roman"/>
          <w:sz w:val="28"/>
          <w:szCs w:val="28"/>
        </w:rPr>
        <w:t>4.</w:t>
      </w:r>
      <w:r w:rsidR="00137BD6">
        <w:rPr>
          <w:rFonts w:ascii="Times New Roman" w:hAnsi="Times New Roman" w:cs="Times New Roman"/>
          <w:sz w:val="28"/>
          <w:szCs w:val="28"/>
        </w:rPr>
        <w:t xml:space="preserve"> </w:t>
      </w:r>
      <w:r w:rsidR="00CC102A">
        <w:rPr>
          <w:rFonts w:ascii="Times New Roman" w:hAnsi="Times New Roman" w:cs="Times New Roman"/>
          <w:sz w:val="28"/>
          <w:szCs w:val="28"/>
        </w:rPr>
        <w:t>Особенности проведения в 2021</w:t>
      </w:r>
      <w:r w:rsidR="007642CC">
        <w:rPr>
          <w:rFonts w:ascii="Times New Roman" w:hAnsi="Times New Roman" w:cs="Times New Roman"/>
          <w:sz w:val="28"/>
          <w:szCs w:val="28"/>
        </w:rPr>
        <w:t xml:space="preserve"> году индивидуального отбора при приеме в муниципальное общеобразовательное бюджетное учреждение «Средняя школа № 2 имени Д.В.</w:t>
      </w:r>
      <w:r w:rsidR="00137BD6">
        <w:rPr>
          <w:rFonts w:ascii="Times New Roman" w:hAnsi="Times New Roman" w:cs="Times New Roman"/>
          <w:sz w:val="28"/>
          <w:szCs w:val="28"/>
        </w:rPr>
        <w:t xml:space="preserve"> </w:t>
      </w:r>
      <w:r w:rsidR="007642CC">
        <w:rPr>
          <w:rFonts w:ascii="Times New Roman" w:hAnsi="Times New Roman" w:cs="Times New Roman"/>
          <w:sz w:val="28"/>
          <w:szCs w:val="28"/>
        </w:rPr>
        <w:t>Крылова» для</w:t>
      </w:r>
      <w:r w:rsidR="00CC102A">
        <w:rPr>
          <w:rFonts w:ascii="Times New Roman" w:hAnsi="Times New Roman" w:cs="Times New Roman"/>
          <w:sz w:val="28"/>
          <w:szCs w:val="28"/>
        </w:rPr>
        <w:t xml:space="preserve"> универсального профиля</w:t>
      </w:r>
      <w:r w:rsidR="007642CC">
        <w:rPr>
          <w:rFonts w:ascii="Times New Roman" w:hAnsi="Times New Roman" w:cs="Times New Roman"/>
          <w:sz w:val="28"/>
          <w:szCs w:val="28"/>
        </w:rPr>
        <w:t xml:space="preserve"> обучения при получении среднего общего образования.</w:t>
      </w:r>
    </w:p>
    <w:p w:rsidR="00E85E62" w:rsidRDefault="000B6C7E" w:rsidP="00137B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</w:t>
      </w:r>
      <w:r w:rsidR="00137BD6">
        <w:rPr>
          <w:rFonts w:ascii="Times New Roman" w:hAnsi="Times New Roman" w:cs="Times New Roman"/>
          <w:sz w:val="28"/>
          <w:szCs w:val="28"/>
        </w:rPr>
        <w:t xml:space="preserve"> </w:t>
      </w:r>
      <w:r w:rsidR="00E85E62">
        <w:rPr>
          <w:rFonts w:ascii="Times New Roman" w:hAnsi="Times New Roman" w:cs="Times New Roman"/>
          <w:sz w:val="28"/>
          <w:szCs w:val="28"/>
        </w:rPr>
        <w:t>Изложить пункт 2.6. Порядка в следующей редакции:</w:t>
      </w:r>
    </w:p>
    <w:p w:rsidR="00136FEB" w:rsidRDefault="000B6C7E" w:rsidP="00137B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102A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E85E62">
        <w:rPr>
          <w:rFonts w:ascii="Times New Roman" w:hAnsi="Times New Roman" w:cs="Times New Roman"/>
          <w:sz w:val="28"/>
          <w:szCs w:val="28"/>
        </w:rPr>
        <w:t>рейтинга участников индивидуального отбора в класс универсального профиля для получения среднего общего образования учитываются предметы при прохождении ГИА: по одному из обязательных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(по выбору участника индивидуального отбора)».</w:t>
      </w:r>
    </w:p>
    <w:p w:rsidR="000B6C7E" w:rsidRDefault="000B6C7E" w:rsidP="00137B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</w:t>
      </w:r>
      <w:r w:rsidR="00137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пункт 2.7. Порядка в следующей редакции:</w:t>
      </w:r>
    </w:p>
    <w:p w:rsidR="007642CC" w:rsidRDefault="000B6C7E" w:rsidP="00137B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2471">
        <w:rPr>
          <w:rFonts w:ascii="Times New Roman" w:hAnsi="Times New Roman" w:cs="Times New Roman"/>
          <w:sz w:val="28"/>
          <w:szCs w:val="28"/>
        </w:rPr>
        <w:t xml:space="preserve">Составление рейтинга участников индивидуального отбора для </w:t>
      </w:r>
      <w:r w:rsidR="00B92716">
        <w:rPr>
          <w:rFonts w:ascii="Times New Roman" w:hAnsi="Times New Roman" w:cs="Times New Roman"/>
          <w:sz w:val="28"/>
          <w:szCs w:val="28"/>
        </w:rPr>
        <w:t xml:space="preserve">универсального профиля </w:t>
      </w:r>
      <w:r w:rsidR="00BC2471">
        <w:rPr>
          <w:rFonts w:ascii="Times New Roman" w:hAnsi="Times New Roman" w:cs="Times New Roman"/>
          <w:sz w:val="28"/>
          <w:szCs w:val="28"/>
        </w:rPr>
        <w:t>обучения при получении среднего общего образования осуществляется путем суммирования:</w:t>
      </w:r>
    </w:p>
    <w:p w:rsidR="000B6C7E" w:rsidRDefault="000B6C7E" w:rsidP="00137B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баллов, полученных приведением результатов ГИА по одному из обязательных предметов при прохождении ГИА к единой шкале (приведение результатов ГИА к единой шкале осуществляется с учетом коэффициентов по предметам «Русский язык» и «Математика», установленных департаментом образования Ярославской области на 2021 год);</w:t>
      </w:r>
    </w:p>
    <w:p w:rsidR="000E23BE" w:rsidRDefault="00BC2471" w:rsidP="00137BD6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среднего балла аттестата</w:t>
      </w:r>
      <w:r w:rsidR="000B6C7E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20CA" w:rsidRDefault="006F50CF" w:rsidP="00137BD6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23BE">
        <w:rPr>
          <w:rFonts w:ascii="Times New Roman" w:hAnsi="Times New Roman" w:cs="Times New Roman"/>
          <w:sz w:val="28"/>
          <w:szCs w:val="28"/>
        </w:rPr>
        <w:t xml:space="preserve"> Данный приказ разместить на официальном сайте</w:t>
      </w:r>
      <w:r w:rsidR="004A4412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DA3A5B">
        <w:rPr>
          <w:rFonts w:ascii="Times New Roman" w:hAnsi="Times New Roman" w:cs="Times New Roman"/>
          <w:sz w:val="28"/>
          <w:szCs w:val="28"/>
        </w:rPr>
        <w:t>.</w:t>
      </w:r>
    </w:p>
    <w:p w:rsidR="00DA3A5B" w:rsidRPr="001F2DF3" w:rsidRDefault="00DA3A5B" w:rsidP="00137BD6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приказа оставляю за собой.</w:t>
      </w:r>
    </w:p>
    <w:p w:rsidR="00137BD6" w:rsidRDefault="001F75A4" w:rsidP="00137BD6">
      <w:pPr>
        <w:tabs>
          <w:tab w:val="left" w:pos="1185"/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DF3">
        <w:rPr>
          <w:rFonts w:ascii="Times New Roman" w:hAnsi="Times New Roman" w:cs="Times New Roman"/>
          <w:sz w:val="28"/>
          <w:szCs w:val="28"/>
        </w:rPr>
        <w:t xml:space="preserve">   </w:t>
      </w:r>
      <w:r w:rsidRPr="001F2DF3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137BD6" w:rsidRDefault="00137BD6" w:rsidP="00137BD6">
      <w:pPr>
        <w:tabs>
          <w:tab w:val="left" w:pos="1185"/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BD6" w:rsidRDefault="00137BD6" w:rsidP="00137BD6">
      <w:pPr>
        <w:tabs>
          <w:tab w:val="left" w:pos="1185"/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75A" w:rsidRPr="001F2DF3" w:rsidRDefault="00F2275A" w:rsidP="00137BD6">
      <w:pPr>
        <w:tabs>
          <w:tab w:val="left" w:pos="1185"/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DF3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1F2DF3">
        <w:rPr>
          <w:rFonts w:ascii="Times New Roman" w:hAnsi="Times New Roman" w:cs="Times New Roman"/>
          <w:sz w:val="28"/>
          <w:szCs w:val="28"/>
        </w:rPr>
        <w:t>шк</w:t>
      </w:r>
      <w:r w:rsidR="001F75A4" w:rsidRPr="001F2DF3">
        <w:rPr>
          <w:rFonts w:ascii="Times New Roman" w:hAnsi="Times New Roman" w:cs="Times New Roman"/>
          <w:sz w:val="28"/>
          <w:szCs w:val="28"/>
        </w:rPr>
        <w:t xml:space="preserve">олы:   </w:t>
      </w:r>
      <w:proofErr w:type="gramEnd"/>
      <w:r w:rsidR="001F75A4" w:rsidRPr="001F2D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2DF3">
        <w:rPr>
          <w:rFonts w:ascii="Times New Roman" w:hAnsi="Times New Roman" w:cs="Times New Roman"/>
          <w:sz w:val="28"/>
          <w:szCs w:val="28"/>
        </w:rPr>
        <w:t xml:space="preserve">    </w:t>
      </w:r>
      <w:r w:rsidR="001F75A4" w:rsidRPr="001F2D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2DF3">
        <w:rPr>
          <w:rFonts w:ascii="Times New Roman" w:hAnsi="Times New Roman" w:cs="Times New Roman"/>
          <w:sz w:val="28"/>
          <w:szCs w:val="28"/>
        </w:rPr>
        <w:t>Т.Л. Акимова</w:t>
      </w:r>
    </w:p>
    <w:p w:rsidR="00F2275A" w:rsidRPr="001F2DF3" w:rsidRDefault="00F2275A" w:rsidP="00137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275A" w:rsidRPr="00F2275A" w:rsidRDefault="00F2275A" w:rsidP="00137BD6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275A" w:rsidRPr="00F2275A" w:rsidSect="00137B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7666"/>
    <w:multiLevelType w:val="multilevel"/>
    <w:tmpl w:val="589AA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AD05690"/>
    <w:multiLevelType w:val="hybridMultilevel"/>
    <w:tmpl w:val="0894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B1"/>
    <w:rsid w:val="00090716"/>
    <w:rsid w:val="000A4BF0"/>
    <w:rsid w:val="000B6C7E"/>
    <w:rsid w:val="000E23BE"/>
    <w:rsid w:val="00131AA8"/>
    <w:rsid w:val="00136FEB"/>
    <w:rsid w:val="00137BD6"/>
    <w:rsid w:val="001C5966"/>
    <w:rsid w:val="001F2DF3"/>
    <w:rsid w:val="001F75A4"/>
    <w:rsid w:val="00497375"/>
    <w:rsid w:val="004A4412"/>
    <w:rsid w:val="004E7DA4"/>
    <w:rsid w:val="00504F86"/>
    <w:rsid w:val="0064415D"/>
    <w:rsid w:val="006812D6"/>
    <w:rsid w:val="006B0F81"/>
    <w:rsid w:val="006F50CF"/>
    <w:rsid w:val="00722BE4"/>
    <w:rsid w:val="007642CC"/>
    <w:rsid w:val="007E686F"/>
    <w:rsid w:val="008117F4"/>
    <w:rsid w:val="00821F6A"/>
    <w:rsid w:val="00837C41"/>
    <w:rsid w:val="008C746C"/>
    <w:rsid w:val="008E4276"/>
    <w:rsid w:val="009128B1"/>
    <w:rsid w:val="009320CA"/>
    <w:rsid w:val="00981F2F"/>
    <w:rsid w:val="00987B7C"/>
    <w:rsid w:val="00AC5B9C"/>
    <w:rsid w:val="00B25DED"/>
    <w:rsid w:val="00B27A7D"/>
    <w:rsid w:val="00B61CB3"/>
    <w:rsid w:val="00B92716"/>
    <w:rsid w:val="00BC0BA8"/>
    <w:rsid w:val="00BC2471"/>
    <w:rsid w:val="00C55856"/>
    <w:rsid w:val="00CC102A"/>
    <w:rsid w:val="00D301FB"/>
    <w:rsid w:val="00D42AA0"/>
    <w:rsid w:val="00D91563"/>
    <w:rsid w:val="00D92E09"/>
    <w:rsid w:val="00DA3A5B"/>
    <w:rsid w:val="00E14B58"/>
    <w:rsid w:val="00E64D9D"/>
    <w:rsid w:val="00E85E62"/>
    <w:rsid w:val="00F2275A"/>
    <w:rsid w:val="00F60AD2"/>
    <w:rsid w:val="00FA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6663"/>
  <w15:docId w15:val="{9569804C-1955-4B8C-A28F-E963FC5C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8B1"/>
    <w:pPr>
      <w:ind w:left="720"/>
      <w:contextualSpacing/>
    </w:pPr>
  </w:style>
  <w:style w:type="table" w:styleId="a4">
    <w:name w:val="Table Grid"/>
    <w:basedOn w:val="a1"/>
    <w:uiPriority w:val="59"/>
    <w:rsid w:val="00F2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D9D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1F75A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1F75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981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86712-8EE8-4E21-8696-339EEF83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Закупки</cp:lastModifiedBy>
  <cp:revision>4</cp:revision>
  <cp:lastPrinted>2019-03-27T13:23:00Z</cp:lastPrinted>
  <dcterms:created xsi:type="dcterms:W3CDTF">2021-03-09T09:05:00Z</dcterms:created>
  <dcterms:modified xsi:type="dcterms:W3CDTF">2021-03-09T09:09:00Z</dcterms:modified>
</cp:coreProperties>
</file>