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D" w:rsidRDefault="00D64D2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Васильева Н.Л.</w:t>
      </w:r>
    </w:p>
    <w:p w:rsidR="0026047D" w:rsidRDefault="002604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26047D">
        <w:tc>
          <w:tcPr>
            <w:tcW w:w="665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6047D">
        <w:tc>
          <w:tcPr>
            <w:tcW w:w="15610" w:type="dxa"/>
            <w:gridSpan w:val="4"/>
            <w:vAlign w:val="center"/>
          </w:tcPr>
          <w:p w:rsidR="0026047D" w:rsidRDefault="00D64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система?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https://youtu.be/ntbBgpwCKO8</w:t>
              </w:r>
            </w:hyperlink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https://youtu.be/vAhMJ-2Vv7Y</w:t>
              </w:r>
            </w:hyperlink>
          </w:p>
          <w:p w:rsidR="0026047D" w:rsidRDefault="00D64D2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аллергия?</w:t>
            </w:r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https://youtu.be/kjBNfw53y2E</w:t>
              </w:r>
            </w:hyperlink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https://youtu.be/l4THF6YP8ww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тетради записать признаки аллергии, что такое иммунитет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понятие</w:t>
            </w:r>
          </w:p>
        </w:tc>
        <w:tc>
          <w:tcPr>
            <w:tcW w:w="364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“Равные выражения. Сравниваем выражения” 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4( 1, 2 ),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№ 4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“Предлоги и союзы — слова - связки”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правило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упр. 5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“Бюджет семьи.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72 - 75  ответить на вопросы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26047D" w:rsidRDefault="002604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“Безопасные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каникулы”откройте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ссылку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https://www.youtube.com/watch?time_continue=40&amp;v=jaM759KgPXk&amp;feature=emb_title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запомните правила поведения в летние каникулы,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расскаж</w:t>
            </w:r>
            <w:r>
              <w:rPr>
                <w:rFonts w:ascii="Times New Roman" w:eastAsia="Times New Roman" w:hAnsi="Times New Roman" w:cs="Times New Roman"/>
              </w:rPr>
              <w:t>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чем вы узнали родителям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занятие.</w:t>
            </w:r>
          </w:p>
        </w:tc>
        <w:tc>
          <w:tcPr>
            <w:tcW w:w="8550" w:type="dxa"/>
          </w:tcPr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Раскраска-тренажёр “Пишем без ошибок”. Выполнить задания на стр. 28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логопедическое занятие.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задание, ссылка: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https://ds04.infourok.ru/uploads/ex/11ca/0012fd89-ce5fa4f4/img37.jpg</w:t>
              </w:r>
            </w:hyperlink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6047D">
        <w:trPr>
          <w:trHeight w:val="1005"/>
        </w:trPr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объединение «Сказка»</w:t>
            </w:r>
          </w:p>
        </w:tc>
        <w:tc>
          <w:tcPr>
            <w:tcW w:w="8550" w:type="dxa"/>
            <w:shd w:val="clear" w:color="auto" w:fill="auto"/>
          </w:tcPr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Валдайские колоколь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чики. Назначение колокольчиков.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нарисовать колокольчики (по желанию детей)</w:t>
            </w:r>
          </w:p>
        </w:tc>
        <w:tc>
          <w:tcPr>
            <w:tcW w:w="3645" w:type="dxa"/>
            <w:shd w:val="clear" w:color="auto" w:fill="auto"/>
          </w:tcPr>
          <w:p w:rsidR="0026047D" w:rsidRDefault="0026047D"/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tcMar>
              <w:left w:w="108" w:type="dxa"/>
            </w:tcMar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комплекс упражнений в сидячем положении: потягивание вперёд, растяжка. 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Ритмические рисунки с мячом, знакомство с метрономом </w:t>
            </w:r>
          </w:p>
        </w:tc>
        <w:tc>
          <w:tcPr>
            <w:tcW w:w="3645" w:type="dxa"/>
            <w:shd w:val="clear" w:color="auto" w:fill="auto"/>
          </w:tcPr>
          <w:p w:rsidR="0026047D" w:rsidRDefault="0026047D"/>
        </w:tc>
      </w:tr>
      <w:tr w:rsidR="0026047D">
        <w:trPr>
          <w:trHeight w:val="1290"/>
        </w:trPr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рисуем пейзаж на тему “Лето”  </w:t>
            </w:r>
          </w:p>
        </w:tc>
        <w:tc>
          <w:tcPr>
            <w:tcW w:w="3645" w:type="dxa"/>
            <w:shd w:val="clear" w:color="auto" w:fill="auto"/>
          </w:tcPr>
          <w:p w:rsidR="0026047D" w:rsidRDefault="00D64D28">
            <w:r>
              <w:t xml:space="preserve">Группа в Одноклассниках: </w:t>
            </w:r>
            <w:hyperlink r:id="rId14">
              <w:r>
                <w:rPr>
                  <w:color w:val="0563C1"/>
                  <w:u w:val="single"/>
                </w:rPr>
                <w:t>https://ok.ru/group/57288164114461</w:t>
              </w:r>
            </w:hyperlink>
          </w:p>
          <w:p w:rsidR="0026047D" w:rsidRDefault="00D64D28">
            <w:r>
              <w:t>Электронная почта:</w:t>
            </w:r>
          </w:p>
          <w:p w:rsidR="0026047D" w:rsidRDefault="00D64D28">
            <w:hyperlink r:id="rId15">
              <w:r>
                <w:rPr>
                  <w:color w:val="0563C1"/>
                  <w:u w:val="single"/>
                </w:rPr>
                <w:t>ganna-galkina@rambler.ru</w:t>
              </w:r>
            </w:hyperlink>
          </w:p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47D" w:rsidRDefault="0026047D"/>
        </w:tc>
      </w:tr>
      <w:tr w:rsidR="0026047D">
        <w:tc>
          <w:tcPr>
            <w:tcW w:w="665" w:type="dxa"/>
            <w:tcBorders>
              <w:bottom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50" w:type="dxa"/>
            <w:tcBorders>
              <w:bottom w:val="single" w:sz="24" w:space="0" w:color="000000"/>
            </w:tcBorders>
            <w:vAlign w:val="bottom"/>
          </w:tcPr>
          <w:p w:rsidR="0026047D" w:rsidRDefault="00D64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Индивидуальные,групповые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коррекционные занятия по предмету «Математика»</w:t>
            </w:r>
          </w:p>
          <w:p w:rsidR="0026047D" w:rsidRDefault="002604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0" w:type="dxa"/>
            <w:tcBorders>
              <w:bottom w:val="single" w:sz="24" w:space="0" w:color="000000"/>
            </w:tcBorders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Порядок действий в выражениях без скобок.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Д/з: с. 120 №3 (по желанию детей)</w:t>
            </w:r>
          </w:p>
        </w:tc>
        <w:tc>
          <w:tcPr>
            <w:tcW w:w="3645" w:type="dxa"/>
            <w:tcBorders>
              <w:bottom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26047D" w:rsidRDefault="002604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26047D">
        <w:tc>
          <w:tcPr>
            <w:tcW w:w="15610" w:type="dxa"/>
            <w:gridSpan w:val="4"/>
            <w:vAlign w:val="center"/>
          </w:tcPr>
          <w:p w:rsidR="0026047D" w:rsidRDefault="00D64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19 мая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«Синяя сказка». с.146 - 148 перечитать и записать свою сказку о зеленом кузнечике, который живет  на зеленой полянке.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 по теме «Действия с выражениями» </w:t>
            </w:r>
          </w:p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130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проверочные задания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“Предлоги, союзы. Их роль в речи”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(если это текст, то озаглавь его)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“Сервировка стола к завтраку.  Столовые посуда, приборы.”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Составить меню для завтрака.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этикета (поведения) за столом.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Выполни задание: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http://kid-mama.ru/vstav-propushhennoe-chislo-trenazhjor-na-slozhenie-i-vychitanie-do-10/</w:t>
              </w:r>
            </w:hyperlink>
          </w:p>
        </w:tc>
        <w:tc>
          <w:tcPr>
            <w:tcW w:w="3645" w:type="dxa"/>
          </w:tcPr>
          <w:p w:rsidR="0026047D" w:rsidRDefault="00D6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                     психологический час</w:t>
            </w:r>
          </w:p>
        </w:tc>
        <w:tc>
          <w:tcPr>
            <w:tcW w:w="8550" w:type="dxa"/>
          </w:tcPr>
          <w:p w:rsidR="0026047D" w:rsidRDefault="00D64D2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26047D">
        <w:trPr>
          <w:trHeight w:val="253"/>
        </w:trPr>
        <w:tc>
          <w:tcPr>
            <w:tcW w:w="665" w:type="dxa"/>
            <w:vMerge w:val="restart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Merge w:val="restart"/>
            <w:vAlign w:val="bottom"/>
          </w:tcPr>
          <w:p w:rsidR="0026047D" w:rsidRDefault="00D64D28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50" w:type="dxa"/>
            <w:vMerge w:val="restart"/>
          </w:tcPr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https://youtu.be/ocHPEUDZzQI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разминка</w:t>
            </w:r>
          </w:p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https://youtu.be/PhbdTB6yXrY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силовые</w:t>
            </w:r>
          </w:p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https://youtu.be/s0J-nKgTBYs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приема и передачи мяча в домашних условиях</w:t>
            </w:r>
          </w:p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https://youtu.be/dXRZRIQhZvQ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полноценная тренировка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ень 1</w:t>
            </w:r>
          </w:p>
          <w:p w:rsidR="0026047D" w:rsidRDefault="0026047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rPr>
          <w:trHeight w:val="291"/>
        </w:trPr>
        <w:tc>
          <w:tcPr>
            <w:tcW w:w="665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Merge/>
            <w:vAlign w:val="bottom"/>
          </w:tcPr>
          <w:p w:rsidR="0026047D" w:rsidRDefault="0026047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0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47D">
        <w:trPr>
          <w:trHeight w:val="317"/>
        </w:trPr>
        <w:tc>
          <w:tcPr>
            <w:tcW w:w="665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bottom"/>
          </w:tcPr>
          <w:p w:rsidR="0026047D" w:rsidRDefault="0026047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26047D" w:rsidRDefault="0026047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47D" w:rsidRDefault="002604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26047D">
        <w:tc>
          <w:tcPr>
            <w:tcW w:w="15610" w:type="dxa"/>
            <w:gridSpan w:val="4"/>
            <w:vAlign w:val="center"/>
          </w:tcPr>
          <w:p w:rsidR="0026047D" w:rsidRDefault="00D64D28" w:rsidP="00797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от учителя на учи.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</w:t>
            </w:r>
            <w:proofErr w:type="spellEnd"/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50" w:type="dxa"/>
          </w:tcPr>
          <w:p w:rsidR="0026047D" w:rsidRDefault="00D64D2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67, упр. 3 b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выписать имена детей из текста: имена все похожи на русские, 4 имени, на стр. 68, упр.3с есть перевод этого письма)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“Группируем слаг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аемые и множители”.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стр. 127 № 7,  10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26047D" w:rsidRDefault="00D64D28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</w:rPr>
              <w:t xml:space="preserve"> "Древние олимпийские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игры"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://youtu.be/U2jVnHvK5bE</w:t>
              </w:r>
            </w:hyperlink>
          </w:p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https://youtu.be/-AzYXeS8PH8</w:t>
              </w:r>
            </w:hyperlink>
          </w:p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Удивительные Олимпийские факты   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https://youtu.be/FAhIvW9RpTc</w:t>
              </w:r>
            </w:hyperlink>
          </w:p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задания:</w:t>
            </w:r>
          </w:p>
          <w:p w:rsidR="0026047D" w:rsidRDefault="00D64D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https://youtu.be/KsUToN0Mt64</w:t>
              </w:r>
            </w:hyperlink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нарисовать рисунок на тему « Олимпийские игры»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сообщение ВК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“Строим предложения и тексты.”            стр. 113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5,  6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пишем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рассказ».c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149 -151 прочитать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5(а) в тетрадь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«Русский язык»</w:t>
            </w:r>
          </w:p>
        </w:tc>
        <w:tc>
          <w:tcPr>
            <w:tcW w:w="8550" w:type="dxa"/>
          </w:tcPr>
          <w:p w:rsidR="0026047D" w:rsidRDefault="0026047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6047D" w:rsidRDefault="0026047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Нахождение в словах орфограмм с. 105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(по желанию детей)</w:t>
            </w:r>
          </w:p>
        </w:tc>
        <w:tc>
          <w:tcPr>
            <w:tcW w:w="3645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такое хорошо и что такое плохо”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26047D" w:rsidRDefault="00D64D2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“Кем быть? О профессиях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трудолюбии”  Напиши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кем ты хочешь стать и почему. (работа по желанию детей)</w:t>
            </w:r>
          </w:p>
        </w:tc>
        <w:tc>
          <w:tcPr>
            <w:tcW w:w="3645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</w:tbl>
    <w:p w:rsidR="0026047D" w:rsidRDefault="002604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26047D">
        <w:tc>
          <w:tcPr>
            <w:tcW w:w="15610" w:type="dxa"/>
            <w:gridSpan w:val="4"/>
            <w:vAlign w:val="center"/>
          </w:tcPr>
          <w:p w:rsidR="0026047D" w:rsidRDefault="00D64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21 мая 2020 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красивее всего?». с 152 - 153 выразительно читать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Моменты в спорте достойные уважения</w:t>
            </w:r>
          </w:p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https://youtu.be/SqEtwHuNc6A</w:t>
              </w:r>
            </w:hyperlink>
          </w:p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 гордится Ярославль и вся Страна хоккеист Ярославского»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Локоматива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Иван Ткаченко»    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https://ok.ru/video/189282521374</w:t>
              </w:r>
            </w:hyperlink>
          </w:p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Домашнее задания:</w:t>
            </w:r>
          </w:p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1.Выполнить зарядку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https://youtu.be/1qK045iMaug</w:t>
              </w:r>
            </w:hyperlink>
          </w:p>
          <w:p w:rsidR="0026047D" w:rsidRDefault="00D64D28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Найдите информацию о спортсменах, которые несмотря на занятость трудности профессии не перестают помогать и делать благотворительные поступки нуждающимся.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 написать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фамилия,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спорта, страна, вид помощи) 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Личные сообщение ВК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“Слово. Предложение. Текст”.     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(обе части)  укажи имена собственные у сущ.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от учителя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6047D">
        <w:trPr>
          <w:trHeight w:val="1125"/>
        </w:trPr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50" w:type="dxa"/>
          </w:tcPr>
          <w:p w:rsidR="0026047D" w:rsidRDefault="00D64D2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94-95, упр. 1а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списать аккуратно в тетрадь, найти и подчеркнуть слова по теме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»-«Семья», стр.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 учеб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24, 29 слова в синей р</w:t>
            </w:r>
            <w:r>
              <w:rPr>
                <w:rFonts w:ascii="Times New Roman" w:eastAsia="Times New Roman" w:hAnsi="Times New Roman" w:cs="Times New Roman"/>
              </w:rPr>
              <w:t>амке для помощи при выполнении задания)</w:t>
            </w:r>
          </w:p>
        </w:tc>
        <w:tc>
          <w:tcPr>
            <w:tcW w:w="3645" w:type="dxa"/>
          </w:tcPr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26047D" w:rsidRDefault="00D64D2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“Будем вежливы”.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76 -81  ответить на вопросы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http://kid-mama.ru/kto-ili-chto-odushevlennye-i-neodushevlenny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e-imena-sushhestvitelnye-onlajn-igra-po-russkomu-yazyku/</w:t>
              </w:r>
            </w:hyperlink>
          </w:p>
          <w:p w:rsidR="0026047D" w:rsidRDefault="00260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26047D" w:rsidRDefault="00D64D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26047D">
        <w:trPr>
          <w:trHeight w:val="1215"/>
        </w:trPr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Новая жизнь старой вещи.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Выполнить универсальную поделку из бросового материала (емкость из-под кофе,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компактдиски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остатки поролона и др. ) (по желанию детей)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047D" w:rsidRDefault="002604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047D">
        <w:tc>
          <w:tcPr>
            <w:tcW w:w="66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(21.05)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4-5 названий лекарственных растений Ярославской области.</w:t>
            </w:r>
          </w:p>
        </w:tc>
        <w:tc>
          <w:tcPr>
            <w:tcW w:w="3645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047D">
        <w:trPr>
          <w:trHeight w:val="855"/>
        </w:trPr>
        <w:tc>
          <w:tcPr>
            <w:tcW w:w="66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26047D" w:rsidRDefault="00D64D28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  <w:p w:rsidR="0026047D" w:rsidRDefault="0026047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47D" w:rsidRDefault="0026047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26047D" w:rsidRDefault="00D64D2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задание в тетради, ссылка: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https://avatars.mds.yandex.net/get-pdb/1782154/d33901d2-c909-4c2c-91aa-bd89d6a7470d/s1200?webp=false</w:t>
              </w:r>
            </w:hyperlink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 kaminskaya1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6047D" w:rsidRDefault="002604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047D">
        <w:tc>
          <w:tcPr>
            <w:tcW w:w="665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26047D">
        <w:tc>
          <w:tcPr>
            <w:tcW w:w="15610" w:type="dxa"/>
            <w:gridSpan w:val="4"/>
            <w:vAlign w:val="center"/>
          </w:tcPr>
          <w:p w:rsidR="0026047D" w:rsidRDefault="00D64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22 мая 2020 </w:t>
            </w:r>
            <w:bookmarkStart w:id="0" w:name="_GoBack"/>
            <w:bookmarkEnd w:id="0"/>
          </w:p>
          <w:p w:rsidR="0026047D" w:rsidRDefault="00260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Внеклассное чтение. с 156 -159 прочитать произведения про весну.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“Части речи”.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(2 часть) +  укажи части речи 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«Действия с выражениями»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132 № 8 (Б, Г), 18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Рисование с натуры. «С чего начинается Родина»</w:t>
            </w:r>
          </w:p>
          <w:p w:rsidR="0026047D" w:rsidRDefault="00D6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47D" w:rsidRDefault="00D64D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Повторить песню 'Наш край' 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</w:p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pStyle w:val="5"/>
              <w:jc w:val="left"/>
              <w:outlineLvl w:val="4"/>
            </w:pPr>
            <w:bookmarkStart w:id="1" w:name="_sgxafilr1p7f" w:colFirst="0" w:colLast="0"/>
            <w:bookmarkEnd w:id="1"/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</w:tc>
        <w:tc>
          <w:tcPr>
            <w:tcW w:w="8550" w:type="dxa"/>
          </w:tcPr>
          <w:p w:rsidR="0026047D" w:rsidRDefault="00D64D28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Выполняем задание и записываем в тетрадь. Ссылка: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://avatars.mds.yandex.net/get-pdb/992060/819748b5-6f68-400e-909d-5828c8a2748d/s1200?webp=false</w:t>
              </w:r>
            </w:hyperlink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Новая жизнь старой вещи.</w:t>
            </w:r>
          </w:p>
          <w:p w:rsidR="0026047D" w:rsidRDefault="00D64D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Выполнить универсальную поделку из бросового материала (емкость из-под кофе,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компактдиски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остатки поролона и др. ) (по желанию детей)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26047D">
        <w:tc>
          <w:tcPr>
            <w:tcW w:w="66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8550" w:type="dxa"/>
          </w:tcPr>
          <w:p w:rsidR="0026047D" w:rsidRDefault="00D64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на ткани в любой технике по замыслу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в личном сообщении “В контакте”</w:t>
            </w:r>
          </w:p>
        </w:tc>
      </w:tr>
      <w:tr w:rsidR="0026047D">
        <w:trPr>
          <w:trHeight w:val="615"/>
        </w:trPr>
        <w:tc>
          <w:tcPr>
            <w:tcW w:w="665" w:type="dxa"/>
          </w:tcPr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26047D" w:rsidRDefault="00D64D28">
            <w:pPr>
              <w:pStyle w:val="5"/>
              <w:widowControl/>
              <w:spacing w:after="160"/>
              <w:jc w:val="left"/>
              <w:outlineLvl w:val="4"/>
              <w:rPr>
                <w:b w:val="0"/>
                <w:i w:val="0"/>
                <w:u w:val="none"/>
              </w:rPr>
            </w:pPr>
            <w:bookmarkStart w:id="3" w:name="_rax3j0sauvkw" w:colFirst="0" w:colLast="0"/>
            <w:bookmarkEnd w:id="3"/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26047D" w:rsidRDefault="00260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26047D" w:rsidRDefault="00D64D2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артикуляционную гимнастику, выполняем задание, ссылка: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https://static.tildacdn.com/tild6236-3964-4262-b763-366438323062/photo.jpg</w:t>
              </w:r>
            </w:hyperlink>
          </w:p>
        </w:tc>
        <w:tc>
          <w:tcPr>
            <w:tcW w:w="3645" w:type="dxa"/>
          </w:tcPr>
          <w:p w:rsidR="0026047D" w:rsidRDefault="00D64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6047D" w:rsidRDefault="002604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47D" w:rsidRDefault="002604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47D" w:rsidRDefault="0026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47D" w:rsidRDefault="00D6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26047D" w:rsidRDefault="00D64D2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невозмо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жности соединиться с учителем-предметником – позвонить классному руководителю или обратиться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Ватцап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личное сообщение.</w:t>
      </w:r>
    </w:p>
    <w:p w:rsidR="0026047D" w:rsidRDefault="00D64D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26047D" w:rsidRDefault="0026047D"/>
    <w:p w:rsidR="0026047D" w:rsidRDefault="0026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47D" w:rsidRDefault="00260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47D" w:rsidRDefault="002604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26047D">
      <w:footerReference w:type="default" r:id="rId37"/>
      <w:pgSz w:w="16838" w:h="11906"/>
      <w:pgMar w:top="992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28" w:rsidRDefault="00D64D28">
      <w:pPr>
        <w:spacing w:after="0" w:line="240" w:lineRule="auto"/>
      </w:pPr>
      <w:r>
        <w:separator/>
      </w:r>
    </w:p>
  </w:endnote>
  <w:endnote w:type="continuationSeparator" w:id="0">
    <w:p w:rsidR="00D64D28" w:rsidRDefault="00D6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7D" w:rsidRDefault="00D64D28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28" w:rsidRDefault="00D64D28">
      <w:pPr>
        <w:spacing w:after="0" w:line="240" w:lineRule="auto"/>
      </w:pPr>
      <w:r>
        <w:separator/>
      </w:r>
    </w:p>
  </w:footnote>
  <w:footnote w:type="continuationSeparator" w:id="0">
    <w:p w:rsidR="00D64D28" w:rsidRDefault="00D6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D"/>
    <w:rsid w:val="0026047D"/>
    <w:rsid w:val="007975EA"/>
    <w:rsid w:val="00D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C78C-A66D-433E-8164-DC5115C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BNfw53y2E" TargetMode="External"/><Relationship Id="rId13" Type="http://schemas.openxmlformats.org/officeDocument/2006/relationships/hyperlink" Target="https://ds04.infourok.ru/uploads/ex/11ca/0012fd89-ce5fa4f4/img37.jpg" TargetMode="External"/><Relationship Id="rId18" Type="http://schemas.openxmlformats.org/officeDocument/2006/relationships/hyperlink" Target="https://vk.com/psyscool2" TargetMode="External"/><Relationship Id="rId26" Type="http://schemas.openxmlformats.org/officeDocument/2006/relationships/hyperlink" Target="https://youtu.be/KsUToN0Mt6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s0J-nKgTBYs" TargetMode="External"/><Relationship Id="rId34" Type="http://schemas.openxmlformats.org/officeDocument/2006/relationships/hyperlink" Target="mailto:ira.medvedev2011@yandex.ru" TargetMode="External"/><Relationship Id="rId7" Type="http://schemas.openxmlformats.org/officeDocument/2006/relationships/hyperlink" Target="https://youtu.be/vAhMJ-2Vv7Y" TargetMode="External"/><Relationship Id="rId12" Type="http://schemas.openxmlformats.org/officeDocument/2006/relationships/hyperlink" Target="https://www.youtube.com/watch?time_continue=40&amp;v=jaM759KgPXk&amp;feature=emb_title" TargetMode="External"/><Relationship Id="rId17" Type="http://schemas.openxmlformats.org/officeDocument/2006/relationships/hyperlink" Target="mailto:marina-barabanova-1970@mail.ru" TargetMode="External"/><Relationship Id="rId25" Type="http://schemas.openxmlformats.org/officeDocument/2006/relationships/hyperlink" Target="https://youtu.be/FAhIvW9RpTc" TargetMode="External"/><Relationship Id="rId33" Type="http://schemas.openxmlformats.org/officeDocument/2006/relationships/hyperlink" Target="https://avatars.mds.yandex.net/get-pdb/1782154/d33901d2-c909-4c2c-91aa-bd89d6a7470d/s1200?webp=fals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id-mama.ru/vstav-propushhennoe-chislo-trenazhjor-na-slozhenie-i-vychitanie-do-10/" TargetMode="External"/><Relationship Id="rId20" Type="http://schemas.openxmlformats.org/officeDocument/2006/relationships/hyperlink" Target="https://youtu.be/PhbdTB6yXrY" TargetMode="External"/><Relationship Id="rId29" Type="http://schemas.openxmlformats.org/officeDocument/2006/relationships/hyperlink" Target="https://ok.ru/video/18928252137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tbBgpwCKO8" TargetMode="External"/><Relationship Id="rId11" Type="http://schemas.openxmlformats.org/officeDocument/2006/relationships/hyperlink" Target="https://youtu.be/l4THF6YP8ww" TargetMode="External"/><Relationship Id="rId24" Type="http://schemas.openxmlformats.org/officeDocument/2006/relationships/hyperlink" Target="https://youtu.be/-AzYXeS8PH8" TargetMode="External"/><Relationship Id="rId32" Type="http://schemas.openxmlformats.org/officeDocument/2006/relationships/hyperlink" Target="mailto:marina-barabanova-1970@mail.ru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ganna-galkina@rambler.ru" TargetMode="External"/><Relationship Id="rId23" Type="http://schemas.openxmlformats.org/officeDocument/2006/relationships/hyperlink" Target="https://youtu.be/U2jVnHvK5bE" TargetMode="External"/><Relationship Id="rId28" Type="http://schemas.openxmlformats.org/officeDocument/2006/relationships/hyperlink" Target="https://youtu.be/SqEtwHuNc6A" TargetMode="External"/><Relationship Id="rId36" Type="http://schemas.openxmlformats.org/officeDocument/2006/relationships/hyperlink" Target="https://static.tildacdn.com/tild6236-3964-4262-b763-366438323062/photo.jpg" TargetMode="External"/><Relationship Id="rId10" Type="http://schemas.openxmlformats.org/officeDocument/2006/relationships/hyperlink" Target="https://youtu.be/l4THF6YP8ww" TargetMode="External"/><Relationship Id="rId19" Type="http://schemas.openxmlformats.org/officeDocument/2006/relationships/hyperlink" Target="https://youtu.be/ocHPEUDZzQI" TargetMode="External"/><Relationship Id="rId31" Type="http://schemas.openxmlformats.org/officeDocument/2006/relationships/hyperlink" Target="http://kid-mama.ru/kto-ili-chto-odushevlennye-i-neodushevlennye-imena-sushhestvitelnye-onlajn-igra-po-russkomu-yazyk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jBNfw53y2E" TargetMode="External"/><Relationship Id="rId14" Type="http://schemas.openxmlformats.org/officeDocument/2006/relationships/hyperlink" Target="https://ok.ru/group/57288164114461" TargetMode="External"/><Relationship Id="rId22" Type="http://schemas.openxmlformats.org/officeDocument/2006/relationships/hyperlink" Target="https://youtu.be/dXRZRIQhZvQ" TargetMode="External"/><Relationship Id="rId27" Type="http://schemas.openxmlformats.org/officeDocument/2006/relationships/hyperlink" Target="https://youtu.be/KsUToN0Mt64" TargetMode="External"/><Relationship Id="rId30" Type="http://schemas.openxmlformats.org/officeDocument/2006/relationships/hyperlink" Target="https://youtu.be/1qK045iMaug" TargetMode="External"/><Relationship Id="rId35" Type="http://schemas.openxmlformats.org/officeDocument/2006/relationships/hyperlink" Target="https://avatars.mds.yandex.net/get-pdb/992060/819748b5-6f68-400e-909d-5828c8a2748d/s1200?webp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2020-05-17T15:41:00Z</dcterms:created>
  <dcterms:modified xsi:type="dcterms:W3CDTF">2020-05-17T15:42:00Z</dcterms:modified>
</cp:coreProperties>
</file>