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класса               Классный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Некрасова Е .В.</w:t>
      </w:r>
      <w:r w:rsidDel="00000000" w:rsidR="00000000" w:rsidRPr="00000000">
        <w:rPr>
          <w:rtl w:val="0"/>
        </w:rPr>
      </w:r>
    </w:p>
    <w:tbl>
      <w:tblPr>
        <w:tblStyle w:val="Table1"/>
        <w:tblW w:w="1815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955"/>
        <w:gridCol w:w="6435"/>
        <w:gridCol w:w="5400"/>
        <w:gridCol w:w="2300"/>
        <w:tblGridChange w:id="0">
          <w:tblGrid>
            <w:gridCol w:w="1065"/>
            <w:gridCol w:w="2955"/>
            <w:gridCol w:w="6435"/>
            <w:gridCol w:w="5400"/>
            <w:gridCol w:w="230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Обособленные уточняющие члены предложения. Выделительные знаки препинания при  них.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§52 упр.326.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№ 41 задания В1 и В2  РЭШ (прислать личным сообщением в ВК).</w:t>
            </w:r>
          </w:p>
        </w:tc>
      </w:tr>
      <w:tr>
        <w:trPr>
          <w:trHeight w:val="562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5.5 Линейная функция стр. 256-260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Ссылка: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https://resh.edu.ru/subject/lesson/1966/start/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записи основных понятий в тетрадь и 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№792,  № 794(б, д). Дополнительно: можно выполнить тренировочные задания на сайте РЭШ и прислать скрин или зарегистрироваться.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172-179, р.т 178 (делаем в тетради в клетку 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пар.31(чит),стр.181(рамка) -выписать определения (всем), на оценку 4,5 -стр. 182 №2 (пис.)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198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«Макар Чудра». Работа с текстом произведения.   Специфика романтического рассказа. Художественное своеобразие ранней прозы М.Горького.Проблемы цели и смысла жизни, истинные и ложные ценности в рассказе «Макар Чудра». Исследовательская работа с текстом.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Вн. чт.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 Горький «Мой спутник».(просто прочитать, отчёта не надо)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цитаты-размышления Макара о труде, смысле жизни, вере (прислать личным сообщением в ВК)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 яз: составить список туристических мест Германии (на русском и на нем языке):8-10 названий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рус. яз. Индивидуальные сообщения.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отрывок из произведения А.Д. Экзюпери “Маленький принц”, маленький принц и лис.Объяснить смысл пословицы: Мы в ответе за тех , кого приручили.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 2и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список праздников Германии на нем языке и русском (8-10 названий)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rPr>
          <w:trHeight w:val="118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Синтаксический и пунктуационный разбор предложения с обособленными членами.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§53, 54  Упр.331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задания В1 и В2 РЭШ № 42 (Личным сообщением в ВК)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5.5 Линейная функция стр. 256-260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Ссылка: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https://resh.edu.ru/subject/lesson/1966/start/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после просмотра урока(сначала зарегистрируйтесь и сделайте привязку к учителю, перейдя по ссылке: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или  №795(а, б), №796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п.8.4 “Здоровый образ жизни, как необходимое условие сохранения и укрепления здоровья человека и общества”. Запишите тему в тетрадь, письменно ответьте на вопрос 4.,в рубрике” Проверь себя”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120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3.3. Программирование линейных алгоритмов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Посмотреть урок на сайте РЭШ. Ссылка: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333333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https://resh.edu.ru/subject/lesson/3468/start/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Выполнить: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задания на сайте РЭШ  и прислать скрин или пройти онлайн тест на сайте Босовой и прислать скрин Ссылка: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https://onlinetestpad.com/hpek65mm4szj6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конспект.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120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164-167, упр.5а (выписать названия достопримечательностей Берлина)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3.3. Программирование линейных алгоритмов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Посмотреть урок на сайте РЭШ. Ссылка: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333333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https://resh.edu.ru/subject/lesson/3468/start/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Выполнить: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задания на сайте РЭШ  и прислать скрин или пройти онлайн тест на сайте Босовой и прислать скрин Ссылка: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https://onlinetestpad.com/hpek65mm4szj6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конспект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9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Специальные беговые упражнения;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https://youtu.be/8z5Za4INe08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двигательной активности. Урок №5 РЭШ выполнить тренировочное задание  Вариант 1-2 ( по выбору)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задание; Разминка бегуна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 лнить  ОФП бегуна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130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подсвечника с тремя стойками.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https://youtu.be/obGYsLPLUqY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Глава VIII §2 п.73 стр. 170 Тема: свойства хорд окружности. Посмотреть урок на сайте РЭШ  (8 класс, геометрия, Урок №28)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https://resh.edu.ru/subject/lesson/2504/start/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или №662, №666 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63 упр. 44 зад. 1-3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платформа РЭШ, урок 22 выполнить контрольную по вариантам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по теме «Обособленные члены предложения»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контрольные вопросы на стр. 189 (устно). </w:t>
            </w:r>
          </w:p>
          <w:p w:rsidR="00000000" w:rsidDel="00000000" w:rsidP="00000000" w:rsidRDefault="00000000" w:rsidRPr="00000000" w14:paraId="0000009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340 Прислать личным сообщением в ВК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пар.32(чит.), стр.187(рамка)- выписать определения (всем), на оценку 4,5 - стр.187 №2(пис)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140-141, Контурные кар­ты, с. 26-27 (№ 5).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на тему  "Фантастический город"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 (английский язык)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47-48, упр.  9,10, 11(письменно). Работу сфотографировать и прислать на эл. почту.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4,5,6 стр. 120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Любовь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4,5,6 стр. 120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Любовь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сообщение на тему «Музыка в храмовом искусстве».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Краткие сведения о В.В.Маяковском. 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Поэт и толпа в стихах В.Маяковского. Анализ стихотворения «Хорошее отношение к лошадям».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Выучить наизусть № 11 «Хорошее отношение к лошадям». (спрошу после дистанционного обучения)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Глава VIII §3 п.74 стр. 173-174 Тема: Свойства биссектрисы угла. Посмотреть урок на сайте РЭШ  (8 класс, геометрия, Урок №29).</w:t>
            </w:r>
          </w:p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https://resh.edu.ru/subject/lesson/2026/start/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и прислать скрин или №676, №678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Тренировка легкоатлета;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https://youtu.be/5uUoXh2PJdA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№22 РЭШ Способы двигательной активности ( просмотрето видеоурок)  Домашнее задание: выполнить тренировочное задание  Вариант 1-2 ( по выбору)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https://resh.edu.ru/subject/lesson/3463/main/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Выполнить  ОФП бегуна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https://youtu.be/lNyi-5EU1Mk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Урок №22 РЭШ Способы двигательной активности Тренировочное задание  Вариант 1-2 ( по выбору)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На сайте Учи.ру в разделе Повторение решить карточки на тему “Отрицательные числа”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увидит результат в личном кабинете сайта Учи.ру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быстрая разборка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яз.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72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168-169, упр. 5 d (выписать названия достопримечательностей Мюнхена)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58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5.6 Функция у=k/x и её график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Ссылка: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https://resh.edu.ru/subject/lesson/2909/start/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Выполнить: на сайте Учи.ру  в теме Функции и графики, графики основных функций карточки по теме График функции у=k/x. или из учебника №812, №813 (или тренировочные задания на сайте РЭШ)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 урок 23 прислать фото оценки за контрольную работу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180-185, р.т. 192 (делаем в тетрадь в клетку)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 “Биотехнологии в промышленности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72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25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142 - 143; схемы 3.16, 3.20 в тетрадь, письменно ответить на вопросы: Мои географические исследования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0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Взрывные упражнения легкоатлета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https://youtu.be/tyLdSwbR_7o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Урок №23 Физическое совершенствование</w:t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Способы двигательной активности 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выполнить тренировочное задание  Вариант 1-2 ( по выбору)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https://resh.edu.ru/subject/lesson/3211/main/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 ОФП бегуна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https://youtu.be/n9VP5GMARu8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64 задание 1-4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сайт РЭШ, урок 12, выполнить контрольную по вариантам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9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2655"/>
        <w:gridCol w:w="7965"/>
        <w:gridCol w:w="4305"/>
        <w:gridCol w:w="2000"/>
        <w:tblGridChange w:id="0">
          <w:tblGrid>
            <w:gridCol w:w="975"/>
            <w:gridCol w:w="2655"/>
            <w:gridCol w:w="7965"/>
            <w:gridCol w:w="4305"/>
            <w:gridCol w:w="2000"/>
          </w:tblGrid>
        </w:tblGridChange>
      </w:tblGrid>
      <w:tr>
        <w:trPr>
          <w:trHeight w:val="1065" w:hRule="atLeast"/>
        </w:trP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rPr>
          <w:trHeight w:val="88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№7 по теме «Обособленные члены предложения.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 к.р. перешлю каждому отдельным сообщением.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5.6 Функция у=k/x и её график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Ссылка:</w:t>
            </w:r>
          </w:p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https://resh.edu.ru/subject/lesson/2909/start/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после просмотра урока или из учебника №814 и №815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учебник стр. 167-186  и пройти тест по  ссылке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https://biouroki.ru/test/18.html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прислать скриншот.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пар.33(чит.), стр.191(рамка)-определения выписать (всем), на 4,5 - стр.192 №4 (пис.)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 Теффи. Краткие сведения о писательнице.  Темы творчества. Анализ рассказ «Свои и чужие».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«Обезьяний язык», «Галошу»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.Выписать афоризмы на тему «Смех» (прислать личным сообщением в ВК)</w:t>
            </w:r>
          </w:p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РЭШ № 23 задания В1 и В2 (прислать в ВК скрины личным сообщением)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в/д Правовой меридиан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 яз: учеб. стр. 170-171, упр. 7 а (перевод)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рус. яз. Индивидуальные сообщения.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отрывок из произведения А.Д. Экзюпери “Маленький принц” , маленький принц и роза. Письменно ответить, символом чего стала роза для принца.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 2и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короткое сообщение об одном из  праздников Германии (на русском языке)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rPr>
          <w:trHeight w:val="9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ошибками.Обращение. Распространённые обращения. Выделительные знаки препинания при обращении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№ 43 задания В1 и В2 (прислать личным сообщением в ВК скрины)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П.55-57,Упр. 344.Личное сообщение в «Контакте»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Глава 5. Стр. 280-281 Это надо уметь (Обязательные результаты обучения) Выполнить: №1,  №2, №5, №8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п.8.5“Здоровый образ жизни и профилактика основных неинфекционных заболеваний”. Запишите тему в тетрадь, письменно ответьте на вопрос 1.,в рубрике” Проверь себя”.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яз.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4,5,6 стр. 72-73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3.4. Программирование разветвляющихся алгоритмов. Условный оператор</w:t>
            </w:r>
          </w:p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Посмотреть урок на сайте РЭШ. Ссылка: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https://resh.edu.ru/subject/lesson/3117/start/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Выполнить: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задания на сайте РЭШ  и прислать скрин или пройти онлайн тест на сайте Босовой и прислать скрин. Ссылка: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https://onlinetestpad.com/hnxqjg2mwnwwa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конспект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4,5,6 стр. 72-73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171-, упр. 8 (перевод)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3.4. Программирование разветвляющихся алгоритмов. Условный оператор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Посмотреть урок на сайте РЭШ. Ссылка: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https://resh.edu.ru/subject/lesson/3117/start/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Выполнить: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тренировочные задания на сайте РЭШ  и прислать скрин или пройти онлайн тест на сайте Босовой и прислать скрин. Ссылка: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https://onlinetestpad.com/hnxqjg2mwnwwa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конспект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Тема: Высокий старт;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https://youtu.be/T4S3ftEH_sk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практически технику высокого старта.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Разминка бегуна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  <w:t xml:space="preserve">В тетради написать алгоритм действий бегуна с высокого старта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декоративного подсвечника.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https://ok.ru/video/1586938777969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Глава VIII §3 п.75 стр. 174-176 Тема: Свойства серединного перпендикуляра к отрезку. Посмотреть урок на сайте РЭШ  (8 класс, геометрия, Урок №30).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https://resh.edu.ru/subject/lesson/2025/start/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и прислать скрин или из учебника  №686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65-66 упр.45-46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п.22 , стр.48 1,2,5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0">
            <w:pPr>
              <w:shd w:fill="ffffff" w:val="clear"/>
              <w:spacing w:after="0" w:before="240" w:line="240" w:lineRule="auto"/>
              <w:ind w:right="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Знаки препинания при обращении. Употребление обращений.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1">
            <w:pPr>
              <w:shd w:fill="ffffff" w:val="clear"/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§58,упр. 359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личным сообщением в ВК.</w:t>
            </w:r>
          </w:p>
        </w:tc>
      </w:tr>
      <w:tr>
        <w:trPr>
          <w:trHeight w:val="346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34(чит.), стр.196 (рамка) -выписать определения (всем), на оценку 4,5 -стр. 197 №1,3 (письменно)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144-145;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highlight w:val="white"/>
                <w:rtl w:val="0"/>
              </w:rPr>
              <w:t xml:space="preserve">Конспект, ответ на вопрос№3.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на тему "Мир пустыни"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 (английский язык)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Стр.51 (правило), стр.52 упр.№5. Сфотографировать работу и прислать на почту.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https://youtu.be/-iHSChq6qtU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«неспортивный фол»</w:t>
            </w:r>
          </w:p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https://youtu.be/mu4-6b-D2Go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 стр. 150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Романтические отношения и влюбленность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опубликованным материалом и выполнить задания.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 стр. 150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Романтические отношения и влюбленность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опубликованным материалом и выполнить задания.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8">
            <w:pPr>
              <w:pStyle w:val="Heading1"/>
              <w:keepNext w:val="0"/>
              <w:keepLines w:val="0"/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czlw7r0a46p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Написать сообщение «Духовная музыка русских композиторов XIX начала XX веков»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М.М.Зощенко. Художественное своеобразие рассказов писателя. Анализ рассказов  «Обезьяний язык», «Галоша»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№24 задания В1 и В2 (скрины в ВК личным сообщением) или Подготовить сообщение о Заболоцком (письменно).</w:t>
            </w:r>
          </w:p>
        </w:tc>
      </w:tr>
      <w:tr>
        <w:trPr>
          <w:trHeight w:val="159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Глава VIII §3 п.76 стр. 176-177 Тема: Теорема о пересечении высот треугольника Посмотреть урок на сайте РЭШ  (8 класс, геометрия, Урок №31).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https://resh.edu.ru/subject/lesson/2024/start/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и контрольные задания или  из учебника №685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 Низкий старт;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https://youtu.be/cVmWyrOwraU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практически технику низкого старта.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Разминка бегуна</w:t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 тетради написать алгоритм действий бегуна с низкого  старта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На сайте Учи.ру в разделе Повторение решить карточки на тему “Рациональные числа”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увидит результат в личном кабинете сайта Учи.ру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Выполненные задания отправлять учителю-предметнику в этот же день по расписанию или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позднее 10.00 следующего дня.</w:t>
      </w:r>
    </w:p>
    <w:p w:rsidR="00000000" w:rsidDel="00000000" w:rsidP="00000000" w:rsidRDefault="00000000" w:rsidRPr="00000000" w14:paraId="000002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с вопросами по электронной почте    140478nekrasova@mail.ru!</w:t>
      </w:r>
    </w:p>
    <w:p w:rsidR="00000000" w:rsidDel="00000000" w:rsidP="00000000" w:rsidRDefault="00000000" w:rsidRPr="00000000" w14:paraId="000002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54" w:lineRule="auto"/>
        <w:ind w:left="708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Маршрут внеурочной деятельности    ____8___________ класса на период с 20 апреля по 30 апреля 2020 г.</w:t>
      </w:r>
      <w:r w:rsidDel="00000000" w:rsidR="00000000" w:rsidRPr="00000000">
        <w:rPr>
          <w:rtl w:val="0"/>
        </w:rPr>
      </w:r>
    </w:p>
    <w:tbl>
      <w:tblPr>
        <w:tblStyle w:val="Table3"/>
        <w:tblW w:w="14895.0" w:type="dxa"/>
        <w:jc w:val="left"/>
        <w:tblInd w:w="-1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610"/>
        <w:gridCol w:w="3045"/>
        <w:gridCol w:w="3315"/>
        <w:gridCol w:w="2805"/>
        <w:gridCol w:w="3120"/>
        <w:tblGridChange w:id="0">
          <w:tblGrid>
            <w:gridCol w:w="2610"/>
            <w:gridCol w:w="3045"/>
            <w:gridCol w:w="3315"/>
            <w:gridCol w:w="2805"/>
            <w:gridCol w:w="3120"/>
          </w:tblGrid>
        </w:tblGridChange>
      </w:tblGrid>
      <w:tr>
        <w:trPr>
          <w:trHeight w:val="671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left w:w="5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left w:w="103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21 апреля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left w:w="103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</w:t>
            </w:r>
          </w:p>
        </w:tc>
      </w:tr>
      <w:tr>
        <w:trPr>
          <w:trHeight w:val="78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</w:tcMar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(Ермушина Ю.А.)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дизайнерской деятельности в процессе проектирования продуктов труда.</w:t>
            </w:r>
          </w:p>
          <w:p w:rsidR="00000000" w:rsidDel="00000000" w:rsidP="00000000" w:rsidRDefault="00000000" w:rsidRPr="00000000" w14:paraId="000002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какие источники вы используете при создании своего проекта.</w:t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tabs>
                <w:tab w:val="left" w:pos="480"/>
                <w:tab w:val="center" w:pos="140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язык. (2) Шувалова Е.А.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Реферат «Немецкоговорящие страны»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Мастерская постановки голоса и выразительного чтения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(Новикова И.А.) 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20.04. и 27.04 записать голосовое сообщение или видеосообщение - выразительное чтение стихотворений о Великой Отечественной войне. Видеосообщения - лучшие отправим на конкурс (обратите внимание на одежду, фон и т.д.). Можно на балконе, в частном доме-около дома на фоне природы). Удачи- вы все талантливы!!!!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обработка древесины (Морозов А.Ю.)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подсвечника с тремя стойками.</w:t>
            </w:r>
          </w:p>
          <w:p w:rsidR="00000000" w:rsidDel="00000000" w:rsidP="00000000" w:rsidRDefault="00000000" w:rsidRPr="00000000" w14:paraId="0000023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https://youtu.be/obGYsLPLUqY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 животных (Птицына Т.В.)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23.04.2020.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ВПР” (биология, 8 класс) выполнить любой вариант.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ВПР” (биология, 8 класс) выполнить любой вариант.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Психологический час: </w:t>
            </w:r>
          </w:p>
          <w:p w:rsidR="00000000" w:rsidDel="00000000" w:rsidP="00000000" w:rsidRDefault="00000000" w:rsidRPr="00000000" w14:paraId="00000242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Любовь</w:t>
            </w:r>
          </w:p>
          <w:p w:rsidR="00000000" w:rsidDel="00000000" w:rsidP="00000000" w:rsidRDefault="00000000" w:rsidRPr="00000000" w14:paraId="00000243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задания</w:t>
            </w:r>
          </w:p>
          <w:p w:rsidR="00000000" w:rsidDel="00000000" w:rsidP="00000000" w:rsidRDefault="00000000" w:rsidRPr="00000000" w14:paraId="00000244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245">
            <w:pPr>
              <w:spacing w:after="0" w:line="28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Занимательная математика (Зеленова М.Б.) 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олимпиаду по математике на сайте Учи.ру (пробный тур)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олимпиаду по математике на сайте Учи.ру (основной тур)</w:t>
            </w:r>
          </w:p>
        </w:tc>
      </w:tr>
      <w:tr>
        <w:trPr>
          <w:trHeight w:val="45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Твоя профессиональная карьера (Роженкова Н.Н.)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Задание: на 21.04 и 28.04</w:t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и тесты по теме Эмоциональные состояния личности. Подобрать надпрофессиональные навыки для работника будущего, учитывающие эмоциональные состояния личности.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«Правовой меридиан»  (Фролова Н.В.)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Задание: на 20.04 и 27.04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.Д.Экзюпери “Маленький принц”.Прочитать произведение, написать основную мысль,объяснить пословицу “Мы в ответе за тех,кого приручили!”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kzPaKA3Hu_I" TargetMode="External"/><Relationship Id="rId42" Type="http://schemas.openxmlformats.org/officeDocument/2006/relationships/hyperlink" Target="https://vk.com/id114167407" TargetMode="External"/><Relationship Id="rId41" Type="http://schemas.openxmlformats.org/officeDocument/2006/relationships/hyperlink" Target="https://resh.edu.ru/subject/lesson/2909/start/" TargetMode="External"/><Relationship Id="rId44" Type="http://schemas.openxmlformats.org/officeDocument/2006/relationships/hyperlink" Target="https://resh.edu.ru/subject/lesson/3211/main/" TargetMode="External"/><Relationship Id="rId43" Type="http://schemas.openxmlformats.org/officeDocument/2006/relationships/hyperlink" Target="https://youtu.be/tyLdSwbR_7o" TargetMode="External"/><Relationship Id="rId46" Type="http://schemas.openxmlformats.org/officeDocument/2006/relationships/hyperlink" Target="https://resh.edu.ru/subject/lesson/2909/start/" TargetMode="External"/><Relationship Id="rId45" Type="http://schemas.openxmlformats.org/officeDocument/2006/relationships/hyperlink" Target="https://youtu.be/n9VP5GMARu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subject/lesson/1966/start/" TargetMode="External"/><Relationship Id="rId48" Type="http://schemas.openxmlformats.org/officeDocument/2006/relationships/hyperlink" Target="https://biouroki.ru/test/18.html" TargetMode="External"/><Relationship Id="rId47" Type="http://schemas.openxmlformats.org/officeDocument/2006/relationships/hyperlink" Target="https://biouroki.ru/test/18.html" TargetMode="External"/><Relationship Id="rId49" Type="http://schemas.openxmlformats.org/officeDocument/2006/relationships/hyperlink" Target="https://resh.edu.ru/subject/lesson/3117/sta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1966/start/" TargetMode="External"/><Relationship Id="rId7" Type="http://schemas.openxmlformats.org/officeDocument/2006/relationships/hyperlink" Target="https://resh.edu.ru/subject/lesson/1966/start/" TargetMode="External"/><Relationship Id="rId8" Type="http://schemas.openxmlformats.org/officeDocument/2006/relationships/hyperlink" Target="https://vk.com/id114167407" TargetMode="External"/><Relationship Id="rId73" Type="http://schemas.openxmlformats.org/officeDocument/2006/relationships/hyperlink" Target="https://youtu.be/obGYsLPLUqY" TargetMode="External"/><Relationship Id="rId72" Type="http://schemas.openxmlformats.org/officeDocument/2006/relationships/hyperlink" Target="https://youtu.be/d_7Hlj0WWGg?list=TLPQMTUwNDIwMjBWt_l3Pl8hZA" TargetMode="External"/><Relationship Id="rId31" Type="http://schemas.openxmlformats.org/officeDocument/2006/relationships/hyperlink" Target="https://youtu.be/ylFwBTp-us4" TargetMode="External"/><Relationship Id="rId30" Type="http://schemas.openxmlformats.org/officeDocument/2006/relationships/hyperlink" Target="https://youtu.be/w4QZqeX4b_c" TargetMode="External"/><Relationship Id="rId74" Type="http://schemas.openxmlformats.org/officeDocument/2006/relationships/hyperlink" Target="https://vk.com/psyscool2" TargetMode="External"/><Relationship Id="rId33" Type="http://schemas.openxmlformats.org/officeDocument/2006/relationships/hyperlink" Target="https://vk.com/psyscool2" TargetMode="External"/><Relationship Id="rId32" Type="http://schemas.openxmlformats.org/officeDocument/2006/relationships/hyperlink" Target="https://vk.com/psyscool2" TargetMode="External"/><Relationship Id="rId35" Type="http://schemas.openxmlformats.org/officeDocument/2006/relationships/hyperlink" Target="https://resh.edu.ru/subject/lesson/2026/start/" TargetMode="External"/><Relationship Id="rId34" Type="http://schemas.openxmlformats.org/officeDocument/2006/relationships/hyperlink" Target="https://resh.edu.ru/subject/lesson/2026/start/" TargetMode="External"/><Relationship Id="rId71" Type="http://schemas.openxmlformats.org/officeDocument/2006/relationships/hyperlink" Target="https://youtu.be/AEp6DG8o_DY" TargetMode="External"/><Relationship Id="rId70" Type="http://schemas.openxmlformats.org/officeDocument/2006/relationships/hyperlink" Target="https://youtu.be/cVmWyrOwraU" TargetMode="External"/><Relationship Id="rId37" Type="http://schemas.openxmlformats.org/officeDocument/2006/relationships/hyperlink" Target="https://resh.edu.ru/subject/lesson/3463/main/" TargetMode="External"/><Relationship Id="rId36" Type="http://schemas.openxmlformats.org/officeDocument/2006/relationships/hyperlink" Target="https://youtu.be/5uUoXh2PJdA" TargetMode="External"/><Relationship Id="rId39" Type="http://schemas.openxmlformats.org/officeDocument/2006/relationships/hyperlink" Target="https://youtu.be/eswXqEyeuOM?list=TLPQMTUwNDIwMjBWt_l3Pl8hZA" TargetMode="External"/><Relationship Id="rId38" Type="http://schemas.openxmlformats.org/officeDocument/2006/relationships/hyperlink" Target="https://youtu.be/lNyi-5EU1Mk" TargetMode="External"/><Relationship Id="rId62" Type="http://schemas.openxmlformats.org/officeDocument/2006/relationships/hyperlink" Target="https://resh.edu.ru/subject/lesson/2025/start/" TargetMode="External"/><Relationship Id="rId61" Type="http://schemas.openxmlformats.org/officeDocument/2006/relationships/hyperlink" Target="https://ok.ru/video/1586938777969" TargetMode="External"/><Relationship Id="rId20" Type="http://schemas.openxmlformats.org/officeDocument/2006/relationships/hyperlink" Target="https://onlinetestpad.com/hpek65mm4szj6" TargetMode="External"/><Relationship Id="rId64" Type="http://schemas.openxmlformats.org/officeDocument/2006/relationships/hyperlink" Target="https://youtu.be/-iHSChq6qtU" TargetMode="External"/><Relationship Id="rId63" Type="http://schemas.openxmlformats.org/officeDocument/2006/relationships/hyperlink" Target="https://resh.edu.ru/subject/lesson/2025/start/" TargetMode="External"/><Relationship Id="rId22" Type="http://schemas.openxmlformats.org/officeDocument/2006/relationships/hyperlink" Target="https://vk.com/id114167407" TargetMode="External"/><Relationship Id="rId66" Type="http://schemas.openxmlformats.org/officeDocument/2006/relationships/hyperlink" Target="https://vk.com/psyscool2" TargetMode="External"/><Relationship Id="rId21" Type="http://schemas.openxmlformats.org/officeDocument/2006/relationships/hyperlink" Target="https://onlinetestpad.com/hpek65mm4szj6" TargetMode="External"/><Relationship Id="rId65" Type="http://schemas.openxmlformats.org/officeDocument/2006/relationships/hyperlink" Target="https://youtu.be/mu4-6b-D2Go" TargetMode="External"/><Relationship Id="rId24" Type="http://schemas.openxmlformats.org/officeDocument/2006/relationships/hyperlink" Target="https://youtu.be/AEp6DG8o_DY" TargetMode="External"/><Relationship Id="rId68" Type="http://schemas.openxmlformats.org/officeDocument/2006/relationships/hyperlink" Target="https://resh.edu.ru/subject/lesson/2024/start/" TargetMode="External"/><Relationship Id="rId23" Type="http://schemas.openxmlformats.org/officeDocument/2006/relationships/hyperlink" Target="https://youtu.be/8z5Za4INe08" TargetMode="External"/><Relationship Id="rId67" Type="http://schemas.openxmlformats.org/officeDocument/2006/relationships/hyperlink" Target="https://vk.com/psyscool2" TargetMode="External"/><Relationship Id="rId60" Type="http://schemas.openxmlformats.org/officeDocument/2006/relationships/hyperlink" Target="https://youtu.be/AEp6DG8o_DY" TargetMode="External"/><Relationship Id="rId26" Type="http://schemas.openxmlformats.org/officeDocument/2006/relationships/hyperlink" Target="https://youtu.be/obGYsLPLUqY" TargetMode="External"/><Relationship Id="rId25" Type="http://schemas.openxmlformats.org/officeDocument/2006/relationships/hyperlink" Target="https://youtu.be/LeHhoQABvEE" TargetMode="External"/><Relationship Id="rId69" Type="http://schemas.openxmlformats.org/officeDocument/2006/relationships/hyperlink" Target="https://resh.edu.ru/subject/lesson/2024/start/" TargetMode="External"/><Relationship Id="rId28" Type="http://schemas.openxmlformats.org/officeDocument/2006/relationships/hyperlink" Target="https://resh.edu.ru/subject/lesson/2504/start/" TargetMode="External"/><Relationship Id="rId27" Type="http://schemas.openxmlformats.org/officeDocument/2006/relationships/hyperlink" Target="https://resh.edu.ru/subject/lesson/2504/start/" TargetMode="External"/><Relationship Id="rId29" Type="http://schemas.openxmlformats.org/officeDocument/2006/relationships/hyperlink" Target="https://vk.com/id114167407" TargetMode="External"/><Relationship Id="rId51" Type="http://schemas.openxmlformats.org/officeDocument/2006/relationships/hyperlink" Target="https://onlinetestpad.com/hnxqjg2mwnwwa" TargetMode="External"/><Relationship Id="rId50" Type="http://schemas.openxmlformats.org/officeDocument/2006/relationships/hyperlink" Target="https://resh.edu.ru/subject/lesson/3117/start/" TargetMode="External"/><Relationship Id="rId53" Type="http://schemas.openxmlformats.org/officeDocument/2006/relationships/hyperlink" Target="https://vk.com/id114167407" TargetMode="External"/><Relationship Id="rId52" Type="http://schemas.openxmlformats.org/officeDocument/2006/relationships/hyperlink" Target="https://onlinetestpad.com/hnxqjg2mwnwwa" TargetMode="External"/><Relationship Id="rId11" Type="http://schemas.openxmlformats.org/officeDocument/2006/relationships/hyperlink" Target="https://resh.edu.ru/office/user/link_teacher/?code=ec4c54973b59c5a57350" TargetMode="External"/><Relationship Id="rId55" Type="http://schemas.openxmlformats.org/officeDocument/2006/relationships/hyperlink" Target="https://resh.edu.ru/subject/lesson/3117/start/" TargetMode="External"/><Relationship Id="rId10" Type="http://schemas.openxmlformats.org/officeDocument/2006/relationships/hyperlink" Target="https://resh.edu.ru/subject/lesson/1966/start/" TargetMode="External"/><Relationship Id="rId54" Type="http://schemas.openxmlformats.org/officeDocument/2006/relationships/hyperlink" Target="https://resh.edu.ru/subject/lesson/3117/start/" TargetMode="External"/><Relationship Id="rId13" Type="http://schemas.openxmlformats.org/officeDocument/2006/relationships/hyperlink" Target="https://resh.edu.ru/subject/lesson/3468/start/" TargetMode="External"/><Relationship Id="rId57" Type="http://schemas.openxmlformats.org/officeDocument/2006/relationships/hyperlink" Target="https://onlinetestpad.com/hnxqjg2mwnwwa" TargetMode="External"/><Relationship Id="rId12" Type="http://schemas.openxmlformats.org/officeDocument/2006/relationships/hyperlink" Target="https://vk.com/id114167407" TargetMode="External"/><Relationship Id="rId56" Type="http://schemas.openxmlformats.org/officeDocument/2006/relationships/hyperlink" Target="https://onlinetestpad.com/hnxqjg2mwnwwa" TargetMode="External"/><Relationship Id="rId15" Type="http://schemas.openxmlformats.org/officeDocument/2006/relationships/hyperlink" Target="https://onlinetestpad.com/hpek65mm4szj6" TargetMode="External"/><Relationship Id="rId59" Type="http://schemas.openxmlformats.org/officeDocument/2006/relationships/hyperlink" Target="https://youtu.be/T4S3ftEH_sk" TargetMode="External"/><Relationship Id="rId14" Type="http://schemas.openxmlformats.org/officeDocument/2006/relationships/hyperlink" Target="https://resh.edu.ru/subject/lesson/3468/start/" TargetMode="External"/><Relationship Id="rId58" Type="http://schemas.openxmlformats.org/officeDocument/2006/relationships/hyperlink" Target="https://vk.com/id114167407" TargetMode="External"/><Relationship Id="rId17" Type="http://schemas.openxmlformats.org/officeDocument/2006/relationships/hyperlink" Target="https://vk.com/id114167407" TargetMode="External"/><Relationship Id="rId16" Type="http://schemas.openxmlformats.org/officeDocument/2006/relationships/hyperlink" Target="https://onlinetestpad.com/hpek65mm4szj6" TargetMode="External"/><Relationship Id="rId19" Type="http://schemas.openxmlformats.org/officeDocument/2006/relationships/hyperlink" Target="https://resh.edu.ru/subject/lesson/3468/start/" TargetMode="External"/><Relationship Id="rId18" Type="http://schemas.openxmlformats.org/officeDocument/2006/relationships/hyperlink" Target="https://resh.edu.ru/subject/lesson/3468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