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EE" w:rsidRDefault="005864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4EE" w:rsidRDefault="005864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4EE" w:rsidRDefault="005606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 «Б»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Ершова Т.С.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167"/>
        <w:gridCol w:w="9123"/>
        <w:gridCol w:w="3363"/>
      </w:tblGrid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20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vMerge w:val="restart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Стр.111-112 выразительное чтение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Стр.80 упр.220</w:t>
            </w:r>
          </w:p>
        </w:tc>
        <w:tc>
          <w:tcPr>
            <w:tcW w:w="3363" w:type="dxa"/>
            <w:vMerge w:val="restart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23" w:type="dxa"/>
            <w:vMerge/>
            <w:shd w:val="clear" w:color="auto" w:fill="auto"/>
            <w:tcMar>
              <w:left w:w="108" w:type="dxa"/>
            </w:tcMar>
          </w:tcPr>
          <w:p w:rsidR="005864EE" w:rsidRDefault="0058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  <w:shd w:val="clear" w:color="auto" w:fill="auto"/>
            <w:tcMar>
              <w:left w:w="108" w:type="dxa"/>
            </w:tcMar>
          </w:tcPr>
          <w:p w:rsidR="005864EE" w:rsidRDefault="0058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рисунок, рецепт блюда, описание обряда или игры на тему: “Народные и религиозные праздники”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ВК”(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ГалинаАлексеевна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)/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bookmarkStart w:id="0" w:name="_ozv8i0lxwu4k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/9201138817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Рассказы для детей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Стр. 39-40, упр.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41, упр. 3 b письменно задание после текста)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"Растения твоего региона"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https://youtu.be/abd1NWTWfEs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после каждого, письменного урока.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найти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культминутку в интернете, выполнить самим, прислать мне.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Групповое логопедическое занятие </w:t>
            </w:r>
          </w:p>
        </w:tc>
        <w:tc>
          <w:tcPr>
            <w:tcW w:w="912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в тетради, перейти по ссылке: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https://i2.wp.com/konspekta.net/megalektsiiru/baza6/896407072624.files/image033.jpg</w:t>
              </w:r>
            </w:hyperlink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Дефектологическое занятие (группов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912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задание№1</w:t>
            </w:r>
          </w:p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https://www.razumeykin.ru/zadaniya/uprazhneniya/obuchenie-russkij-yazyk/1-uroven/1655</w:t>
              </w:r>
            </w:hyperlink>
          </w:p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задание№2</w:t>
            </w:r>
          </w:p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color w:val="1155CC"/>
                  <w:u w:val="single"/>
                </w:rPr>
                <w:t>https://www.razumeykin.ru/zadaniya/uprazhneniya/obuchenie-matematika/1-uroven/1646</w:t>
              </w:r>
            </w:hyperlink>
          </w:p>
        </w:tc>
        <w:tc>
          <w:tcPr>
            <w:tcW w:w="336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864EE">
        <w:tc>
          <w:tcPr>
            <w:tcW w:w="73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час</w:t>
            </w:r>
          </w:p>
        </w:tc>
        <w:tc>
          <w:tcPr>
            <w:tcW w:w="912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spacing w:after="240"/>
              <w:rPr>
                <w:rFonts w:ascii="Times New Roman" w:eastAsia="Times New Roman" w:hAnsi="Times New Roman" w:cs="Times New Roman"/>
                <w:i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Упр.1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https://www.razumeykin.ru/zadaniya/uprazhneniya/razvitie-vnimanie/1-uroven/1584</w:t>
              </w:r>
            </w:hyperlink>
          </w:p>
          <w:p w:rsidR="005864EE" w:rsidRDefault="005606A3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  </w:t>
            </w:r>
            <w:hyperlink r:id="rId11">
              <w:r>
                <w:rPr>
                  <w:color w:val="1155CC"/>
                  <w:u w:val="single"/>
                </w:rPr>
                <w:t>https://www.razumeykin.ru/zadaniya/uprazhneniya/razvitie-pamyat/1-uroven/1613</w:t>
              </w:r>
            </w:hyperlink>
          </w:p>
        </w:tc>
        <w:tc>
          <w:tcPr>
            <w:tcW w:w="336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21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Стр.113-115 выразительное чтение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Стр.106 №10,11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Стр.81 упр.223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Стр.39-44 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 ответить на вопросы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«Компьютерная грамотность»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Творческий проект «Мой город». Создание презентации: титульный слайд, дизайн, поиск информации, вставка текста в слайды презентации.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в Одноклассниках: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https://ok.ru/group/57288164114461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</w:t>
            </w:r>
            <w:r>
              <w:rPr>
                <w:rFonts w:ascii="Times New Roman" w:eastAsia="Times New Roman" w:hAnsi="Times New Roman" w:cs="Times New Roman"/>
              </w:rPr>
              <w:t>ная почта: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ganna-galkina@rambler.ru</w:t>
              </w:r>
            </w:hyperlink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Разминка:</w:t>
            </w:r>
            <w:hyperlink r:id="rId15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https://youtu.be/XPDhbJR52Hg</w:t>
              </w:r>
            </w:hyperlink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мяча:</w:t>
            </w:r>
            <w:hyperlink r:id="rId17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https://youtu.be/Hw2oGksfFjY</w:t>
              </w:r>
            </w:hyperlink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https://youtu.be/4F2I82RihCs</w:t>
              </w:r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Групповое логопедическое занятие 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в тетради: раздели на предложения и запиши. Ссылка: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https://ds03.infourok.ru/uploads/ex/1146/0002209d-6205d3c7/img83.jpg</w:t>
              </w:r>
            </w:hyperlink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22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3ч. Стр.4-14 читать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106 №14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107№16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Стр.89 №5(по заданию)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Стр. 43 (слова в синей рамке списать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44-45, упр. 2d (читать)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 его конструкция. Изготовление коробочки.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«Художественная обработка древесины»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r>
              <w:t>Инструменты для создания плоскорельефной резьбы.</w:t>
            </w:r>
          </w:p>
          <w:p w:rsidR="005864EE" w:rsidRDefault="005606A3">
            <w:r>
              <w:t>Просмотр познавательного фильма</w:t>
            </w:r>
          </w:p>
          <w:p w:rsidR="005864EE" w:rsidRDefault="005606A3">
            <w:hyperlink r:id="rId22">
              <w:r>
                <w:rPr>
                  <w:color w:val="1155CC"/>
                  <w:u w:val="single"/>
                </w:rPr>
                <w:t>https://youtu.be/fxGjPyTtHu8</w:t>
              </w:r>
            </w:hyperlink>
          </w:p>
          <w:p w:rsidR="005864EE" w:rsidRDefault="005606A3">
            <w:r>
              <w:t>Найти трафарет для плоскорельефной резьбы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«Экология»</w:t>
            </w:r>
          </w:p>
        </w:tc>
        <w:tc>
          <w:tcPr>
            <w:tcW w:w="9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Рисунок: «Полезные и вредные для детей продукты» (по желанию на выбор)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Логопед. занятие.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Раскраска-тренажёр “Пишем без ошибок”. Выполнить задания на стр.30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23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Стр.93 №8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стр.46 №3,4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Упражнения на развитие вестибулярного аппарата.</w:t>
            </w:r>
          </w:p>
          <w:p w:rsidR="005864EE" w:rsidRDefault="005606A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Прослушивание ритмических рисунков на разные музыкальные размеры (1/4, 4/4, 1/3)</w:t>
            </w:r>
          </w:p>
          <w:p w:rsidR="005864EE" w:rsidRDefault="005606A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Повторение ритмических рисунков с помощью хлопков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Музыкальные игры «Повар», «Ракета»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выполняется по желанию.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bookmarkStart w:id="1" w:name="_r1ddliolq4p6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занятия: “О правилах дорожных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ссылку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учебный мультфильм, запомни правила. о которых говорится в фильме. Расскажи родителям, о чём ты узнал. 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http://mir.pravo.by/library/azbuka/azbukadorbez/st</w:t>
              </w:r>
            </w:hyperlink>
            <w:r>
              <w:fldChar w:fldCharType="begin"/>
            </w:r>
            <w:r>
              <w:instrText xml:space="preserve"> HYPERLINK "http://mir.pravo.by/library/azbuka/azbukadorbez/step-rules-film/" </w:instrText>
            </w:r>
            <w:r>
              <w:fldChar w:fldCharType="separate"/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hyperlink r:id="rId25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ep-rules-film</w:t>
              </w:r>
              <w:proofErr w:type="spellEnd"/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«Утро». Какие средствами музыкальной выразительности использовал Э. Григ для создания этого образа? (Характер, темп, динамика, лад, какие инструменты.) Нарисовать рисунок. 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Физкультминутка:</w:t>
            </w: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https://youtu.be/mH5AMd5xs-Y?list=PLd1JDCMFvWRsLx7qMMYFe9LqhFORngy8r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после каждого, письменного урока.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найти небольшое видео зарядки в интернете, выполнить самим, прислать мне.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«В мире схем, знаков и символов»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знак безопасности.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логопедическое занятие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и запиши в тетрадь, перейти по ссылке:</w:t>
            </w:r>
            <w:hyperlink r:id="rId2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https://polupanova-ira-ds53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-schel.edumsko.ru/uploads/30600/30559/section/397038/AuF4i5U5ETo.jpg</w:t>
              </w:r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64EE" w:rsidRDefault="0058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задание№1</w:t>
            </w:r>
          </w:p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https://www.razumeykin.ru/zadaniya/uprazhneniya/obuchenie-trenirovka-po-russkomu-yazyku/1-uroven/2005</w:t>
              </w:r>
            </w:hyperlink>
          </w:p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задание№2</w:t>
            </w:r>
          </w:p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https://www.razumeykin.ru/zadaniya/uprazhneniya/obuchenie-trenirovka-po-matematike/1-uroven/1945</w:t>
              </w:r>
            </w:hyperlink>
          </w:p>
          <w:p w:rsidR="005864EE" w:rsidRDefault="0058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Погоны и звания Армии, Полиции, Флота Российской Федерации (РФ)</w:t>
            </w:r>
          </w:p>
          <w:p w:rsidR="005864EE" w:rsidRDefault="005606A3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https://youtu.be/d_7Hlj0WWGg?list=TLPQMTUwNDIwMjBWt_l3Pl8hZA</w:t>
              </w:r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24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Стр.93 №9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стр.47 №6,7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44-50 читать и пересказывать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         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рисунок"Город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будущего"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Физкультминутка:</w:t>
            </w:r>
            <w:hyperlink r:id="rId3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https://youtu.be/SAWr-KZhD0E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после каждого, письменного урока.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выполнить «Поднимание туловища из положения лежа» 3 подхода –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раз, прислать фото выполнения.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"Растения твоего региона"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логопедическое занятие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5864EE" w:rsidRDefault="005606A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и запиши в тетрадь, перейти по ссылке:</w:t>
            </w:r>
            <w:hyperlink r:id="rId3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https://fhd.multiurok.ru/f/2/9/f29d0e121df5420e3363655d47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fc3cb67bf03764/img7.jpg</w:t>
              </w:r>
            </w:hyperlink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Раскраска-тренажёр “Пишем без ошибок”. Выполнить задания на стр.31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</w:tbl>
    <w:p w:rsidR="005864EE" w:rsidRDefault="0058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4EE" w:rsidRDefault="005864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167"/>
        <w:gridCol w:w="9123"/>
        <w:gridCol w:w="3363"/>
      </w:tblGrid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27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vMerge w:val="restart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4-14 читать составить план письменно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№1,2 </w:t>
            </w:r>
          </w:p>
        </w:tc>
        <w:tc>
          <w:tcPr>
            <w:tcW w:w="3363" w:type="dxa"/>
            <w:vMerge w:val="restart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23" w:type="dxa"/>
            <w:vMerge/>
            <w:shd w:val="clear" w:color="auto" w:fill="auto"/>
            <w:tcMar>
              <w:left w:w="108" w:type="dxa"/>
            </w:tcMar>
          </w:tcPr>
          <w:p w:rsidR="005864EE" w:rsidRDefault="005864E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  <w:shd w:val="clear" w:color="auto" w:fill="auto"/>
            <w:tcMar>
              <w:left w:w="108" w:type="dxa"/>
            </w:tcMar>
          </w:tcPr>
          <w:p w:rsidR="005864EE" w:rsidRDefault="005864E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творческую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работу:рисунок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рецепт, обряд или игры на тему: “Народные и религиозные праздники в моей семье”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gjdgxs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Н.А.Заболоцкий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"Детство"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 47, упр. 6 b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один из текстов списать, выполнить перевод с использованием словаря: списать немецкий текст, под ним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)</w:t>
            </w:r>
            <w:proofErr w:type="gramEnd"/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занесённое в красную книгу. Подготовить сообщение о нем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Физкультминутка:</w:t>
            </w:r>
            <w:hyperlink r:id="rId3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https://youtu.be/ZnZSAx0lFHg?list=PLmxxpSSVpjUK0MZrg4CoiVSAswyb_WMmk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после каждого, письменного урока.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выполнить «Приседания» 3 подхода – по 20 раз, прислат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фото выполнения.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логопедическое занятие 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и запиши в тетрадь, перейти по ссылке: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https://fsd.multiurok.ru/html/2019/08/14/s_5d5410cfadeeb/1191743_6.jpeg</w:t>
              </w:r>
            </w:hyperlink>
          </w:p>
          <w:p w:rsidR="005864EE" w:rsidRDefault="005864E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(групповое</w:t>
            </w:r>
          </w:p>
        </w:tc>
        <w:tc>
          <w:tcPr>
            <w:tcW w:w="912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задание№1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https://www.razumeykin.ru/zadaniya/uprazhneniya/obuchenie-chtenie/1-uroven/1869</w:t>
              </w:r>
            </w:hyperlink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задание№2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https://www.razumeykin.ru/zadaniya/uprazhneniya/obuchenie-okruzhayuschij-mir/1-uroven/1731</w:t>
              </w:r>
            </w:hyperlink>
          </w:p>
          <w:p w:rsidR="005864EE" w:rsidRDefault="005864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864EE">
        <w:tc>
          <w:tcPr>
            <w:tcW w:w="73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час</w:t>
            </w:r>
          </w:p>
        </w:tc>
        <w:tc>
          <w:tcPr>
            <w:tcW w:w="912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Упр1. </w:t>
            </w: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https://www.razumeykin.ru/zadaniya/uprazhneniya/razvitie-vnimanie/1-uroven/1582</w:t>
              </w:r>
            </w:hyperlink>
          </w:p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 </w:t>
            </w: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https://www.razumeykin.ru/zadaniya/uprazhneniya/razvitie-pamyat/1-uroven/1616</w:t>
              </w:r>
            </w:hyperlink>
          </w:p>
          <w:p w:rsidR="005864EE" w:rsidRDefault="005864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28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Стр.15-17 выразительное чтение. вопрос №6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108№6(б) №7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Стр.100№250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Стр.51-53 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«Компьютерная грамотность»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 w:rsidP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Творческий проект «Мой город». Создание презентации: поиск изображений для презентации, вставка изображений в слайды, рисунок «Мой город» в программа </w:t>
            </w:r>
            <w:proofErr w:type="spellStart"/>
            <w:r>
              <w:t>Paint</w:t>
            </w:r>
            <w:proofErr w:type="spellEnd"/>
            <w:r>
              <w:t>, вставка рисунка в слайд презентации.</w:t>
            </w:r>
            <w:bookmarkStart w:id="3" w:name="_GoBack"/>
            <w:bookmarkEnd w:id="3"/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руппа в Одноклассниках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48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https://ok.ru/group/57288164114461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9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ganna-galkina@rambler.ru</w:t>
              </w:r>
            </w:hyperlink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 упражнения:</w:t>
            </w:r>
            <w:hyperlink r:id="rId50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https://youtu.be/g3vLPzvt4Ng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ФК «Шинник»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логопедическое занятие 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задание: придумать и записать 3 загадки.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29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Стр.19-31 читать 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Стр.110 №2,7(б)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35-36 №3,4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 тетради список слов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(«Животные»), 10 слов: в два столбика (слева немецкое слово-справа русское).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-корова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”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отделка изделия коробочка.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в/д «Художественная 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древесиныу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r>
              <w:t>Инструменты для создания плоскорельефной резьбы.</w:t>
            </w:r>
          </w:p>
          <w:p w:rsidR="005864EE" w:rsidRDefault="005606A3">
            <w:r>
              <w:t>Ознакомиться с представленным видео</w:t>
            </w:r>
          </w:p>
          <w:p w:rsidR="005864EE" w:rsidRDefault="005606A3">
            <w:hyperlink r:id="rId52">
              <w:r>
                <w:rPr>
                  <w:color w:val="1155CC"/>
                  <w:u w:val="single"/>
                </w:rPr>
                <w:t>https://youtu.be/M8tIgmxhBt8</w:t>
              </w:r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«Экология»</w:t>
            </w:r>
          </w:p>
        </w:tc>
        <w:tc>
          <w:tcPr>
            <w:tcW w:w="9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тему: «Земля – наш дом»(по желанию на выбор).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</w:tc>
        <w:tc>
          <w:tcPr>
            <w:tcW w:w="9123" w:type="dxa"/>
            <w:tcBorders>
              <w:bottom w:val="single" w:sz="4" w:space="0" w:color="000000"/>
            </w:tcBorders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Раскраска-тренажёр “Пишем без ошибок”. Выполнить задания на стр.32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5864EE">
        <w:tc>
          <w:tcPr>
            <w:tcW w:w="7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16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12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6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864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30 апреля 2020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center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104 упр264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стр.48№8,9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Высокий и тихий шаг (на сильную долю в музыке – шаг с высоко поднятым коленом; на слабую долю- подъем на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полупальцы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).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Определение темпа, размера 2/4, 3/4, 4/4 и характера музыки: «быстрый», «ритмичный-быстрый», «медленный», «очень медленный».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23" w:type="dxa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 по ссылке </w:t>
            </w:r>
            <w:hyperlink r:id="rId53">
              <w:r>
                <w:rPr>
                  <w:rFonts w:ascii="Arial" w:eastAsia="Arial" w:hAnsi="Arial" w:cs="Arial"/>
                  <w:b/>
                  <w:color w:val="27638C"/>
                  <w:sz w:val="21"/>
                  <w:szCs w:val="21"/>
                  <w:u w:val="single"/>
                  <w:shd w:val="clear" w:color="auto" w:fill="FFFBE8"/>
                </w:rPr>
                <w:t>«Дорожная кухня» - для детей 10-14 лет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откройте видеоролики, серию 1-2,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просмотрите.Расскажите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о чём вы узнали.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в тетрадке особенности церковной музыки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Физкультминутка:</w:t>
            </w:r>
            <w:hyperlink r:id="rId5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https://youtu.be/8wwfctNx0GI?list=PLmxxpSSVpjUK0MZrg4CoiVSAswyb_WMmk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после каждого, письменного урока.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выполнить «Отжимания»: мальчики 3 подхода – по 20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девочки от опоры 3 подхода – по 10 раз. , прислать фото выполнения.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 «В мире схем, знаков и символов»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"Правило безопасного поведения"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  <w:p w:rsidR="005864EE" w:rsidRDefault="00586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задание: придумать сказку и нарисовать сказочного героя.</w:t>
            </w: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задание№1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https://www.razumeykin.ru/zadaniya/uprazhneniya/obuchenie-chtenie/1-uroven/1870</w:t>
              </w:r>
            </w:hyperlink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задание№2</w:t>
            </w:r>
          </w:p>
          <w:p w:rsidR="005864EE" w:rsidRDefault="005606A3">
            <w:pPr>
              <w:rPr>
                <w:rFonts w:ascii="Times New Roman" w:eastAsia="Times New Roman" w:hAnsi="Times New Roman" w:cs="Times New Roman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razumeykin.ru/zadaniya/uprazhneniya/obuchenie-okruzhayuschij-mir/1-uroven/1801</w:t>
              </w:r>
            </w:hyperlink>
          </w:p>
          <w:p w:rsidR="005864EE" w:rsidRDefault="005864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5864EE">
        <w:tc>
          <w:tcPr>
            <w:tcW w:w="735" w:type="dxa"/>
            <w:shd w:val="clear" w:color="auto" w:fill="auto"/>
            <w:tcMar>
              <w:left w:w="108" w:type="dxa"/>
            </w:tcMar>
          </w:tcPr>
          <w:p w:rsidR="005864EE" w:rsidRDefault="005864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tcMar>
              <w:left w:w="108" w:type="dxa"/>
            </w:tcMar>
            <w:vAlign w:val="bottom"/>
          </w:tcPr>
          <w:p w:rsidR="005864EE" w:rsidRDefault="005606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912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Разборка-сборка АК 74/Принцип действия АК</w:t>
            </w:r>
          </w:p>
          <w:p w:rsidR="005864EE" w:rsidRDefault="005606A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https://youtu.be/eswXqEyeuOM?list=TLPQMTUwNDIwMjBWt_l3Pl8hZA</w:t>
              </w:r>
            </w:hyperlink>
          </w:p>
        </w:tc>
        <w:tc>
          <w:tcPr>
            <w:tcW w:w="3363" w:type="dxa"/>
            <w:shd w:val="clear" w:color="auto" w:fill="auto"/>
            <w:tcMar>
              <w:left w:w="108" w:type="dxa"/>
            </w:tcMar>
          </w:tcPr>
          <w:p w:rsidR="005864EE" w:rsidRDefault="005606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</w:tbl>
    <w:p w:rsidR="005864EE" w:rsidRDefault="0058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4EE" w:rsidRDefault="0056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</w:t>
      </w:r>
      <w:r>
        <w:rPr>
          <w:rFonts w:ascii="Times New Roman" w:eastAsia="Times New Roman" w:hAnsi="Times New Roman" w:cs="Times New Roman"/>
          <w:sz w:val="28"/>
          <w:szCs w:val="28"/>
        </w:rPr>
        <w:t>озднее 10.00 следующего дня.</w:t>
      </w:r>
    </w:p>
    <w:p w:rsidR="005864EE" w:rsidRDefault="0056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 tanya.ershova.82yandex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.ru</w:t>
      </w:r>
    </w:p>
    <w:p w:rsidR="005864EE" w:rsidRDefault="005606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Обращаться можно по любым вопросам дистанционного обучения вашего ребенка.</w:t>
      </w:r>
    </w:p>
    <w:p w:rsidR="005864EE" w:rsidRDefault="005864EE">
      <w:pPr>
        <w:spacing w:after="0" w:line="240" w:lineRule="auto"/>
      </w:pPr>
    </w:p>
    <w:sectPr w:rsidR="005864EE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E"/>
    <w:rsid w:val="005606A3"/>
    <w:rsid w:val="005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6955"/>
  <w15:docId w15:val="{4E330A00-BF00-4BBD-BF2E-BD70636F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57288164114461" TargetMode="External"/><Relationship Id="rId18" Type="http://schemas.openxmlformats.org/officeDocument/2006/relationships/hyperlink" Target="https://youtu.be/Hw2oGksfFjY" TargetMode="External"/><Relationship Id="rId26" Type="http://schemas.openxmlformats.org/officeDocument/2006/relationships/hyperlink" Target="mailto:ira.medvedev2011@yandex.ru" TargetMode="External"/><Relationship Id="rId39" Type="http://schemas.openxmlformats.org/officeDocument/2006/relationships/hyperlink" Target="https://youtu.be/ZnZSAx0lFHg?list=PLmxxpSSVpjUK0MZrg4CoiVSAswyb_WMmk" TargetMode="External"/><Relationship Id="rId21" Type="http://schemas.openxmlformats.org/officeDocument/2006/relationships/hyperlink" Target="https://ds03.infourok.ru/uploads/ex/1146/0002209d-6205d3c7/img83.jpg" TargetMode="External"/><Relationship Id="rId34" Type="http://schemas.openxmlformats.org/officeDocument/2006/relationships/hyperlink" Target="https://youtu.be/d_7Hlj0WWGg?list=TLPQMTUwNDIwMjBWt_l3Pl8hZA" TargetMode="External"/><Relationship Id="rId42" Type="http://schemas.openxmlformats.org/officeDocument/2006/relationships/hyperlink" Target="https://www.razumeykin.ru/zadaniya/uprazhneniya/obuchenie-chtenie/1-uroven/1869" TargetMode="External"/><Relationship Id="rId47" Type="http://schemas.openxmlformats.org/officeDocument/2006/relationships/hyperlink" Target="mailto:marina-barabanova-1970@mail.ru" TargetMode="External"/><Relationship Id="rId50" Type="http://schemas.openxmlformats.org/officeDocument/2006/relationships/hyperlink" Target="https://youtu.be/g3vLPzvt4Ng" TargetMode="External"/><Relationship Id="rId55" Type="http://schemas.openxmlformats.org/officeDocument/2006/relationships/hyperlink" Target="https://youtu.be/8wwfctNx0GI?list=PLmxxpSSVpjUK0MZrg4CoiVSAswyb_WMmk" TargetMode="External"/><Relationship Id="rId7" Type="http://schemas.openxmlformats.org/officeDocument/2006/relationships/hyperlink" Target="https://www.razumeykin.ru/zadaniya/uprazhneniya/obuchenie-russkij-yazyk/1-uroven/16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PDhbJR52Hg" TargetMode="External"/><Relationship Id="rId29" Type="http://schemas.openxmlformats.org/officeDocument/2006/relationships/hyperlink" Target="https://polupanova-ira-ds53-schel.edumsko.ru/uploads/30600/30559/section/397038/AuF4i5U5ETo.jpg" TargetMode="External"/><Relationship Id="rId11" Type="http://schemas.openxmlformats.org/officeDocument/2006/relationships/hyperlink" Target="https://www.razumeykin.ru/zadaniya/uprazhneniya/razvitie-pamyat/1-uroven/1613" TargetMode="External"/><Relationship Id="rId24" Type="http://schemas.openxmlformats.org/officeDocument/2006/relationships/hyperlink" Target="http://mir.pravo.by/library/azbuka/azbukadorbez/step-rules-film/" TargetMode="External"/><Relationship Id="rId32" Type="http://schemas.openxmlformats.org/officeDocument/2006/relationships/hyperlink" Target="https://www.razumeykin.ru/zadaniya/uprazhneniya/obuchenie-trenirovka-po-matematike/1-uroven/1945" TargetMode="External"/><Relationship Id="rId37" Type="http://schemas.openxmlformats.org/officeDocument/2006/relationships/hyperlink" Target="https://fhd.multiurok.ru/f/2/9/f29d0e121df5420e3363655d47fc3cb67bf03764/img7.jpg" TargetMode="External"/><Relationship Id="rId40" Type="http://schemas.openxmlformats.org/officeDocument/2006/relationships/hyperlink" Target="https://youtu.be/ZnZSAx0lFHg?list=PLmxxpSSVpjUK0MZrg4CoiVSAswyb_WMmk" TargetMode="External"/><Relationship Id="rId45" Type="http://schemas.openxmlformats.org/officeDocument/2006/relationships/hyperlink" Target="https://www.razumeykin.ru/zadaniya/uprazhneniya/razvitie-vnimanie/1-uroven/1582" TargetMode="External"/><Relationship Id="rId53" Type="http://schemas.openxmlformats.org/officeDocument/2006/relationships/hyperlink" Target="https://yadi.sk/d/KRfXtHPGjADz0Q" TargetMode="External"/><Relationship Id="rId58" Type="http://schemas.openxmlformats.org/officeDocument/2006/relationships/hyperlink" Target="https://www.razumeykin.ru/zadaniya/uprazhneniya/obuchenie-okruzhayuschij-mir/1-uroven/1801" TargetMode="External"/><Relationship Id="rId5" Type="http://schemas.openxmlformats.org/officeDocument/2006/relationships/hyperlink" Target="https://youtu.be/abd1NWTWfEs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youtu.be/4F2I82RihCs" TargetMode="External"/><Relationship Id="rId14" Type="http://schemas.openxmlformats.org/officeDocument/2006/relationships/hyperlink" Target="mailto:ganna-galkina@rambler.ru" TargetMode="External"/><Relationship Id="rId22" Type="http://schemas.openxmlformats.org/officeDocument/2006/relationships/hyperlink" Target="https://youtu.be/fxGjPyTtHu8" TargetMode="External"/><Relationship Id="rId27" Type="http://schemas.openxmlformats.org/officeDocument/2006/relationships/hyperlink" Target="https://youtu.be/mH5AMd5xs-Y?list=PLd1JDCMFvWRsLx7qMMYFe9LqhFORngy8r" TargetMode="External"/><Relationship Id="rId30" Type="http://schemas.openxmlformats.org/officeDocument/2006/relationships/hyperlink" Target="https://polupanova-ira-ds53-schel.edumsko.ru/uploads/30600/30559/section/397038/AuF4i5U5ETo.jpg" TargetMode="External"/><Relationship Id="rId35" Type="http://schemas.openxmlformats.org/officeDocument/2006/relationships/hyperlink" Target="https://youtu.be/SAWr-KZhD0E" TargetMode="External"/><Relationship Id="rId43" Type="http://schemas.openxmlformats.org/officeDocument/2006/relationships/hyperlink" Target="https://www.razumeykin.ru/zadaniya/uprazhneniya/obuchenie-okruzhayuschij-mir/1-uroven/1731" TargetMode="External"/><Relationship Id="rId48" Type="http://schemas.openxmlformats.org/officeDocument/2006/relationships/hyperlink" Target="https://ok.ru/group/57288164114461" TargetMode="External"/><Relationship Id="rId56" Type="http://schemas.openxmlformats.org/officeDocument/2006/relationships/hyperlink" Target="https://youtu.be/8wwfctNx0GI?list=PLmxxpSSVpjUK0MZrg4CoiVSAswyb_WMmk" TargetMode="External"/><Relationship Id="rId8" Type="http://schemas.openxmlformats.org/officeDocument/2006/relationships/hyperlink" Target="https://www.razumeykin.ru/zadaniya/uprazhneniya/obuchenie-matematika/1-uroven/1646" TargetMode="External"/><Relationship Id="rId51" Type="http://schemas.openxmlformats.org/officeDocument/2006/relationships/hyperlink" Target="https://youtu.be/g3vLPzvt4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ina-barabanova-1970@mail.ru" TargetMode="External"/><Relationship Id="rId17" Type="http://schemas.openxmlformats.org/officeDocument/2006/relationships/hyperlink" Target="https://youtu.be/Hw2oGksfFjY" TargetMode="External"/><Relationship Id="rId25" Type="http://schemas.openxmlformats.org/officeDocument/2006/relationships/hyperlink" Target="http://mir.pravo.by/library/azbuka/azbukadorbez/step-rules-film/" TargetMode="External"/><Relationship Id="rId33" Type="http://schemas.openxmlformats.org/officeDocument/2006/relationships/hyperlink" Target="mailto:marina-barabanova-1970@mail.ru" TargetMode="External"/><Relationship Id="rId38" Type="http://schemas.openxmlformats.org/officeDocument/2006/relationships/hyperlink" Target="https://fhd.multiurok.ru/f/2/9/f29d0e121df5420e3363655d47fc3cb67bf03764/img7.jpg" TargetMode="External"/><Relationship Id="rId46" Type="http://schemas.openxmlformats.org/officeDocument/2006/relationships/hyperlink" Target="https://www.razumeykin.ru/zadaniya/uprazhneniya/razvitie-pamyat/1-uroven/1616" TargetMode="External"/><Relationship Id="rId59" Type="http://schemas.openxmlformats.org/officeDocument/2006/relationships/hyperlink" Target="mailto:marina-barabanova-1970@mail.ru" TargetMode="External"/><Relationship Id="rId20" Type="http://schemas.openxmlformats.org/officeDocument/2006/relationships/hyperlink" Target="https://ds03.infourok.ru/uploads/ex/1146/0002209d-6205d3c7/img83.jpg" TargetMode="External"/><Relationship Id="rId41" Type="http://schemas.openxmlformats.org/officeDocument/2006/relationships/hyperlink" Target="https://fsd.multiurok.ru/html/2019/08/14/s_5d5410cfadeeb/1191743_6.jpeg" TargetMode="External"/><Relationship Id="rId54" Type="http://schemas.openxmlformats.org/officeDocument/2006/relationships/hyperlink" Target="mailto:ira.medvedev2011@yandex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2.wp.com/konspekta.net/megalektsiiru/baza6/896407072624.files/image033.jpg" TargetMode="External"/><Relationship Id="rId15" Type="http://schemas.openxmlformats.org/officeDocument/2006/relationships/hyperlink" Target="https://youtu.be/XPDhbJR52Hg" TargetMode="External"/><Relationship Id="rId23" Type="http://schemas.openxmlformats.org/officeDocument/2006/relationships/hyperlink" Target="http://mir.pravo.by/library/azbuka/azbukadorbez/step-rules-film/" TargetMode="External"/><Relationship Id="rId28" Type="http://schemas.openxmlformats.org/officeDocument/2006/relationships/hyperlink" Target="https://youtu.be/mH5AMd5xs-Y?list=PLd1JDCMFvWRsLx7qMMYFe9LqhFORngy8r" TargetMode="External"/><Relationship Id="rId36" Type="http://schemas.openxmlformats.org/officeDocument/2006/relationships/hyperlink" Target="https://youtu.be/SAWr-KZhD0E" TargetMode="External"/><Relationship Id="rId49" Type="http://schemas.openxmlformats.org/officeDocument/2006/relationships/hyperlink" Target="mailto:ganna-galkina@rambler.ru" TargetMode="External"/><Relationship Id="rId57" Type="http://schemas.openxmlformats.org/officeDocument/2006/relationships/hyperlink" Target="https://www.razumeykin.ru/zadaniya/uprazhneniya/obuchenie-chtenie/1-uroven/1870" TargetMode="External"/><Relationship Id="rId10" Type="http://schemas.openxmlformats.org/officeDocument/2006/relationships/hyperlink" Target="https://www.razumeykin.ru/zadaniya/uprazhneniya/razvitie-vnimanie/1-uroven/1584" TargetMode="External"/><Relationship Id="rId31" Type="http://schemas.openxmlformats.org/officeDocument/2006/relationships/hyperlink" Target="https://www.razumeykin.ru/zadaniya/uprazhneniya/obuchenie-trenirovka-po-russkomu-yazyku/1-uroven/2005" TargetMode="External"/><Relationship Id="rId44" Type="http://schemas.openxmlformats.org/officeDocument/2006/relationships/hyperlink" Target="mailto:marina-barabanova-1970@mail.ru" TargetMode="External"/><Relationship Id="rId52" Type="http://schemas.openxmlformats.org/officeDocument/2006/relationships/hyperlink" Target="https://youtu.be/M8tIgmxhBt8" TargetMode="External"/><Relationship Id="rId60" Type="http://schemas.openxmlformats.org/officeDocument/2006/relationships/hyperlink" Target="https://youtu.be/eswXqEyeuOM?list=TLPQMTUwNDIwMjBWt_l3Pl8hZA" TargetMode="External"/><Relationship Id="rId4" Type="http://schemas.openxmlformats.org/officeDocument/2006/relationships/hyperlink" Target="https://youtu.be/abd1NWTWfEs" TargetMode="External"/><Relationship Id="rId9" Type="http://schemas.openxmlformats.org/officeDocument/2006/relationships/hyperlink" Target="mailto:marina-barabanova-197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2515</Words>
  <Characters>14337</Characters>
  <Application>Microsoft Office Word</Application>
  <DocSecurity>0</DocSecurity>
  <Lines>119</Lines>
  <Paragraphs>33</Paragraphs>
  <ScaleCrop>false</ScaleCrop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Cabinet21</cp:lastModifiedBy>
  <cp:revision>2</cp:revision>
  <dcterms:created xsi:type="dcterms:W3CDTF">2020-04-24T07:17:00Z</dcterms:created>
  <dcterms:modified xsi:type="dcterms:W3CDTF">2020-04-24T07:20:00Z</dcterms:modified>
</cp:coreProperties>
</file>