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C9" w:rsidRDefault="005817C9"/>
    <w:p w:rsidR="005817C9" w:rsidRDefault="00E47B78">
      <w:pPr>
        <w:jc w:val="center"/>
        <w:rPr>
          <w:sz w:val="28"/>
          <w:szCs w:val="28"/>
          <w:u w:val="single"/>
        </w:rPr>
      </w:pPr>
      <w:r>
        <w:rPr>
          <w:b/>
        </w:rPr>
        <w:t xml:space="preserve">  </w:t>
      </w:r>
      <w:r>
        <w:rPr>
          <w:sz w:val="28"/>
          <w:szCs w:val="28"/>
        </w:rPr>
        <w:t xml:space="preserve">Маршрутный лист 8Б класса. Классный руководитель </w:t>
      </w:r>
      <w:r>
        <w:rPr>
          <w:sz w:val="28"/>
          <w:szCs w:val="28"/>
          <w:u w:val="single"/>
        </w:rPr>
        <w:t>Крытаева Л.А.</w:t>
      </w:r>
    </w:p>
    <w:p w:rsidR="005817C9" w:rsidRDefault="005817C9">
      <w:pPr>
        <w:jc w:val="center"/>
        <w:rPr>
          <w:sz w:val="28"/>
          <w:szCs w:val="28"/>
          <w:u w:val="single"/>
        </w:rPr>
      </w:pPr>
    </w:p>
    <w:tbl>
      <w:tblPr>
        <w:tblStyle w:val="a5"/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9"/>
        <w:gridCol w:w="10240"/>
        <w:gridCol w:w="2835"/>
      </w:tblGrid>
      <w:tr w:rsidR="005817C9">
        <w:trPr>
          <w:trHeight w:val="440"/>
        </w:trPr>
        <w:tc>
          <w:tcPr>
            <w:tcW w:w="15594" w:type="dxa"/>
            <w:gridSpan w:val="3"/>
          </w:tcPr>
          <w:p w:rsidR="005817C9" w:rsidRDefault="00E47B78">
            <w:pPr>
              <w:rPr>
                <w:b/>
              </w:rPr>
            </w:pPr>
            <w:r>
              <w:rPr>
                <w:b/>
              </w:rPr>
              <w:t>12 мая вторник</w:t>
            </w:r>
          </w:p>
        </w:tc>
      </w:tr>
      <w:tr w:rsidR="005817C9">
        <w:trPr>
          <w:trHeight w:val="750"/>
        </w:trPr>
        <w:tc>
          <w:tcPr>
            <w:tcW w:w="2519" w:type="dxa"/>
          </w:tcPr>
          <w:p w:rsidR="005817C9" w:rsidRDefault="00E47B78">
            <w:r>
              <w:t>1.математика</w:t>
            </w:r>
          </w:p>
        </w:tc>
        <w:tc>
          <w:tcPr>
            <w:tcW w:w="10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pPr>
              <w:jc w:val="both"/>
            </w:pPr>
            <w:r>
              <w:rPr>
                <w:color w:val="00000A"/>
              </w:rPr>
              <w:t>Стр. 182-183 правила записать в памятку.Стр. 183 № 492 (1) 1-ый , 3-ий столбик, № 493 (1), 1-ый ,3-ий столбики, № 495 (1) 2-ой, 3-ий столбики.</w:t>
            </w:r>
          </w:p>
        </w:tc>
        <w:tc>
          <w:tcPr>
            <w:tcW w:w="2835" w:type="dxa"/>
          </w:tcPr>
          <w:p w:rsidR="005817C9" w:rsidRDefault="005817C9"/>
        </w:tc>
      </w:tr>
      <w:tr w:rsidR="005817C9">
        <w:tc>
          <w:tcPr>
            <w:tcW w:w="2519" w:type="dxa"/>
          </w:tcPr>
          <w:p w:rsidR="005817C9" w:rsidRDefault="00E47B78">
            <w:r>
              <w:t>2.письмо и р/р</w:t>
            </w:r>
          </w:p>
        </w:tc>
        <w:tc>
          <w:tcPr>
            <w:tcW w:w="10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r>
              <w:t xml:space="preserve">Контрольная работа </w:t>
            </w:r>
          </w:p>
        </w:tc>
        <w:tc>
          <w:tcPr>
            <w:tcW w:w="2835" w:type="dxa"/>
          </w:tcPr>
          <w:p w:rsidR="005817C9" w:rsidRDefault="005817C9"/>
        </w:tc>
      </w:tr>
      <w:tr w:rsidR="005817C9">
        <w:tc>
          <w:tcPr>
            <w:tcW w:w="2519" w:type="dxa"/>
          </w:tcPr>
          <w:p w:rsidR="005817C9" w:rsidRDefault="00E47B78">
            <w:r>
              <w:t>3.история</w:t>
            </w:r>
          </w:p>
        </w:tc>
        <w:tc>
          <w:tcPr>
            <w:tcW w:w="10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r>
              <w:t>стр.229-230, прочитай рассказ, кратко его запиши в тетрадь</w:t>
            </w:r>
          </w:p>
        </w:tc>
        <w:tc>
          <w:tcPr>
            <w:tcW w:w="2835" w:type="dxa"/>
          </w:tcPr>
          <w:p w:rsidR="005817C9" w:rsidRDefault="005817C9"/>
        </w:tc>
      </w:tr>
      <w:tr w:rsidR="005817C9">
        <w:tc>
          <w:tcPr>
            <w:tcW w:w="2519" w:type="dxa"/>
          </w:tcPr>
          <w:p w:rsidR="005817C9" w:rsidRDefault="00E47B78">
            <w:r>
              <w:t>4.чтение</w:t>
            </w:r>
          </w:p>
        </w:tc>
        <w:tc>
          <w:tcPr>
            <w:tcW w:w="10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r>
              <w:t>Чтение стихов о войне (А.Твардовский, К.Симонов, Л.Ошанин), какое стихотворение понравилось? Запиши кратко.</w:t>
            </w:r>
          </w:p>
        </w:tc>
        <w:tc>
          <w:tcPr>
            <w:tcW w:w="2835" w:type="dxa"/>
          </w:tcPr>
          <w:p w:rsidR="005817C9" w:rsidRDefault="005817C9"/>
        </w:tc>
      </w:tr>
      <w:tr w:rsidR="005817C9">
        <w:trPr>
          <w:trHeight w:val="440"/>
        </w:trPr>
        <w:tc>
          <w:tcPr>
            <w:tcW w:w="2519" w:type="dxa"/>
          </w:tcPr>
          <w:p w:rsidR="005817C9" w:rsidRDefault="00E47B78">
            <w:r>
              <w:t>5.</w:t>
            </w:r>
            <w:r>
              <w:t>профессионально трудовое обучение</w:t>
            </w:r>
          </w:p>
        </w:tc>
        <w:tc>
          <w:tcPr>
            <w:tcW w:w="102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pPr>
              <w:spacing w:before="240" w:after="240"/>
            </w:pPr>
            <w:r>
              <w:t>Учебник стр. 155 изучить, ответить письменно на вопрос  на стр. 155 в учебнике.</w:t>
            </w:r>
          </w:p>
        </w:tc>
        <w:tc>
          <w:tcPr>
            <w:tcW w:w="2835" w:type="dxa"/>
            <w:vMerge w:val="restart"/>
          </w:tcPr>
          <w:p w:rsidR="005817C9" w:rsidRDefault="00E47B78">
            <w:pPr>
              <w:jc w:val="center"/>
            </w:pPr>
            <w:r>
              <w:t>«Вконтакте» в личное сообщение</w:t>
            </w:r>
          </w:p>
        </w:tc>
      </w:tr>
      <w:tr w:rsidR="005817C9">
        <w:trPr>
          <w:trHeight w:val="440"/>
        </w:trPr>
        <w:tc>
          <w:tcPr>
            <w:tcW w:w="2519" w:type="dxa"/>
          </w:tcPr>
          <w:p w:rsidR="005817C9" w:rsidRDefault="00E47B78">
            <w:r>
              <w:t>6. профессионально трудовое обучение</w:t>
            </w:r>
          </w:p>
        </w:tc>
        <w:tc>
          <w:tcPr>
            <w:tcW w:w="10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5817C9"/>
        </w:tc>
        <w:tc>
          <w:tcPr>
            <w:tcW w:w="2835" w:type="dxa"/>
            <w:vMerge/>
          </w:tcPr>
          <w:p w:rsidR="005817C9" w:rsidRDefault="005817C9"/>
        </w:tc>
      </w:tr>
      <w:tr w:rsidR="005817C9">
        <w:trPr>
          <w:trHeight w:val="440"/>
        </w:trPr>
        <w:tc>
          <w:tcPr>
            <w:tcW w:w="2519" w:type="dxa"/>
          </w:tcPr>
          <w:p w:rsidR="005817C9" w:rsidRDefault="00E47B78">
            <w:r>
              <w:t>7. профессионально трудовое обучение</w:t>
            </w:r>
          </w:p>
        </w:tc>
        <w:tc>
          <w:tcPr>
            <w:tcW w:w="102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5817C9"/>
        </w:tc>
        <w:tc>
          <w:tcPr>
            <w:tcW w:w="2835" w:type="dxa"/>
            <w:vMerge/>
          </w:tcPr>
          <w:p w:rsidR="005817C9" w:rsidRDefault="005817C9"/>
        </w:tc>
      </w:tr>
      <w:tr w:rsidR="005817C9">
        <w:trPr>
          <w:trHeight w:val="440"/>
        </w:trPr>
        <w:tc>
          <w:tcPr>
            <w:tcW w:w="15594" w:type="dxa"/>
            <w:gridSpan w:val="3"/>
          </w:tcPr>
          <w:p w:rsidR="005817C9" w:rsidRDefault="00E47B78">
            <w:pPr>
              <w:rPr>
                <w:b/>
              </w:rPr>
            </w:pPr>
            <w:r>
              <w:rPr>
                <w:b/>
              </w:rPr>
              <w:t>13 мая среда</w:t>
            </w:r>
          </w:p>
        </w:tc>
      </w:tr>
      <w:tr w:rsidR="005817C9">
        <w:tc>
          <w:tcPr>
            <w:tcW w:w="2519" w:type="dxa"/>
          </w:tcPr>
          <w:p w:rsidR="005817C9" w:rsidRDefault="00E47B78">
            <w:r>
              <w:t>1.письмо и р/р</w:t>
            </w:r>
          </w:p>
        </w:tc>
        <w:tc>
          <w:tcPr>
            <w:tcW w:w="10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r>
              <w:t>упр.340, письменно, правило выучить стр.236</w:t>
            </w:r>
          </w:p>
        </w:tc>
        <w:tc>
          <w:tcPr>
            <w:tcW w:w="2835" w:type="dxa"/>
          </w:tcPr>
          <w:p w:rsidR="005817C9" w:rsidRDefault="005817C9"/>
        </w:tc>
      </w:tr>
      <w:tr w:rsidR="005817C9">
        <w:tc>
          <w:tcPr>
            <w:tcW w:w="2519" w:type="dxa"/>
          </w:tcPr>
          <w:p w:rsidR="005817C9" w:rsidRDefault="00E47B78">
            <w:r>
              <w:t>2.математика</w:t>
            </w:r>
          </w:p>
        </w:tc>
        <w:tc>
          <w:tcPr>
            <w:tcW w:w="10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pPr>
              <w:spacing w:after="340"/>
              <w:jc w:val="both"/>
            </w:pPr>
            <w:r>
              <w:rPr>
                <w:color w:val="00000A"/>
              </w:rPr>
              <w:t xml:space="preserve">Стр. 183 </w:t>
            </w:r>
            <w:r>
              <w:t>№ 492 (2) 2-ой, 3-ий столбики, № 493 (2) 2-ой , 3-ий столбики,  № 495 (2) 2-ой столбик</w:t>
            </w:r>
          </w:p>
        </w:tc>
        <w:tc>
          <w:tcPr>
            <w:tcW w:w="2835" w:type="dxa"/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519" w:type="dxa"/>
          </w:tcPr>
          <w:p w:rsidR="005817C9" w:rsidRDefault="00E47B78">
            <w:r>
              <w:t>3.обществознание</w:t>
            </w:r>
          </w:p>
        </w:tc>
        <w:tc>
          <w:tcPr>
            <w:tcW w:w="10240" w:type="dxa"/>
          </w:tcPr>
          <w:p w:rsidR="005817C9" w:rsidRDefault="00E47B78">
            <w:r>
              <w:t>Что такое Конституция? Сколько их было принято в нашей стране? Дата последней Конституции.</w:t>
            </w:r>
          </w:p>
        </w:tc>
        <w:tc>
          <w:tcPr>
            <w:tcW w:w="2835" w:type="dxa"/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519" w:type="dxa"/>
          </w:tcPr>
          <w:p w:rsidR="005817C9" w:rsidRDefault="00E47B78">
            <w:r>
              <w:t>4.биология</w:t>
            </w:r>
          </w:p>
        </w:tc>
        <w:tc>
          <w:tcPr>
            <w:tcW w:w="10240" w:type="dxa"/>
          </w:tcPr>
          <w:p w:rsidR="005817C9" w:rsidRDefault="00E47B78">
            <w:r>
              <w:t>Учебник: прочитать с. 211 - 216, написать в тетрадь ответ на вопрос №4 на с. 213 и № 1 с. 216.</w:t>
            </w:r>
          </w:p>
        </w:tc>
        <w:tc>
          <w:tcPr>
            <w:tcW w:w="2835" w:type="dxa"/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519" w:type="dxa"/>
          </w:tcPr>
          <w:p w:rsidR="005817C9" w:rsidRDefault="00E47B78">
            <w:r>
              <w:t>5..профессионально трудовое обучение</w:t>
            </w:r>
          </w:p>
          <w:p w:rsidR="005817C9" w:rsidRDefault="005817C9"/>
        </w:tc>
        <w:tc>
          <w:tcPr>
            <w:tcW w:w="10240" w:type="dxa"/>
            <w:vMerge w:val="restart"/>
          </w:tcPr>
          <w:p w:rsidR="005817C9" w:rsidRDefault="00E47B78">
            <w:pPr>
              <w:spacing w:before="240" w:after="240"/>
            </w:pPr>
            <w:r>
              <w:t>Учебник стр. 155-156 изучить, записать в тетрадь «Состав кормов»</w:t>
            </w:r>
          </w:p>
          <w:p w:rsidR="005817C9" w:rsidRDefault="005817C9"/>
        </w:tc>
        <w:tc>
          <w:tcPr>
            <w:tcW w:w="2835" w:type="dxa"/>
          </w:tcPr>
          <w:p w:rsidR="005817C9" w:rsidRDefault="00E47B78">
            <w:r>
              <w:lastRenderedPageBreak/>
              <w:t>«Вконтакте» в личное сообщение</w:t>
            </w:r>
          </w:p>
        </w:tc>
      </w:tr>
      <w:tr w:rsidR="005817C9">
        <w:trPr>
          <w:trHeight w:val="220"/>
        </w:trPr>
        <w:tc>
          <w:tcPr>
            <w:tcW w:w="2519" w:type="dxa"/>
          </w:tcPr>
          <w:p w:rsidR="005817C9" w:rsidRDefault="00E47B78">
            <w:r>
              <w:lastRenderedPageBreak/>
              <w:t>6. .профессионально трудовое обучение</w:t>
            </w:r>
          </w:p>
          <w:p w:rsidR="005817C9" w:rsidRDefault="005817C9"/>
        </w:tc>
        <w:tc>
          <w:tcPr>
            <w:tcW w:w="10240" w:type="dxa"/>
            <w:vMerge/>
          </w:tcPr>
          <w:p w:rsidR="005817C9" w:rsidRDefault="005817C9"/>
        </w:tc>
        <w:tc>
          <w:tcPr>
            <w:tcW w:w="2835" w:type="dxa"/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519" w:type="dxa"/>
          </w:tcPr>
          <w:p w:rsidR="005817C9" w:rsidRDefault="00E47B78">
            <w:r>
              <w:lastRenderedPageBreak/>
              <w:t>7. .профессионально трудовое обучение</w:t>
            </w:r>
          </w:p>
          <w:p w:rsidR="005817C9" w:rsidRDefault="005817C9"/>
        </w:tc>
        <w:tc>
          <w:tcPr>
            <w:tcW w:w="10240" w:type="dxa"/>
            <w:vMerge/>
          </w:tcPr>
          <w:p w:rsidR="005817C9" w:rsidRDefault="005817C9"/>
        </w:tc>
        <w:tc>
          <w:tcPr>
            <w:tcW w:w="2835" w:type="dxa"/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80"/>
        </w:trPr>
        <w:tc>
          <w:tcPr>
            <w:tcW w:w="15594" w:type="dxa"/>
            <w:gridSpan w:val="3"/>
            <w:tcBorders>
              <w:right w:val="single" w:sz="4" w:space="0" w:color="000000"/>
            </w:tcBorders>
          </w:tcPr>
          <w:p w:rsidR="005817C9" w:rsidRDefault="00E47B78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5817C9" w:rsidRDefault="00E47B78">
            <w:r>
              <w:rPr>
                <w:b/>
              </w:rPr>
              <w:t>14 мая четверг</w:t>
            </w:r>
          </w:p>
        </w:tc>
      </w:tr>
      <w:tr w:rsidR="005817C9"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t>1.история</w:t>
            </w:r>
          </w:p>
        </w:tc>
        <w:tc>
          <w:tcPr>
            <w:tcW w:w="10240" w:type="dxa"/>
            <w:tcBorders>
              <w:left w:val="single" w:sz="4" w:space="0" w:color="000000"/>
            </w:tcBorders>
          </w:tcPr>
          <w:p w:rsidR="005817C9" w:rsidRDefault="00E47B78">
            <w:r>
              <w:t>стр.2</w:t>
            </w:r>
            <w:r>
              <w:t>31</w:t>
            </w:r>
            <w:r>
              <w:t>- 23</w:t>
            </w:r>
            <w:r>
              <w:t>4</w:t>
            </w:r>
            <w:r>
              <w:t xml:space="preserve">, прочитай рассказ; </w:t>
            </w:r>
            <w:r>
              <w:t>выпиши термины на стр.233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t>2.письмо и р/р</w:t>
            </w:r>
          </w:p>
        </w:tc>
        <w:tc>
          <w:tcPr>
            <w:tcW w:w="10240" w:type="dxa"/>
            <w:tcBorders>
              <w:left w:val="single" w:sz="4" w:space="0" w:color="000000"/>
            </w:tcBorders>
          </w:tcPr>
          <w:p w:rsidR="005817C9" w:rsidRDefault="00E47B78">
            <w:r>
              <w:t>упр.3</w:t>
            </w:r>
            <w:r>
              <w:t>38</w:t>
            </w:r>
            <w:r>
              <w:t xml:space="preserve"> - письменно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t>3.чтение и р/р</w:t>
            </w:r>
          </w:p>
        </w:tc>
        <w:tc>
          <w:tcPr>
            <w:tcW w:w="10240" w:type="dxa"/>
            <w:tcBorders>
              <w:left w:val="single" w:sz="4" w:space="0" w:color="000000"/>
            </w:tcBorders>
          </w:tcPr>
          <w:p w:rsidR="005817C9" w:rsidRDefault="00E47B78">
            <w:r>
              <w:t xml:space="preserve"> чтение стихов о войне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t>4.математика</w:t>
            </w:r>
          </w:p>
        </w:tc>
        <w:tc>
          <w:tcPr>
            <w:tcW w:w="10240" w:type="dxa"/>
            <w:tcBorders>
              <w:left w:val="single" w:sz="4" w:space="0" w:color="000000"/>
            </w:tcBorders>
          </w:tcPr>
          <w:p w:rsidR="005817C9" w:rsidRDefault="00E47B78">
            <w:r>
              <w:rPr>
                <w:sz w:val="22"/>
                <w:szCs w:val="22"/>
              </w:rPr>
              <w:t>Стр. 194-195 текст в рамках  прочитать. № 520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t>5.профессионально трудовое обучение</w:t>
            </w:r>
          </w:p>
        </w:tc>
        <w:tc>
          <w:tcPr>
            <w:tcW w:w="10240" w:type="dxa"/>
            <w:vMerge w:val="restart"/>
            <w:tcBorders>
              <w:left w:val="single" w:sz="4" w:space="0" w:color="000000"/>
            </w:tcBorders>
          </w:tcPr>
          <w:p w:rsidR="005817C9" w:rsidRDefault="00E47B78">
            <w:pPr>
              <w:spacing w:before="240" w:after="240"/>
            </w:pPr>
            <w:r>
              <w:t>Учебник стр. 157 изучить, записать в тетрадь «Подготовка кормов к скармливанию»</w:t>
            </w:r>
          </w:p>
          <w:p w:rsidR="005817C9" w:rsidRDefault="005817C9"/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t>6. профессионально трудовое обучение</w:t>
            </w:r>
          </w:p>
        </w:tc>
        <w:tc>
          <w:tcPr>
            <w:tcW w:w="10240" w:type="dxa"/>
            <w:vMerge/>
            <w:tcBorders>
              <w:left w:val="single" w:sz="4" w:space="0" w:color="000000"/>
            </w:tcBorders>
          </w:tcPr>
          <w:p w:rsidR="005817C9" w:rsidRDefault="005817C9"/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t>7. профессионально трудовое обучение</w:t>
            </w:r>
          </w:p>
        </w:tc>
        <w:tc>
          <w:tcPr>
            <w:tcW w:w="10240" w:type="dxa"/>
            <w:vMerge/>
            <w:tcBorders>
              <w:left w:val="single" w:sz="4" w:space="0" w:color="000000"/>
            </w:tcBorders>
          </w:tcPr>
          <w:p w:rsidR="005817C9" w:rsidRDefault="005817C9"/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80"/>
        </w:trPr>
        <w:tc>
          <w:tcPr>
            <w:tcW w:w="15594" w:type="dxa"/>
            <w:gridSpan w:val="3"/>
            <w:tcBorders>
              <w:right w:val="single" w:sz="4" w:space="0" w:color="000000"/>
            </w:tcBorders>
          </w:tcPr>
          <w:p w:rsidR="005817C9" w:rsidRDefault="00E47B78">
            <w:pPr>
              <w:rPr>
                <w:b/>
              </w:rPr>
            </w:pPr>
            <w:r>
              <w:rPr>
                <w:b/>
              </w:rPr>
              <w:t xml:space="preserve">15 мая пятница  </w:t>
            </w:r>
          </w:p>
          <w:p w:rsidR="005817C9" w:rsidRDefault="00E47B78">
            <w:r>
              <w:rPr>
                <w:b/>
              </w:rPr>
              <w:t xml:space="preserve">  </w:t>
            </w:r>
          </w:p>
        </w:tc>
      </w:tr>
      <w:tr w:rsidR="005817C9">
        <w:trPr>
          <w:trHeight w:val="240"/>
        </w:trPr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t>1.профессионально трудовое обучение</w:t>
            </w:r>
          </w:p>
        </w:tc>
        <w:tc>
          <w:tcPr>
            <w:tcW w:w="10240" w:type="dxa"/>
            <w:vMerge w:val="restart"/>
            <w:tcBorders>
              <w:left w:val="single" w:sz="4" w:space="0" w:color="000000"/>
            </w:tcBorders>
          </w:tcPr>
          <w:p w:rsidR="005817C9" w:rsidRDefault="00E47B78">
            <w:r>
              <w:t>Учебник стр. 157-160 изучить, ответить письменно на вопросы 1-3 стр. 160 учебника.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t>2. профессионально трудовое обучение</w:t>
            </w:r>
          </w:p>
        </w:tc>
        <w:tc>
          <w:tcPr>
            <w:tcW w:w="10240" w:type="dxa"/>
            <w:vMerge/>
            <w:tcBorders>
              <w:left w:val="single" w:sz="4" w:space="0" w:color="000000"/>
            </w:tcBorders>
          </w:tcPr>
          <w:p w:rsidR="005817C9" w:rsidRDefault="005817C9"/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t>3. профессионально трудовое обучение</w:t>
            </w:r>
          </w:p>
        </w:tc>
        <w:tc>
          <w:tcPr>
            <w:tcW w:w="10240" w:type="dxa"/>
            <w:vMerge/>
            <w:tcBorders>
              <w:left w:val="single" w:sz="4" w:space="0" w:color="000000"/>
            </w:tcBorders>
          </w:tcPr>
          <w:p w:rsidR="005817C9" w:rsidRDefault="005817C9"/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t>4.СБО</w:t>
            </w:r>
          </w:p>
        </w:tc>
        <w:tc>
          <w:tcPr>
            <w:tcW w:w="10240" w:type="dxa"/>
            <w:tcBorders>
              <w:left w:val="single" w:sz="4" w:space="0" w:color="000000"/>
            </w:tcBorders>
          </w:tcPr>
          <w:p w:rsidR="005817C9" w:rsidRDefault="00E47B78">
            <w:r>
              <w:t xml:space="preserve"> Какие бывают переломы. Меры доврачебной помощи - запишите в тетрадь.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t>5.физическая культура</w:t>
            </w:r>
          </w:p>
        </w:tc>
        <w:tc>
          <w:tcPr>
            <w:tcW w:w="102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60" w:type="dxa"/>
              <w:bottom w:w="60" w:type="dxa"/>
              <w:right w:w="100" w:type="dxa"/>
            </w:tcMar>
          </w:tcPr>
          <w:p w:rsidR="005817C9" w:rsidRDefault="00E47B78">
            <w:r>
              <w:t>Тема:</w:t>
            </w:r>
          </w:p>
          <w:p w:rsidR="005817C9" w:rsidRDefault="00E47B78">
            <w:r>
              <w:t>Специальные беговые упражнения;</w:t>
            </w:r>
          </w:p>
          <w:p w:rsidR="005817C9" w:rsidRDefault="00E47B78">
            <w:pPr>
              <w:rPr>
                <w:color w:val="1155CC"/>
                <w:u w:val="single"/>
              </w:rPr>
            </w:pPr>
            <w:hyperlink r:id="rId4">
              <w:r>
                <w:rPr>
                  <w:color w:val="1155CC"/>
                  <w:u w:val="single"/>
                </w:rPr>
                <w:t>https://youtu.be/2tEEerMr-AU</w:t>
              </w:r>
            </w:hyperlink>
          </w:p>
          <w:p w:rsidR="005817C9" w:rsidRDefault="00E47B78">
            <w:r>
              <w:t>Эстафетный бег</w:t>
            </w:r>
          </w:p>
          <w:p w:rsidR="005817C9" w:rsidRDefault="00E47B78">
            <w:pPr>
              <w:rPr>
                <w:color w:val="1155CC"/>
                <w:u w:val="single"/>
              </w:rPr>
            </w:pPr>
            <w:hyperlink r:id="rId5">
              <w:r>
                <w:rPr>
                  <w:color w:val="1155CC"/>
                  <w:u w:val="single"/>
                </w:rPr>
                <w:t>https://youtu.be/UHtcTOV-wMA</w:t>
              </w:r>
            </w:hyperlink>
          </w:p>
          <w:p w:rsidR="005817C9" w:rsidRDefault="00E47B78">
            <w:r>
              <w:t>Домашнее задание:</w:t>
            </w:r>
          </w:p>
          <w:p w:rsidR="005817C9" w:rsidRDefault="00E47B78">
            <w:r>
              <w:t>ОФП бегуна выполнить</w:t>
            </w:r>
          </w:p>
          <w:p w:rsidR="005817C9" w:rsidRDefault="00E47B78">
            <w:hyperlink r:id="rId6">
              <w:r>
                <w:rPr>
                  <w:color w:val="1155CC"/>
                  <w:u w:val="single"/>
                </w:rPr>
                <w:t>https://youtu.be/LeHhoQABvEE</w:t>
              </w:r>
            </w:hyperlink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lastRenderedPageBreak/>
              <w:t>«Вконтакте» в личное сообщение</w:t>
            </w:r>
          </w:p>
        </w:tc>
      </w:tr>
      <w:tr w:rsidR="005817C9">
        <w:trPr>
          <w:trHeight w:val="405"/>
        </w:trPr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lastRenderedPageBreak/>
              <w:t>6. география</w:t>
            </w:r>
          </w:p>
        </w:tc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r>
              <w:t>Прочитать учебник: с 179-185, найти, выделенные шрифтом объекты, на карте.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519" w:type="dxa"/>
            <w:tcBorders>
              <w:right w:val="single" w:sz="4" w:space="0" w:color="000000"/>
            </w:tcBorders>
          </w:tcPr>
          <w:p w:rsidR="005817C9" w:rsidRDefault="00E47B78">
            <w:r>
              <w:t>7. математика</w:t>
            </w:r>
          </w:p>
        </w:tc>
        <w:tc>
          <w:tcPr>
            <w:tcW w:w="10240" w:type="dxa"/>
            <w:tcBorders>
              <w:left w:val="single" w:sz="4" w:space="0" w:color="000000"/>
            </w:tcBorders>
          </w:tcPr>
          <w:p w:rsidR="005817C9" w:rsidRDefault="00E47B78">
            <w:pPr>
              <w:spacing w:after="34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Стр. 185-186   № 497 (1) 1,2 столбики. , (3) 1,2 столбики.</w:t>
            </w:r>
          </w:p>
          <w:p w:rsidR="005817C9" w:rsidRDefault="005817C9"/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</w:tbl>
    <w:p w:rsidR="005817C9" w:rsidRDefault="00E47B78">
      <w:pPr>
        <w:rPr>
          <w:b/>
        </w:rPr>
      </w:pPr>
      <w:r>
        <w:rPr>
          <w:b/>
        </w:rPr>
        <w:t xml:space="preserve"> </w:t>
      </w:r>
    </w:p>
    <w:p w:rsidR="005817C9" w:rsidRDefault="00E47B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Маршрутный лист 9В класса. Классный руководитель </w:t>
      </w:r>
      <w:r>
        <w:rPr>
          <w:sz w:val="28"/>
          <w:szCs w:val="28"/>
          <w:u w:val="single"/>
        </w:rPr>
        <w:t>Крытаева Л.А.</w:t>
      </w:r>
    </w:p>
    <w:tbl>
      <w:tblPr>
        <w:tblStyle w:val="a6"/>
        <w:tblW w:w="153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10005"/>
        <w:gridCol w:w="2835"/>
      </w:tblGrid>
      <w:tr w:rsidR="005817C9">
        <w:trPr>
          <w:trHeight w:val="440"/>
        </w:trPr>
        <w:tc>
          <w:tcPr>
            <w:tcW w:w="15315" w:type="dxa"/>
            <w:gridSpan w:val="3"/>
            <w:tcBorders>
              <w:right w:val="single" w:sz="4" w:space="0" w:color="000000"/>
            </w:tcBorders>
          </w:tcPr>
          <w:p w:rsidR="005817C9" w:rsidRDefault="00E47B78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12 мая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вторник</w:t>
            </w:r>
          </w:p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1.математика</w:t>
            </w:r>
          </w:p>
        </w:tc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pPr>
              <w:spacing w:after="340"/>
            </w:pPr>
            <w:r>
              <w:t>С.161 правило выучить,С.161№ 796 записать решение, С. 163 №799(1 столбик)</w:t>
            </w:r>
          </w:p>
          <w:p w:rsidR="005817C9" w:rsidRDefault="005817C9"/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5817C9"/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2.письмо и р/р</w:t>
            </w:r>
          </w:p>
        </w:tc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r>
              <w:t>стр.188 - контрольные вопросы №1,2,3 письменно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5817C9"/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3.история</w:t>
            </w:r>
          </w:p>
        </w:tc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r>
              <w:t>стр. 297-298 - читать рассказ “В.В.Путин”. Письменно ответить на вопрос “Какие личностные качества отличают В.В.Путина?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5817C9"/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4.чтение</w:t>
            </w:r>
          </w:p>
        </w:tc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r>
              <w:t>Л.Н.Толстой “Севастопольские рассказы” (найти рассказы в интернете). Кратко  записать содержание.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5817C9"/>
        </w:tc>
      </w:tr>
      <w:tr w:rsidR="005817C9">
        <w:trPr>
          <w:trHeight w:val="440"/>
        </w:trPr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5.</w:t>
            </w:r>
            <w:r>
              <w:t>профессионально трудовое обучение</w:t>
            </w:r>
          </w:p>
        </w:tc>
        <w:tc>
          <w:tcPr>
            <w:tcW w:w="10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r>
              <w:t>Учебник стр. 164-165 , изучить, ответить письменно на вопросы № 1-2 на стр. 165 учебника.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5817C9" w:rsidRDefault="00E47B78">
            <w:pPr>
              <w:jc w:val="center"/>
            </w:pPr>
            <w:r>
              <w:t>«Вконтакте» в личное сообщение</w:t>
            </w:r>
          </w:p>
        </w:tc>
      </w:tr>
      <w:tr w:rsidR="005817C9">
        <w:trPr>
          <w:trHeight w:val="440"/>
        </w:trPr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6. профессионально трудовое обучение</w:t>
            </w:r>
          </w:p>
        </w:tc>
        <w:tc>
          <w:tcPr>
            <w:tcW w:w="10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5817C9"/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817C9" w:rsidRDefault="005817C9"/>
        </w:tc>
      </w:tr>
      <w:tr w:rsidR="005817C9">
        <w:trPr>
          <w:trHeight w:val="440"/>
        </w:trPr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7. профессионально трудовое обучение</w:t>
            </w:r>
          </w:p>
        </w:tc>
        <w:tc>
          <w:tcPr>
            <w:tcW w:w="10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5817C9"/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817C9" w:rsidRDefault="005817C9"/>
        </w:tc>
      </w:tr>
      <w:tr w:rsidR="005817C9">
        <w:trPr>
          <w:trHeight w:val="440"/>
        </w:trPr>
        <w:tc>
          <w:tcPr>
            <w:tcW w:w="15315" w:type="dxa"/>
            <w:gridSpan w:val="3"/>
            <w:tcBorders>
              <w:right w:val="single" w:sz="4" w:space="0" w:color="000000"/>
            </w:tcBorders>
          </w:tcPr>
          <w:p w:rsidR="005817C9" w:rsidRDefault="00E47B78">
            <w:pPr>
              <w:rPr>
                <w:b/>
              </w:rPr>
            </w:pPr>
            <w:r>
              <w:rPr>
                <w:b/>
              </w:rPr>
              <w:t>13 мая среда</w:t>
            </w:r>
          </w:p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1.письмо и р/р</w:t>
            </w:r>
          </w:p>
        </w:tc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r>
              <w:t>стр.188-189 - контрольные вопросы №4,5,6 - письменно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5817C9"/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lastRenderedPageBreak/>
              <w:t>2.математика</w:t>
            </w:r>
          </w:p>
        </w:tc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pPr>
              <w:spacing w:after="340"/>
            </w:pPr>
            <w:r>
              <w:t>С.162 № 797 записать решение, С. 163  № 800 (1 столбик)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3.обществознание</w:t>
            </w:r>
          </w:p>
        </w:tc>
        <w:tc>
          <w:tcPr>
            <w:tcW w:w="10005" w:type="dxa"/>
            <w:tcBorders>
              <w:left w:val="single" w:sz="4" w:space="0" w:color="000000"/>
            </w:tcBorders>
          </w:tcPr>
          <w:p w:rsidR="005817C9" w:rsidRDefault="00E47B78">
            <w:r>
              <w:t>Три ветви власти. Запишите их в тетрадь. Укажите главные их функции (1-2)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4.биология</w:t>
            </w:r>
          </w:p>
        </w:tc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r>
              <w:t>Учебник: с. 219-221, рассмотреть рисунки, выписать и выучить из «окошечка».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5.профессионально-</w:t>
            </w:r>
          </w:p>
          <w:p w:rsidR="005817C9" w:rsidRDefault="00E47B78">
            <w:r>
              <w:t>тр.обучение</w:t>
            </w:r>
          </w:p>
        </w:tc>
        <w:tc>
          <w:tcPr>
            <w:tcW w:w="10005" w:type="dxa"/>
            <w:vMerge w:val="restart"/>
            <w:tcBorders>
              <w:left w:val="single" w:sz="4" w:space="0" w:color="000000"/>
            </w:tcBorders>
          </w:tcPr>
          <w:p w:rsidR="005817C9" w:rsidRDefault="00E47B78">
            <w:r>
              <w:t>Учебник стр. 166-167, изучить, ответить письменно на вопросы № 1-2 на стр. 167 учебника.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6. .профессионально трудовое обучение</w:t>
            </w:r>
          </w:p>
          <w:p w:rsidR="005817C9" w:rsidRDefault="005817C9"/>
        </w:tc>
        <w:tc>
          <w:tcPr>
            <w:tcW w:w="10005" w:type="dxa"/>
            <w:vMerge/>
            <w:tcBorders>
              <w:left w:val="single" w:sz="4" w:space="0" w:color="000000"/>
            </w:tcBorders>
          </w:tcPr>
          <w:p w:rsidR="005817C9" w:rsidRDefault="005817C9"/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7. .профессионально трудовое обучение</w:t>
            </w:r>
          </w:p>
          <w:p w:rsidR="005817C9" w:rsidRDefault="005817C9"/>
        </w:tc>
        <w:tc>
          <w:tcPr>
            <w:tcW w:w="10005" w:type="dxa"/>
            <w:vMerge/>
            <w:tcBorders>
              <w:left w:val="single" w:sz="4" w:space="0" w:color="000000"/>
            </w:tcBorders>
          </w:tcPr>
          <w:p w:rsidR="005817C9" w:rsidRDefault="005817C9"/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80"/>
        </w:trPr>
        <w:tc>
          <w:tcPr>
            <w:tcW w:w="15315" w:type="dxa"/>
            <w:gridSpan w:val="3"/>
            <w:tcBorders>
              <w:right w:val="single" w:sz="4" w:space="0" w:color="000000"/>
            </w:tcBorders>
          </w:tcPr>
          <w:p w:rsidR="005817C9" w:rsidRDefault="00E47B7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817C9" w:rsidRDefault="00E47B78">
            <w:r>
              <w:rPr>
                <w:b/>
              </w:rPr>
              <w:t>14 мая четверг</w:t>
            </w:r>
          </w:p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1.история</w:t>
            </w:r>
          </w:p>
        </w:tc>
        <w:tc>
          <w:tcPr>
            <w:tcW w:w="10005" w:type="dxa"/>
            <w:tcBorders>
              <w:left w:val="single" w:sz="4" w:space="0" w:color="000000"/>
            </w:tcBorders>
          </w:tcPr>
          <w:p w:rsidR="005817C9" w:rsidRDefault="00E47B78">
            <w:pPr>
              <w:ind w:left="-20"/>
            </w:pPr>
            <w:r>
              <w:t xml:space="preserve"> стр.307-313 - читать, отвечать на вопросы (устно). Составить викторину по данному параграфу “Кто они?” (выписать в тетрадь фамилии и указать кто они)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2.письмо и р/р</w:t>
            </w:r>
          </w:p>
        </w:tc>
        <w:tc>
          <w:tcPr>
            <w:tcW w:w="10005" w:type="dxa"/>
            <w:tcBorders>
              <w:left w:val="single" w:sz="4" w:space="0" w:color="000000"/>
            </w:tcBorders>
          </w:tcPr>
          <w:p w:rsidR="005817C9" w:rsidRDefault="00E47B78">
            <w:r>
              <w:t xml:space="preserve"> стр. 190-191 читать и учить правило, упр. 261 - письменно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3.чтение и р/р</w:t>
            </w:r>
          </w:p>
        </w:tc>
        <w:tc>
          <w:tcPr>
            <w:tcW w:w="10005" w:type="dxa"/>
            <w:tcBorders>
              <w:left w:val="single" w:sz="4" w:space="0" w:color="000000"/>
            </w:tcBorders>
          </w:tcPr>
          <w:p w:rsidR="005817C9" w:rsidRDefault="00E47B78">
            <w:r>
              <w:t xml:space="preserve"> Л.Н.Толстой “Севастопольские рассказы”. Кратко записать содержание.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4.математика</w:t>
            </w:r>
          </w:p>
        </w:tc>
        <w:tc>
          <w:tcPr>
            <w:tcW w:w="10005" w:type="dxa"/>
            <w:tcBorders>
              <w:left w:val="single" w:sz="4" w:space="0" w:color="000000"/>
            </w:tcBorders>
          </w:tcPr>
          <w:p w:rsidR="005817C9" w:rsidRDefault="00E47B78">
            <w:r>
              <w:rPr>
                <w:sz w:val="20"/>
                <w:szCs w:val="20"/>
              </w:rPr>
              <w:t>С.166 № 822(2) (2) (1</w:t>
            </w:r>
            <w:r>
              <w:rPr>
                <w:sz w:val="20"/>
                <w:szCs w:val="20"/>
              </w:rPr>
              <w:t>,2 примеры)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5.профессионально трудовое обучение</w:t>
            </w:r>
          </w:p>
        </w:tc>
        <w:tc>
          <w:tcPr>
            <w:tcW w:w="10005" w:type="dxa"/>
            <w:vMerge w:val="restart"/>
            <w:tcBorders>
              <w:left w:val="single" w:sz="4" w:space="0" w:color="000000"/>
            </w:tcBorders>
          </w:tcPr>
          <w:p w:rsidR="005817C9" w:rsidRDefault="00E47B78">
            <w:r>
              <w:t>Учебник стр. 167-168 , изучить, ответить письменно на вопросы № 1-3 на стр. 168 учебника.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6. профессионально трудовое обучение</w:t>
            </w:r>
          </w:p>
        </w:tc>
        <w:tc>
          <w:tcPr>
            <w:tcW w:w="10005" w:type="dxa"/>
            <w:vMerge/>
            <w:tcBorders>
              <w:left w:val="single" w:sz="4" w:space="0" w:color="000000"/>
            </w:tcBorders>
          </w:tcPr>
          <w:p w:rsidR="005817C9" w:rsidRDefault="005817C9"/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7. профессионально трудовое обучение</w:t>
            </w:r>
          </w:p>
        </w:tc>
        <w:tc>
          <w:tcPr>
            <w:tcW w:w="10005" w:type="dxa"/>
            <w:vMerge/>
            <w:tcBorders>
              <w:left w:val="single" w:sz="4" w:space="0" w:color="000000"/>
            </w:tcBorders>
          </w:tcPr>
          <w:p w:rsidR="005817C9" w:rsidRDefault="005817C9"/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80"/>
        </w:trPr>
        <w:tc>
          <w:tcPr>
            <w:tcW w:w="15315" w:type="dxa"/>
            <w:gridSpan w:val="3"/>
            <w:tcBorders>
              <w:right w:val="single" w:sz="4" w:space="0" w:color="000000"/>
            </w:tcBorders>
          </w:tcPr>
          <w:p w:rsidR="005817C9" w:rsidRDefault="00E47B78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5817C9" w:rsidRDefault="00E47B78">
            <w:r>
              <w:rPr>
                <w:b/>
              </w:rPr>
              <w:t>15 мая пятница</w:t>
            </w:r>
          </w:p>
        </w:tc>
      </w:tr>
      <w:tr w:rsidR="005817C9">
        <w:trPr>
          <w:trHeight w:val="240"/>
        </w:trPr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1.профессионально трудовое обучение</w:t>
            </w:r>
          </w:p>
        </w:tc>
        <w:tc>
          <w:tcPr>
            <w:tcW w:w="10005" w:type="dxa"/>
            <w:vMerge w:val="restart"/>
            <w:tcBorders>
              <w:left w:val="single" w:sz="4" w:space="0" w:color="000000"/>
            </w:tcBorders>
          </w:tcPr>
          <w:p w:rsidR="005817C9" w:rsidRDefault="00E47B78">
            <w:r>
              <w:t>Учебник стр. 169 , изучить, ответить письменно на вопросы № 1- 4 на стр. 169 учебника.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lastRenderedPageBreak/>
              <w:t>2. профессионально трудовое обучение</w:t>
            </w:r>
          </w:p>
        </w:tc>
        <w:tc>
          <w:tcPr>
            <w:tcW w:w="10005" w:type="dxa"/>
            <w:vMerge/>
            <w:tcBorders>
              <w:left w:val="single" w:sz="4" w:space="0" w:color="000000"/>
            </w:tcBorders>
          </w:tcPr>
          <w:p w:rsidR="005817C9" w:rsidRDefault="005817C9"/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240"/>
        </w:trPr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lastRenderedPageBreak/>
              <w:t>3. профессионально трудовое обучение</w:t>
            </w:r>
          </w:p>
        </w:tc>
        <w:tc>
          <w:tcPr>
            <w:tcW w:w="10005" w:type="dxa"/>
            <w:vMerge/>
            <w:tcBorders>
              <w:left w:val="single" w:sz="4" w:space="0" w:color="000000"/>
            </w:tcBorders>
          </w:tcPr>
          <w:p w:rsidR="005817C9" w:rsidRDefault="005817C9"/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rPr>
          <w:trHeight w:val="585"/>
        </w:trPr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4.СБО</w:t>
            </w:r>
          </w:p>
        </w:tc>
        <w:tc>
          <w:tcPr>
            <w:tcW w:w="10005" w:type="dxa"/>
            <w:tcBorders>
              <w:left w:val="single" w:sz="4" w:space="0" w:color="000000"/>
            </w:tcBorders>
          </w:tcPr>
          <w:p w:rsidR="005817C9" w:rsidRDefault="00E47B78">
            <w:r>
              <w:t xml:space="preserve"> Оказание доврачебной помощи при укусе клеща. Запишите в тетрадь.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5.физическая культура</w:t>
            </w:r>
          </w:p>
        </w:tc>
        <w:tc>
          <w:tcPr>
            <w:tcW w:w="1000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60" w:type="dxa"/>
              <w:bottom w:w="60" w:type="dxa"/>
              <w:right w:w="100" w:type="dxa"/>
            </w:tcMar>
          </w:tcPr>
          <w:p w:rsidR="005817C9" w:rsidRDefault="00E47B78">
            <w:r>
              <w:t>Тема: Эстафетный бег;</w:t>
            </w:r>
          </w:p>
          <w:p w:rsidR="005817C9" w:rsidRDefault="00E47B78">
            <w:pPr>
              <w:rPr>
                <w:color w:val="1155CC"/>
                <w:u w:val="single"/>
              </w:rPr>
            </w:pPr>
            <w:hyperlink r:id="rId7">
              <w:r>
                <w:rPr>
                  <w:color w:val="1155CC"/>
                  <w:u w:val="single"/>
                </w:rPr>
                <w:t>https://youtu.be/UHtcTOV-wMA</w:t>
              </w:r>
            </w:hyperlink>
          </w:p>
          <w:p w:rsidR="005817C9" w:rsidRDefault="00E47B78">
            <w:r>
              <w:t>Знать технику эстафетного бега</w:t>
            </w:r>
          </w:p>
          <w:p w:rsidR="005817C9" w:rsidRDefault="00E47B78">
            <w:r>
              <w:t>Домашнее задание: Разминка бегуна</w:t>
            </w:r>
          </w:p>
          <w:p w:rsidR="005817C9" w:rsidRDefault="00E47B78">
            <w:hyperlink r:id="rId8">
              <w:r>
                <w:rPr>
                  <w:color w:val="1155CC"/>
                  <w:u w:val="single"/>
                </w:rPr>
                <w:t>https://youtu.be/AEp6DG8o_DY</w:t>
              </w:r>
            </w:hyperlink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  <w:tr w:rsidR="005817C9">
        <w:tc>
          <w:tcPr>
            <w:tcW w:w="2475" w:type="dxa"/>
            <w:tcBorders>
              <w:right w:val="single" w:sz="4" w:space="0" w:color="000000"/>
            </w:tcBorders>
          </w:tcPr>
          <w:p w:rsidR="005817C9" w:rsidRDefault="00E47B78">
            <w:r>
              <w:t>6. география</w:t>
            </w:r>
          </w:p>
        </w:tc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C9" w:rsidRDefault="00E47B78">
            <w:r>
              <w:t>Посмотреть физическую карту Ярославской области  по ссылке:</w:t>
            </w:r>
            <w:hyperlink r:id="rId9">
              <w:r>
                <w:t xml:space="preserve"> </w:t>
              </w:r>
            </w:hyperlink>
            <w:hyperlink r:id="rId10">
              <w:r>
                <w:rPr>
                  <w:color w:val="1155CC"/>
                  <w:u w:val="single"/>
                </w:rPr>
                <w:t>http://www.etomesto.ru/map-yaroslavl_atlas-1964_relyef/</w:t>
              </w:r>
            </w:hyperlink>
            <w:r>
              <w:t>. Найти на ней города: Ярославль, Рыбинск, Переславль, Ростов, Углич, Гаврилов-Ям.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5817C9" w:rsidRDefault="00E47B78">
            <w:r>
              <w:t>«Вконтакте» в личное сообщение</w:t>
            </w:r>
          </w:p>
        </w:tc>
      </w:tr>
    </w:tbl>
    <w:p w:rsidR="005817C9" w:rsidRDefault="005817C9">
      <w:pPr>
        <w:jc w:val="center"/>
        <w:rPr>
          <w:sz w:val="28"/>
          <w:szCs w:val="28"/>
        </w:rPr>
      </w:pPr>
    </w:p>
    <w:p w:rsidR="005817C9" w:rsidRDefault="005817C9"/>
    <w:p w:rsidR="005817C9" w:rsidRDefault="005817C9"/>
    <w:p w:rsidR="005817C9" w:rsidRDefault="005817C9"/>
    <w:sectPr w:rsidR="005817C9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C9"/>
    <w:rsid w:val="005817C9"/>
    <w:rsid w:val="00E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31897-9BB3-4B7B-8888-1CC89330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Ep6DG8o_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HtcTOV-wM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eHhoQABv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UHtcTOV-wMA" TargetMode="External"/><Relationship Id="rId10" Type="http://schemas.openxmlformats.org/officeDocument/2006/relationships/hyperlink" Target="http://www.etomesto.ru/map-yaroslavl_atlas-1964_relyef/" TargetMode="External"/><Relationship Id="rId4" Type="http://schemas.openxmlformats.org/officeDocument/2006/relationships/hyperlink" Target="https://youtu.be/2tEEerMr-AU" TargetMode="External"/><Relationship Id="rId9" Type="http://schemas.openxmlformats.org/officeDocument/2006/relationships/hyperlink" Target="http://www.etomesto.ru/map-yaroslavl_atlas-1964_relye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5521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2020-05-11T13:22:00Z</dcterms:created>
  <dcterms:modified xsi:type="dcterms:W3CDTF">2020-05-11T13:22:00Z</dcterms:modified>
</cp:coreProperties>
</file>