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F2" w:rsidRPr="00F31D1C" w:rsidRDefault="00F916F2" w:rsidP="00F91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1C">
        <w:rPr>
          <w:rFonts w:ascii="Times New Roman" w:hAnsi="Times New Roman" w:cs="Times New Roman"/>
          <w:b/>
          <w:sz w:val="28"/>
          <w:szCs w:val="28"/>
        </w:rPr>
        <w:t xml:space="preserve">Маршрутный лист </w:t>
      </w:r>
      <w:r w:rsidRPr="00F31D1C">
        <w:rPr>
          <w:rFonts w:ascii="Times New Roman" w:hAnsi="Times New Roman" w:cs="Times New Roman"/>
          <w:b/>
          <w:sz w:val="28"/>
          <w:szCs w:val="28"/>
          <w:u w:val="single"/>
        </w:rPr>
        <w:t>9 Б</w:t>
      </w:r>
      <w:r w:rsidRPr="00F31D1C">
        <w:rPr>
          <w:rFonts w:ascii="Times New Roman" w:hAnsi="Times New Roman" w:cs="Times New Roman"/>
          <w:b/>
          <w:sz w:val="28"/>
          <w:szCs w:val="28"/>
        </w:rPr>
        <w:t xml:space="preserve"> класса               Классный руководитель </w:t>
      </w:r>
      <w:r w:rsidRPr="00F31D1C">
        <w:rPr>
          <w:rFonts w:ascii="Times New Roman" w:hAnsi="Times New Roman" w:cs="Times New Roman"/>
          <w:b/>
          <w:sz w:val="28"/>
          <w:szCs w:val="28"/>
          <w:u w:val="single"/>
        </w:rPr>
        <w:t>Кириллова Е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2646"/>
        <w:gridCol w:w="8198"/>
        <w:gridCol w:w="3793"/>
      </w:tblGrid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F916F2" w:rsidTr="003869EE">
        <w:tc>
          <w:tcPr>
            <w:tcW w:w="15389" w:type="dxa"/>
            <w:gridSpan w:val="4"/>
            <w:vAlign w:val="center"/>
          </w:tcPr>
          <w:p w:rsidR="00F916F2" w:rsidRPr="00F75685" w:rsidRDefault="00F916F2" w:rsidP="00644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 конспект,с.9 письменно вопросы 1,2,7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«Вконтакте»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F916F2" w:rsidRDefault="00F916F2" w:rsidP="00644250">
            <w:pPr>
              <w:tabs>
                <w:tab w:val="left" w:pos="900"/>
                <w:tab w:val="center" w:pos="399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25 Знания о физической культур. Баскетбол </w:t>
            </w:r>
            <w:hyperlink r:id="rId6" w:history="1">
              <w:r w:rsidRPr="002532E3">
                <w:rPr>
                  <w:rStyle w:val="a4"/>
                  <w:rFonts w:ascii="Times New Roman" w:hAnsi="Times New Roman" w:cs="Times New Roman"/>
                </w:rPr>
                <w:t>https://resh.edu.ru/subject/lesson/3456/</w:t>
              </w:r>
            </w:hyperlink>
            <w:r>
              <w:rPr>
                <w:rFonts w:ascii="Times New Roman" w:hAnsi="Times New Roman" w:cs="Times New Roman"/>
              </w:rPr>
              <w:t xml:space="preserve"> прочитать , посмотреть видео-урок, пройти тренировочные задания, зарегестрироваться, пройти контрольные тесты, прислать результат.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3869EE" w:rsidTr="003869EE">
        <w:tc>
          <w:tcPr>
            <w:tcW w:w="752" w:type="dxa"/>
          </w:tcPr>
          <w:p w:rsidR="003869EE" w:rsidRDefault="003869EE" w:rsidP="0038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3869EE" w:rsidRPr="008864C1" w:rsidRDefault="003869EE" w:rsidP="003869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8" w:type="dxa"/>
          </w:tcPr>
          <w:p w:rsidR="003869EE" w:rsidRDefault="003869EE" w:rsidP="0038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22 - составить конспект по плану стр.166, №4 стр.166 (письменно)</w:t>
            </w:r>
          </w:p>
        </w:tc>
        <w:tc>
          <w:tcPr>
            <w:tcW w:w="3793" w:type="dxa"/>
            <w:shd w:val="clear" w:color="auto" w:fill="auto"/>
          </w:tcPr>
          <w:p w:rsidR="003869EE" w:rsidRDefault="003869EE" w:rsidP="0038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</w:tcPr>
          <w:p w:rsidR="00F916F2" w:rsidRDefault="00F916F2" w:rsidP="00644250">
            <w:pPr>
              <w:rPr>
                <w:rFonts w:ascii="Times New Roman" w:hAnsi="Times New Roman" w:cs="Times New Roman"/>
              </w:rPr>
            </w:pPr>
            <w:r w:rsidRPr="00D57ED2">
              <w:rPr>
                <w:rFonts w:ascii="Times New Roman" w:hAnsi="Times New Roman" w:cs="Times New Roman"/>
              </w:rPr>
              <w:t xml:space="preserve">Урок РЭШ №25 9 класс </w:t>
            </w:r>
          </w:p>
          <w:p w:rsidR="00F916F2" w:rsidRPr="00D57ED2" w:rsidRDefault="00F916F2" w:rsidP="00644250">
            <w:pPr>
              <w:rPr>
                <w:rFonts w:ascii="Times New Roman" w:hAnsi="Times New Roman" w:cs="Times New Roman"/>
              </w:rPr>
            </w:pPr>
            <w:r w:rsidRPr="00D57ED2">
              <w:rPr>
                <w:rFonts w:ascii="Times New Roman" w:hAnsi="Times New Roman" w:cs="Times New Roman"/>
              </w:rPr>
              <w:t xml:space="preserve">Тема: Чичиков как художественное открытие Н.В.Гоголя. Характеристика героя. </w:t>
            </w:r>
          </w:p>
          <w:p w:rsidR="00F916F2" w:rsidRPr="00D57ED2" w:rsidRDefault="00F916F2" w:rsidP="00644250">
            <w:pPr>
              <w:rPr>
                <w:rFonts w:ascii="Times New Roman" w:hAnsi="Times New Roman" w:cs="Times New Roman"/>
              </w:rPr>
            </w:pPr>
            <w:r w:rsidRPr="00D57ED2">
              <w:rPr>
                <w:rFonts w:ascii="Times New Roman" w:hAnsi="Times New Roman" w:cs="Times New Roman"/>
              </w:rPr>
              <w:t>Контроль: Для заучивания наизусть №10 (не менее 15 строк стр.427 «Не так ли и ты, Русь….);</w:t>
            </w:r>
          </w:p>
          <w:p w:rsidR="00F916F2" w:rsidRDefault="00F916F2" w:rsidP="00644250">
            <w:pPr>
              <w:rPr>
                <w:rFonts w:ascii="Times New Roman" w:hAnsi="Times New Roman" w:cs="Times New Roman"/>
              </w:rPr>
            </w:pPr>
            <w:r w:rsidRPr="00D57ED2">
              <w:rPr>
                <w:rFonts w:ascii="Times New Roman" w:hAnsi="Times New Roman" w:cs="Times New Roman"/>
              </w:rPr>
              <w:t xml:space="preserve"> Стр. 205-209 ответить на вопросы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  <w:r w:rsidRPr="00D57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РЭШ.</w:t>
            </w:r>
            <w:r w:rsidRPr="00D57ED2">
              <w:rPr>
                <w:rFonts w:ascii="Times New Roman" w:hAnsi="Times New Roman" w:cs="Times New Roman"/>
              </w:rPr>
              <w:t>Контрольные задания В1 и В2 (фото) скинуть личным сообщением в ВК Новиковой И.А.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198" w:type="dxa"/>
          </w:tcPr>
          <w:p w:rsidR="00F916F2" w:rsidRDefault="00F916F2" w:rsidP="00644250">
            <w:pPr>
              <w:rPr>
                <w:rFonts w:ascii="Times New Roman" w:hAnsi="Times New Roman" w:cs="Times New Roman"/>
              </w:rPr>
            </w:pPr>
            <w:r w:rsidRPr="00E33F06">
              <w:rPr>
                <w:rFonts w:ascii="Times New Roman" w:hAnsi="Times New Roman" w:cs="Times New Roman"/>
                <w:sz w:val="24"/>
                <w:szCs w:val="24"/>
              </w:rPr>
              <w:t>Учебник. Стр.32 № 80(а,б,в) №81(е), № 82(б)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8" w:type="dxa"/>
          </w:tcPr>
          <w:p w:rsidR="00F916F2" w:rsidRDefault="00F916F2" w:rsidP="00644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«Сегодняшняя молодёжь. Какие проблемы она имеет?» (выполнить тест)</w:t>
            </w:r>
          </w:p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vAlign w:val="bottom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кз математика</w:t>
            </w:r>
          </w:p>
        </w:tc>
        <w:tc>
          <w:tcPr>
            <w:tcW w:w="8198" w:type="dxa"/>
          </w:tcPr>
          <w:p w:rsidR="00F916F2" w:rsidRDefault="00F916F2" w:rsidP="00644250">
            <w:pPr>
              <w:rPr>
                <w:rFonts w:ascii="Times New Roman" w:hAnsi="Times New Roman" w:cs="Times New Roman"/>
              </w:rPr>
            </w:pPr>
            <w:r w:rsidRPr="00E33F06"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6F2" w:rsidTr="003869EE">
        <w:tc>
          <w:tcPr>
            <w:tcW w:w="752" w:type="dxa"/>
            <w:tcBorders>
              <w:top w:val="single" w:sz="24" w:space="0" w:color="auto"/>
            </w:tcBorders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F916F2" w:rsidTr="003869EE">
        <w:tc>
          <w:tcPr>
            <w:tcW w:w="15389" w:type="dxa"/>
            <w:gridSpan w:val="4"/>
            <w:vAlign w:val="center"/>
          </w:tcPr>
          <w:p w:rsidR="00F916F2" w:rsidRDefault="00F916F2" w:rsidP="00644250">
            <w:pPr>
              <w:rPr>
                <w:rFonts w:ascii="Times New Roman" w:hAnsi="Times New Roman" w:cs="Times New Roman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916F2" w:rsidTr="003869EE">
        <w:tc>
          <w:tcPr>
            <w:tcW w:w="752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F916F2" w:rsidRPr="008864C1" w:rsidRDefault="00F916F2" w:rsidP="006442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198" w:type="dxa"/>
          </w:tcPr>
          <w:p w:rsidR="00F916F2" w:rsidRPr="00720A8C" w:rsidRDefault="00F916F2" w:rsidP="00644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самостоятельно п.9.1, стр.160,записать тему в тетрадь, письменно в тетради ответить на вопрос №3  и выполнить практикум  на стр.167,</w:t>
            </w:r>
          </w:p>
        </w:tc>
        <w:tc>
          <w:tcPr>
            <w:tcW w:w="3793" w:type="dxa"/>
          </w:tcPr>
          <w:p w:rsidR="00F916F2" w:rsidRDefault="00F916F2" w:rsidP="006442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0F14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201-213 повторить, выполнить тесты:</w:t>
            </w:r>
          </w:p>
          <w:p w:rsidR="000F14EE" w:rsidRDefault="008045EA" w:rsidP="000F14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F14EE" w:rsidRPr="007D2C25">
                <w:rPr>
                  <w:rStyle w:val="a4"/>
                  <w:rFonts w:ascii="Times New Roman" w:hAnsi="Times New Roman" w:cs="Times New Roman"/>
                </w:rPr>
                <w:t>https://onlinetestpad.com/ru/test/631-vydelenie</w:t>
              </w:r>
            </w:hyperlink>
          </w:p>
          <w:p w:rsidR="000F14EE" w:rsidRDefault="008045EA" w:rsidP="000F14E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F14EE" w:rsidRPr="006C2F62">
                <w:rPr>
                  <w:rStyle w:val="a4"/>
                  <w:rFonts w:ascii="Times New Roman" w:hAnsi="Times New Roman" w:cs="Times New Roman"/>
                </w:rPr>
                <w:t>https://onlinetestpad.com/ru/test/63557-pokrovy-tela-cheloveka</w:t>
              </w:r>
            </w:hyperlink>
            <w:r w:rsidR="000F14EE">
              <w:rPr>
                <w:rFonts w:ascii="Times New Roman" w:hAnsi="Times New Roman" w:cs="Times New Roman"/>
              </w:rPr>
              <w:t xml:space="preserve"> </w:t>
            </w:r>
            <w:r w:rsidR="000F14EE" w:rsidRPr="007D2C25">
              <w:rPr>
                <w:rFonts w:ascii="Times New Roman" w:hAnsi="Times New Roman" w:cs="Times New Roman"/>
              </w:rPr>
              <w:t xml:space="preserve"> </w:t>
            </w:r>
          </w:p>
          <w:p w:rsidR="000F14EE" w:rsidRPr="007D2C25" w:rsidRDefault="000F14EE" w:rsidP="000F14EE">
            <w:pPr>
              <w:ind w:left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подведения итогов присылаем результат. (скриншот) 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54, упр. 8, стр. 45, упр. 1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98" w:type="dxa"/>
          </w:tcPr>
          <w:p w:rsidR="000F14EE" w:rsidRPr="00DD0AEE" w:rsidRDefault="000F14EE" w:rsidP="000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06">
              <w:rPr>
                <w:rFonts w:ascii="Times New Roman" w:hAnsi="Times New Roman" w:cs="Times New Roman"/>
                <w:sz w:val="24"/>
                <w:szCs w:val="24"/>
              </w:rPr>
              <w:t>Учебник  стр.300-303.п.122 читать, п.123 конспект (выполнить в тетради рисунок   339(а,б,в).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237510">
              <w:rPr>
                <w:rFonts w:ascii="Times New Roman" w:hAnsi="Times New Roman" w:cs="Times New Roman"/>
              </w:rPr>
              <w:t>Русский язык. Сборник текстов для проведения письменного экзамена по русскому языку. Написать изложение и ответ на вопрос №1 по тексту №5 стр.152-154. В тетрадях для подготовки к экзамену.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26. Способы двигательной (физкультурной) деятельности. Баскетбол </w:t>
            </w:r>
            <w:hyperlink r:id="rId9" w:history="1">
              <w:r w:rsidRPr="002532E3">
                <w:rPr>
                  <w:rStyle w:val="a4"/>
                  <w:rFonts w:ascii="Times New Roman" w:hAnsi="Times New Roman" w:cs="Times New Roman"/>
                </w:rPr>
                <w:t>https://resh.edu.ru/subject/lesson/3232/</w:t>
              </w:r>
            </w:hyperlink>
            <w:r>
              <w:rPr>
                <w:rFonts w:ascii="Times New Roman" w:hAnsi="Times New Roman" w:cs="Times New Roman"/>
              </w:rPr>
              <w:t xml:space="preserve">  прочитать , посмотреть видео-урок, пройти тренировочные задания, зарегестрироваться, пройти контрольные тесты, прислать результат.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D0AEE"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кз русский яз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F9330F">
              <w:rPr>
                <w:rFonts w:ascii="Times New Roman" w:hAnsi="Times New Roman" w:cs="Times New Roman"/>
              </w:rPr>
              <w:t>Повторить материал по теме «Знаки препинания в бессоюзном сложном предложении». Выполнить тест на сайте «Учи.ру»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8198" w:type="dxa"/>
          </w:tcPr>
          <w:p w:rsidR="000F14EE" w:rsidRPr="003F3ACE" w:rsidRDefault="000F14EE" w:rsidP="000F14EE">
            <w:pPr>
              <w:rPr>
                <w:sz w:val="20"/>
              </w:rPr>
            </w:pPr>
            <w:r w:rsidRPr="003F3ACE">
              <w:rPr>
                <w:rFonts w:ascii="Times New Roman" w:hAnsi="Times New Roman" w:cs="Times New Roman"/>
                <w:sz w:val="24"/>
              </w:rPr>
              <w:t>Знакомство с интерактивным материалом по изготовлению подсвечника из древесины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3F3ACE">
                <w:rPr>
                  <w:rStyle w:val="a4"/>
                  <w:rFonts w:ascii="Times New Roman" w:hAnsi="Times New Roman" w:cs="Times New Roman"/>
                  <w:sz w:val="24"/>
                </w:rPr>
                <w:t>https://woodschool.ru/derevyannye-podsvechniki-idei.html</w:t>
              </w:r>
            </w:hyperlink>
          </w:p>
          <w:p w:rsidR="000F14EE" w:rsidRPr="00F9330F" w:rsidRDefault="000F14EE" w:rsidP="000F14EE">
            <w:pPr>
              <w:rPr>
                <w:rFonts w:ascii="Times New Roman" w:hAnsi="Times New Roman" w:cs="Times New Roman"/>
              </w:rPr>
            </w:pPr>
            <w:r w:rsidRPr="003F3ACE">
              <w:rPr>
                <w:rFonts w:ascii="Times New Roman" w:hAnsi="Times New Roman" w:cs="Times New Roman"/>
                <w:sz w:val="24"/>
              </w:rPr>
              <w:t>Подобрать эскиз для подсвечника и отрисовать его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D0AEE">
              <w:rPr>
                <w:rFonts w:ascii="Times New Roman" w:hAnsi="Times New Roman" w:cs="Times New Roman"/>
              </w:rPr>
              <w:t>ВКонтакте» в личное сообщение</w:t>
            </w:r>
          </w:p>
        </w:tc>
      </w:tr>
      <w:tr w:rsidR="000F14EE" w:rsidTr="003869EE">
        <w:tc>
          <w:tcPr>
            <w:tcW w:w="752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F14EE" w:rsidTr="003869EE">
        <w:tc>
          <w:tcPr>
            <w:tcW w:w="15389" w:type="dxa"/>
            <w:gridSpan w:val="4"/>
            <w:vAlign w:val="center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center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</w:tcPr>
          <w:p w:rsidR="000F14EE" w:rsidRPr="00AE09E6" w:rsidRDefault="000F14EE" w:rsidP="000F14EE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09E6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Тема:</w:t>
            </w:r>
            <w:r w:rsidRPr="00AE09E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Народные характеры в поэме. Характеристика персонажей и определение их значения в идейном плане поэмы.</w:t>
            </w:r>
          </w:p>
          <w:p w:rsidR="000F14EE" w:rsidRPr="00AF476E" w:rsidRDefault="000F14EE" w:rsidP="000F14EE">
            <w:pP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E09E6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Контроль:</w:t>
            </w:r>
            <w:r w:rsidRPr="00AE09E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Задания стр. 210-211.</w:t>
            </w:r>
          </w:p>
        </w:tc>
        <w:tc>
          <w:tcPr>
            <w:tcW w:w="3793" w:type="dxa"/>
          </w:tcPr>
          <w:p w:rsidR="000F14EE" w:rsidRPr="00AF476E" w:rsidRDefault="000F14EE" w:rsidP="000F14EE">
            <w:pPr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AE09E6">
              <w:rPr>
                <w:rFonts w:ascii="Times New Roman" w:hAnsi="Times New Roman" w:cs="Times New Roman"/>
                <w:b/>
                <w:bCs/>
                <w:lang w:bidi="ru-RU"/>
              </w:rPr>
              <w:t>Контроль:</w:t>
            </w:r>
            <w:r w:rsidRPr="00AE09E6">
              <w:rPr>
                <w:rFonts w:ascii="Times New Roman" w:hAnsi="Times New Roman" w:cs="Times New Roman"/>
                <w:bCs/>
                <w:lang w:bidi="ru-RU"/>
              </w:rPr>
              <w:t xml:space="preserve"> Задания стр. 210-211.</w:t>
            </w:r>
            <w:r>
              <w:rPr>
                <w:rFonts w:ascii="Times New Roman" w:hAnsi="Times New Roman" w:cs="Times New Roman"/>
                <w:bCs/>
                <w:lang w:bidi="ru-RU"/>
              </w:rPr>
              <w:t>(проверю после отмены дистанционного обучения)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</w:tcPr>
          <w:p w:rsidR="000F14EE" w:rsidRPr="0024230A" w:rsidRDefault="000F14EE" w:rsidP="000F14EE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749D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160-163;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 xml:space="preserve"> конспект параграфа</w:t>
            </w:r>
            <w:r w:rsidRPr="000B1738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, выучить определения</w:t>
            </w: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сообщение.</w:t>
            </w:r>
          </w:p>
        </w:tc>
      </w:tr>
      <w:tr w:rsidR="000F14EE" w:rsidTr="0000049C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23 – составить конспект по плану стр. 172, стр.173 №4 (письменно)</w:t>
            </w:r>
          </w:p>
        </w:tc>
        <w:tc>
          <w:tcPr>
            <w:tcW w:w="3793" w:type="dxa"/>
            <w:shd w:val="clear" w:color="auto" w:fill="auto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E33F06">
              <w:rPr>
                <w:rFonts w:ascii="Times New Roman" w:hAnsi="Times New Roman" w:cs="Times New Roman"/>
                <w:sz w:val="24"/>
                <w:szCs w:val="24"/>
              </w:rPr>
              <w:t>Учебник. Стр.40 № 105(б,г), №106(в),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П.23, конспект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 §53 упр. 46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F14EE" w:rsidTr="003869EE">
        <w:tc>
          <w:tcPr>
            <w:tcW w:w="15389" w:type="dxa"/>
            <w:gridSpan w:val="4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8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087">
              <w:rPr>
                <w:rFonts w:ascii="Times New Roman" w:hAnsi="Times New Roman" w:cs="Times New Roman"/>
                <w:sz w:val="24"/>
                <w:szCs w:val="24"/>
              </w:rPr>
              <w:t xml:space="preserve">Сайт Босова Л. Л.Электронные приложения, </w:t>
            </w:r>
            <w:r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AB0087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учебнику «Информатика» </w:t>
            </w:r>
            <w:r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AB0087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класс</w:t>
            </w:r>
            <w:r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ссылка:</w:t>
            </w:r>
            <w:hyperlink r:id="rId11" w:history="1">
              <w:r w:rsidRPr="00CC05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  <w:p w:rsidR="000F14EE" w:rsidRPr="008C65A6" w:rsidRDefault="000F14EE" w:rsidP="000F14EE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5A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§ 4.1. </w:t>
            </w:r>
            <w:r w:rsidRPr="008C65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8C65A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Локальные и глобальные компьютерные сети</w:t>
            </w:r>
          </w:p>
          <w:p w:rsidR="000F14EE" w:rsidRPr="008C65A6" w:rsidRDefault="000F14EE" w:rsidP="000F14EE">
            <w:pPr>
              <w:rPr>
                <w:rFonts w:ascii="Times New Roman" w:hAnsi="Times New Roman" w:cs="Times New Roman"/>
                <w:b/>
              </w:rPr>
            </w:pPr>
            <w:r w:rsidRPr="008C65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C65A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§ 4.1. ,ответы на вопросы 3-9 стр. 144</w:t>
            </w:r>
          </w:p>
          <w:p w:rsidR="000F14EE" w:rsidRPr="008C65A6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A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Пройти онлайн тест по данному параграфу на сайте и прислать скрин</w:t>
            </w:r>
          </w:p>
        </w:tc>
        <w:tc>
          <w:tcPr>
            <w:tcW w:w="3793" w:type="dxa"/>
          </w:tcPr>
          <w:p w:rsidR="005218F9" w:rsidRDefault="005218F9" w:rsidP="000F14EE">
            <w:pPr>
              <w:jc w:val="center"/>
              <w:rPr>
                <w:rFonts w:ascii="Times New Roman" w:hAnsi="Times New Roman" w:cs="Times New Roman"/>
              </w:rPr>
            </w:pPr>
          </w:p>
          <w:p w:rsidR="000F14EE" w:rsidRDefault="005218F9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Выполненные задания (фото) и скрин с оценкой прислать личным сообщением «ВКонтакте»</w:t>
            </w:r>
          </w:p>
          <w:p w:rsidR="005218F9" w:rsidRDefault="005218F9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center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8" w:type="dxa"/>
            <w:vAlign w:val="center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87418A">
              <w:rPr>
                <w:rFonts w:ascii="Times New Roman" w:hAnsi="Times New Roman" w:cs="Times New Roman"/>
              </w:rPr>
              <w:t>Тема: Художественное своеобразие произведения «Мёртвые души».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«Мертвые души»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</w:t>
            </w:r>
            <w:r w:rsidRPr="00EF1C11">
              <w:rPr>
                <w:rFonts w:ascii="Times New Roman" w:hAnsi="Times New Roman" w:cs="Times New Roman"/>
              </w:rPr>
              <w:t>тр. 214-222. Р.т № 187-193.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center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B32BDC">
              <w:rPr>
                <w:rFonts w:ascii="Times New Roman" w:hAnsi="Times New Roman" w:cs="Times New Roman"/>
              </w:rPr>
              <w:t>Учебник по русскому языку. Параграф 39. Упражнение 218 по заданию. В рабочих тетрадях по русскому языку.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 §54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 w:rsidRPr="00E33F06">
              <w:rPr>
                <w:rFonts w:ascii="Times New Roman" w:hAnsi="Times New Roman" w:cs="Times New Roman"/>
                <w:sz w:val="24"/>
                <w:szCs w:val="24"/>
              </w:rPr>
              <w:t>Учебник. Стр.40,41№ 107(г), №109(а), № 110(а)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F14EE" w:rsidTr="003869EE">
        <w:tc>
          <w:tcPr>
            <w:tcW w:w="15389" w:type="dxa"/>
            <w:gridSpan w:val="4"/>
          </w:tcPr>
          <w:p w:rsidR="000F14EE" w:rsidRPr="00B84576" w:rsidRDefault="000F14EE" w:rsidP="000F1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center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0D6D48">
              <w:rPr>
                <w:rFonts w:ascii="Times New Roman" w:hAnsi="Times New Roman" w:cs="Times New Roman"/>
              </w:rPr>
              <w:t>Учебник по русскому языку. Ответить устно на вопросы стр. 155. Упражнение 223, 224 по заданию. В рабочих тетрадях по русскому языку.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98" w:type="dxa"/>
          </w:tcPr>
          <w:p w:rsidR="000F14EE" w:rsidRPr="00DD0AEE" w:rsidRDefault="000F14EE" w:rsidP="000F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F06">
              <w:rPr>
                <w:rFonts w:ascii="Times New Roman" w:hAnsi="Times New Roman" w:cs="Times New Roman"/>
                <w:sz w:val="24"/>
                <w:szCs w:val="24"/>
              </w:rPr>
              <w:t>Учебник стр.303-305.П.124 конспект с чертежами(рис. 341, 343(а,в))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center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стр. 61, упр. 2, 4 (перевод), стр. 65-66, упр.6 (ответить на воп-сы), упр. 7 </w:t>
            </w:r>
            <w:r>
              <w:rPr>
                <w:rFonts w:ascii="Times New Roman" w:hAnsi="Times New Roman" w:cs="Times New Roman"/>
              </w:rPr>
              <w:lastRenderedPageBreak/>
              <w:t xml:space="preserve">(заполнить пропуски) 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lastRenderedPageBreak/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t>Построение вырезов на геометрических телах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 w:rsidRPr="00DD0AEE"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П.24,с.24 вопросы письменно 1,3,6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8198" w:type="dxa"/>
          </w:tcPr>
          <w:p w:rsidR="00EA296B" w:rsidRPr="00EA296B" w:rsidRDefault="00EA296B" w:rsidP="00EA296B">
            <w:pPr>
              <w:jc w:val="center"/>
              <w:rPr>
                <w:rFonts w:ascii="Times New Roman" w:hAnsi="Times New Roman" w:cs="Times New Roman"/>
              </w:rPr>
            </w:pPr>
            <w:r w:rsidRPr="00EA296B">
              <w:rPr>
                <w:rFonts w:ascii="Times New Roman" w:hAnsi="Times New Roman" w:cs="Times New Roman"/>
              </w:rPr>
              <w:t xml:space="preserve">Грамматические нормы современного русского </w:t>
            </w:r>
          </w:p>
          <w:p w:rsidR="000F14EE" w:rsidRDefault="00EA296B" w:rsidP="00EA296B">
            <w:pPr>
              <w:jc w:val="center"/>
              <w:rPr>
                <w:rFonts w:ascii="Times New Roman" w:hAnsi="Times New Roman" w:cs="Times New Roman"/>
              </w:rPr>
            </w:pPr>
            <w:r w:rsidRPr="00EA296B">
              <w:rPr>
                <w:rFonts w:ascii="Times New Roman" w:hAnsi="Times New Roman" w:cs="Times New Roman"/>
              </w:rPr>
              <w:t>литературного языка .</w:t>
            </w:r>
          </w:p>
        </w:tc>
        <w:tc>
          <w:tcPr>
            <w:tcW w:w="3793" w:type="dxa"/>
          </w:tcPr>
          <w:p w:rsidR="000F14EE" w:rsidRDefault="00EA296B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интернет-ресурсами. Эл. Учебник  скину через беседу.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Смотри ниже 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auto"/>
            </w:tcBorders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0F14EE" w:rsidTr="003869EE">
        <w:tc>
          <w:tcPr>
            <w:tcW w:w="15389" w:type="dxa"/>
            <w:gridSpan w:val="4"/>
          </w:tcPr>
          <w:p w:rsidR="000F14EE" w:rsidRPr="00B84576" w:rsidRDefault="000F14EE" w:rsidP="000F1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11апреля 2020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П.16-17 конспект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8" w:type="dxa"/>
          </w:tcPr>
          <w:p w:rsidR="000F14EE" w:rsidRDefault="000F14EE" w:rsidP="000F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нейтрона§55 упр. 47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vAlign w:val="bottom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8" w:type="dxa"/>
          </w:tcPr>
          <w:p w:rsidR="000F14EE" w:rsidRPr="0024230A" w:rsidRDefault="000F14EE" w:rsidP="000F14EE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B1738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164-165, 176-177; конспекты параграфов, выучить определения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0F14EE" w:rsidTr="003869EE">
        <w:tc>
          <w:tcPr>
            <w:tcW w:w="752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vAlign w:val="center"/>
          </w:tcPr>
          <w:p w:rsidR="000F14EE" w:rsidRPr="008864C1" w:rsidRDefault="000F14EE" w:rsidP="000F1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C1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8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27 Физическое совершенствование </w:t>
            </w:r>
            <w:hyperlink r:id="rId12" w:history="1">
              <w:r w:rsidRPr="002532E3">
                <w:rPr>
                  <w:rStyle w:val="a4"/>
                  <w:rFonts w:ascii="Times New Roman" w:hAnsi="Times New Roman" w:cs="Times New Roman"/>
                </w:rPr>
                <w:t>https://resh.edu.ru/subject/lesson/3231/</w:t>
              </w:r>
            </w:hyperlink>
            <w:r>
              <w:rPr>
                <w:rFonts w:ascii="Times New Roman" w:hAnsi="Times New Roman" w:cs="Times New Roman"/>
              </w:rPr>
              <w:t xml:space="preserve"> прочитать , посмотреть видео-урок, пройти тренировочные задания, зарегистрироваться, пройти контрольные тесты, прислать результат.</w:t>
            </w:r>
          </w:p>
        </w:tc>
        <w:tc>
          <w:tcPr>
            <w:tcW w:w="3793" w:type="dxa"/>
          </w:tcPr>
          <w:p w:rsidR="000F14EE" w:rsidRDefault="000F14EE" w:rsidP="000F1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«ВКонтакте» в личное сообщение</w:t>
            </w:r>
          </w:p>
        </w:tc>
      </w:tr>
      <w:tr w:rsidR="008045EA" w:rsidTr="003869EE">
        <w:tc>
          <w:tcPr>
            <w:tcW w:w="752" w:type="dxa"/>
          </w:tcPr>
          <w:p w:rsidR="008045EA" w:rsidRDefault="008045EA" w:rsidP="00804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vAlign w:val="center"/>
          </w:tcPr>
          <w:p w:rsidR="008045EA" w:rsidRPr="008864C1" w:rsidRDefault="008045EA" w:rsidP="00804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bookmarkStart w:id="0" w:name="_GoBack"/>
            <w:bookmarkEnd w:id="0"/>
          </w:p>
        </w:tc>
        <w:tc>
          <w:tcPr>
            <w:tcW w:w="8198" w:type="dxa"/>
          </w:tcPr>
          <w:p w:rsidR="008045EA" w:rsidRPr="002B6FA1" w:rsidRDefault="008045EA" w:rsidP="00804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«Психология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индивидуальности»</w:t>
            </w:r>
          </w:p>
          <w:p w:rsidR="008045EA" w:rsidRPr="002B6FA1" w:rsidRDefault="008045EA" w:rsidP="00804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типа школьной мотивации у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  <w:p w:rsidR="008045EA" w:rsidRPr="002B6FA1" w:rsidRDefault="008045EA" w:rsidP="00804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Источник:</w:t>
            </w:r>
            <w:r w:rsidRPr="002B6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2B6FA1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http://psy.1september.ru/article.php?ID=200700918</w:t>
              </w:r>
            </w:hyperlink>
          </w:p>
        </w:tc>
        <w:tc>
          <w:tcPr>
            <w:tcW w:w="3793" w:type="dxa"/>
          </w:tcPr>
          <w:p w:rsidR="008045EA" w:rsidRPr="002B6FA1" w:rsidRDefault="008045EA" w:rsidP="00804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</w:tbl>
    <w:p w:rsidR="00F916F2" w:rsidRPr="00DD7AAA" w:rsidRDefault="00F916F2" w:rsidP="00F91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F916F2" w:rsidRDefault="00F916F2" w:rsidP="00F91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или обратиться по электронной почте </w:t>
      </w:r>
      <w:r w:rsidRPr="00FB1FFD">
        <w:rPr>
          <w:rFonts w:ascii="Times New Roman" w:hAnsi="Times New Roman" w:cs="Times New Roman"/>
          <w:sz w:val="28"/>
          <w:szCs w:val="28"/>
          <w:u w:val="single"/>
        </w:rPr>
        <w:t>kirillova.a2017@yandex.ru</w:t>
      </w:r>
    </w:p>
    <w:p w:rsidR="00F916F2" w:rsidRDefault="00F916F2" w:rsidP="00F916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F916F2" w:rsidRPr="00F31D1C" w:rsidRDefault="00F916F2" w:rsidP="00F916F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1C">
        <w:rPr>
          <w:rFonts w:ascii="Times New Roman" w:hAnsi="Times New Roman" w:cs="Times New Roman"/>
          <w:b/>
          <w:sz w:val="28"/>
          <w:szCs w:val="28"/>
        </w:rPr>
        <w:t>Расписание и задания для внеурочной деятельности 9 Б класс</w:t>
      </w:r>
    </w:p>
    <w:tbl>
      <w:tblPr>
        <w:tblW w:w="15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2845"/>
        <w:gridCol w:w="3182"/>
        <w:gridCol w:w="4055"/>
        <w:gridCol w:w="2636"/>
      </w:tblGrid>
      <w:tr w:rsidR="000817B1" w:rsidRPr="00E045D5" w:rsidTr="000817B1">
        <w:trPr>
          <w:trHeight w:val="77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817B1" w:rsidRDefault="000817B1" w:rsidP="00644250">
            <w:p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E045D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Понедельник</w:t>
            </w:r>
          </w:p>
          <w:p w:rsidR="000817B1" w:rsidRPr="00E045D5" w:rsidRDefault="000817B1" w:rsidP="00644250">
            <w:p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6 апреля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7B1" w:rsidRDefault="000817B1" w:rsidP="00644250">
            <w:pPr>
              <w:keepNext/>
              <w:suppressAutoHyphens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E045D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Вторник</w:t>
            </w:r>
          </w:p>
          <w:p w:rsidR="000817B1" w:rsidRPr="00E045D5" w:rsidRDefault="000817B1" w:rsidP="00644250">
            <w:pPr>
              <w:keepNext/>
              <w:suppressAutoHyphens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7 апреля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817B1" w:rsidRDefault="000817B1" w:rsidP="000817B1">
            <w:pPr>
              <w:keepNext/>
              <w:suppressAutoHyphens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Четверг</w:t>
            </w:r>
          </w:p>
          <w:p w:rsidR="000817B1" w:rsidRPr="00E045D5" w:rsidRDefault="000817B1" w:rsidP="000817B1">
            <w:pPr>
              <w:tabs>
                <w:tab w:val="left" w:pos="915"/>
                <w:tab w:val="center" w:pos="1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ab/>
              <w:t>9 апреля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E045D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Пятница</w:t>
            </w:r>
          </w:p>
          <w:p w:rsidR="000817B1" w:rsidRPr="00E045D5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10 </w:t>
            </w:r>
            <w:r w:rsidRPr="00E045D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Суббота</w:t>
            </w:r>
          </w:p>
          <w:p w:rsidR="000817B1" w:rsidRPr="00E045D5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11апреля</w:t>
            </w:r>
          </w:p>
        </w:tc>
      </w:tr>
      <w:tr w:rsidR="000817B1" w:rsidRPr="00E045D5" w:rsidTr="000817B1">
        <w:trPr>
          <w:trHeight w:val="24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45D5"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0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</w:p>
          <w:p w:rsidR="00C87E62" w:rsidRDefault="00C87E62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87E62" w:rsidRPr="006B0525" w:rsidRDefault="00C87E62" w:rsidP="00C87E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D5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7B1" w:rsidRPr="00E045D5" w:rsidRDefault="000817B1" w:rsidP="006442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B0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4A" w:rsidRDefault="00485D4A" w:rsidP="00485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485D4A" w:rsidRDefault="00485D4A" w:rsidP="0048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  <w:p w:rsidR="00485D4A" w:rsidRDefault="00485D4A" w:rsidP="00485D4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85D4A" w:rsidRDefault="008045EA" w:rsidP="00485D4A">
            <w:pPr>
              <w:rPr>
                <w:rFonts w:ascii="Times New Roman" w:hAnsi="Times New Roman" w:cs="Times New Roman"/>
              </w:rPr>
            </w:pPr>
            <w:hyperlink r:id="rId14" w:history="1">
              <w:r w:rsidR="00485D4A">
                <w:rPr>
                  <w:rStyle w:val="a4"/>
                  <w:rFonts w:ascii="Times New Roman" w:hAnsi="Times New Roman" w:cs="Times New Roman"/>
                </w:rPr>
                <w:t>https://youtu.be/IlqwoVZYbxY</w:t>
              </w:r>
            </w:hyperlink>
          </w:p>
          <w:p w:rsidR="000817B1" w:rsidRDefault="00485D4A" w:rsidP="00485D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Туристические узлы. Классификация их по назначению.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профессиональная карьера</w:t>
            </w:r>
          </w:p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B05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«Билет в будущее» пройти тестирование. Скан отправить классному руководителю </w:t>
            </w:r>
            <w:r>
              <w:rPr>
                <w:rFonts w:ascii="Times New Roman" w:hAnsi="Times New Roman" w:cs="Times New Roman"/>
              </w:rPr>
              <w:t>«ВКонтакте» в личное сообщение.</w:t>
            </w:r>
          </w:p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«Атлас новых профессий»: изучить надпрофессиональные компетенции</w:t>
            </w:r>
          </w:p>
          <w:p w:rsidR="00812CC1" w:rsidRDefault="00812CC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12CC1" w:rsidRDefault="00812CC1" w:rsidP="00812C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 Виды Спорта</w:t>
            </w:r>
          </w:p>
          <w:p w:rsidR="00812CC1" w:rsidRDefault="00812CC1" w:rsidP="00812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  <w:p w:rsidR="00812CC1" w:rsidRDefault="00812CC1" w:rsidP="00812C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12CC1" w:rsidRDefault="008045EA" w:rsidP="00812CC1">
            <w:pPr>
              <w:spacing w:after="0"/>
            </w:pPr>
            <w:hyperlink r:id="rId15" w:history="1">
              <w:r w:rsidR="00812CC1">
                <w:rPr>
                  <w:rStyle w:val="a4"/>
                </w:rPr>
                <w:t>https://youtu.be/utzBvIucD28</w:t>
              </w:r>
            </w:hyperlink>
          </w:p>
          <w:p w:rsidR="00812CC1" w:rsidRPr="006B0525" w:rsidRDefault="00812CC1" w:rsidP="00812CC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обучение нападающему удару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7B1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час</w:t>
            </w:r>
          </w:p>
          <w:p w:rsidR="000817B1" w:rsidRPr="00E045D5" w:rsidRDefault="000817B1" w:rsidP="006442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Выполнить тест, выданный перед каникулами</w:t>
            </w:r>
          </w:p>
        </w:tc>
      </w:tr>
    </w:tbl>
    <w:p w:rsidR="006D404B" w:rsidRPr="00F916F2" w:rsidRDefault="006D404B">
      <w:pPr>
        <w:rPr>
          <w:rFonts w:ascii="Times New Roman" w:hAnsi="Times New Roman" w:cs="Times New Roman"/>
          <w:sz w:val="24"/>
          <w:szCs w:val="24"/>
        </w:rPr>
      </w:pPr>
    </w:p>
    <w:sectPr w:rsidR="006D404B" w:rsidRPr="00F916F2" w:rsidSect="00F916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997"/>
    <w:multiLevelType w:val="hybridMultilevel"/>
    <w:tmpl w:val="AE1E43E2"/>
    <w:lvl w:ilvl="0" w:tplc="9BC09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16F2"/>
    <w:rsid w:val="00077044"/>
    <w:rsid w:val="000817B1"/>
    <w:rsid w:val="000F14EE"/>
    <w:rsid w:val="00170E53"/>
    <w:rsid w:val="00277388"/>
    <w:rsid w:val="00371516"/>
    <w:rsid w:val="003869EE"/>
    <w:rsid w:val="003F3ACE"/>
    <w:rsid w:val="00485D4A"/>
    <w:rsid w:val="00503363"/>
    <w:rsid w:val="005218F9"/>
    <w:rsid w:val="006D404B"/>
    <w:rsid w:val="008045EA"/>
    <w:rsid w:val="00812CC1"/>
    <w:rsid w:val="008C65A6"/>
    <w:rsid w:val="008D4454"/>
    <w:rsid w:val="00A22E71"/>
    <w:rsid w:val="00BF439F"/>
    <w:rsid w:val="00C87E62"/>
    <w:rsid w:val="00EA296B"/>
    <w:rsid w:val="00F916F2"/>
    <w:rsid w:val="00FD1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461D"/>
  <w15:docId w15:val="{382163A0-22D9-4606-AD3C-6D818477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enturySchoolbook">
    <w:name w:val="Основной текст (2) + Century Schoolbook"/>
    <w:basedOn w:val="a0"/>
    <w:qFormat/>
    <w:rsid w:val="00F916F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F916F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C65A6"/>
    <w:rPr>
      <w:b/>
      <w:bCs/>
    </w:rPr>
  </w:style>
  <w:style w:type="paragraph" w:styleId="a6">
    <w:name w:val="List Paragraph"/>
    <w:basedOn w:val="a"/>
    <w:uiPriority w:val="34"/>
    <w:qFormat/>
    <w:rsid w:val="000F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63557-pokrovy-tela-cheloveka" TargetMode="External"/><Relationship Id="rId13" Type="http://schemas.openxmlformats.org/officeDocument/2006/relationships/hyperlink" Target="http://psy.1september.ru/article.php?ID=200700918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/631-vydelenie" TargetMode="External"/><Relationship Id="rId12" Type="http://schemas.openxmlformats.org/officeDocument/2006/relationships/hyperlink" Target="https://resh.edu.ru/subject/lesson/323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456/" TargetMode="External"/><Relationship Id="rId11" Type="http://schemas.openxmlformats.org/officeDocument/2006/relationships/hyperlink" Target="http://www.lbz.ru/metodist/authors/informatika/3/eor9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tzBvIucD28" TargetMode="External"/><Relationship Id="rId10" Type="http://schemas.openxmlformats.org/officeDocument/2006/relationships/hyperlink" Target="https://woodschool.ru/derevyannye-podsvechniki-id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32/" TargetMode="External"/><Relationship Id="rId14" Type="http://schemas.openxmlformats.org/officeDocument/2006/relationships/hyperlink" Target="https://youtu.be/IlqwoVZYb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44F4-CC3E-47D6-BAD6-6A42FEB3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19</cp:revision>
  <dcterms:created xsi:type="dcterms:W3CDTF">2020-03-26T08:20:00Z</dcterms:created>
  <dcterms:modified xsi:type="dcterms:W3CDTF">2020-03-28T08:40:00Z</dcterms:modified>
</cp:coreProperties>
</file>