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9B" w:rsidRDefault="00730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>Новикова И.А.</w:t>
      </w:r>
    </w:p>
    <w:tbl>
      <w:tblPr>
        <w:tblStyle w:val="aa"/>
        <w:tblW w:w="15388" w:type="dxa"/>
        <w:tblLook w:val="04A0" w:firstRow="1" w:lastRow="0" w:firstColumn="1" w:lastColumn="0" w:noHBand="0" w:noVBand="1"/>
      </w:tblPr>
      <w:tblGrid>
        <w:gridCol w:w="752"/>
        <w:gridCol w:w="2646"/>
        <w:gridCol w:w="8197"/>
        <w:gridCol w:w="3793"/>
      </w:tblGrid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2429B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2429B" w:rsidRDefault="006C5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</w:t>
            </w:r>
            <w:r w:rsidR="00730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 w:rsidP="004C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25 Знания о физической культур. Баскетбол </w:t>
            </w:r>
            <w:hyperlink r:id="rId5">
              <w:r>
                <w:rPr>
                  <w:rStyle w:val="-"/>
                  <w:rFonts w:ascii="Times New Roman" w:hAnsi="Times New Roman" w:cs="Times New Roman"/>
                </w:rPr>
                <w:t>https://resh.edu.ru/subject/lesson/3456/</w:t>
              </w:r>
            </w:hyperlink>
            <w:r>
              <w:rPr>
                <w:rFonts w:ascii="Times New Roman" w:hAnsi="Times New Roman" w:cs="Times New Roman"/>
              </w:rPr>
              <w:t xml:space="preserve"> прочитать , посмотреть видео-урок, пройти тренировочные задания, </w:t>
            </w:r>
            <w:r w:rsidR="00EC1497">
              <w:rPr>
                <w:rFonts w:ascii="Times New Roman" w:hAnsi="Times New Roman" w:cs="Times New Roman"/>
              </w:rPr>
              <w:t>зарегистрироваться</w:t>
            </w:r>
            <w:r>
              <w:rPr>
                <w:rFonts w:ascii="Times New Roman" w:hAnsi="Times New Roman" w:cs="Times New Roman"/>
              </w:rPr>
              <w:t>, пройти контрольные тесты, прислать результат.</w:t>
            </w:r>
          </w:p>
          <w:p w:rsidR="00EB20B8" w:rsidRDefault="00EB20B8" w:rsidP="004C1F2C">
            <w:pPr>
              <w:spacing w:after="0" w:line="240" w:lineRule="auto"/>
            </w:pPr>
            <w:r w:rsidRPr="004C1F2C">
              <w:rPr>
                <w:rFonts w:ascii="Times New Roman" w:hAnsi="Times New Roman" w:cs="Times New Roman"/>
              </w:rPr>
              <w:t xml:space="preserve">Д/ з Баскетбол, Волейбол – найти обучающие видео основным видам приемов в данных видах спорта (например Баскетбол – обучение броску, ведению мяча, </w:t>
            </w:r>
            <w:proofErr w:type="spellStart"/>
            <w:r w:rsidRPr="004C1F2C">
              <w:rPr>
                <w:rFonts w:ascii="Times New Roman" w:hAnsi="Times New Roman" w:cs="Times New Roman"/>
              </w:rPr>
              <w:t>двухшаговой</w:t>
            </w:r>
            <w:proofErr w:type="spellEnd"/>
            <w:r w:rsidRPr="004C1F2C">
              <w:rPr>
                <w:rFonts w:ascii="Times New Roman" w:hAnsi="Times New Roman" w:cs="Times New Roman"/>
              </w:rPr>
              <w:t xml:space="preserve"> технике и </w:t>
            </w:r>
            <w:proofErr w:type="spellStart"/>
            <w:r w:rsidRPr="004C1F2C">
              <w:rPr>
                <w:rFonts w:ascii="Times New Roman" w:hAnsi="Times New Roman" w:cs="Times New Roman"/>
              </w:rPr>
              <w:t>тд</w:t>
            </w:r>
            <w:proofErr w:type="spellEnd"/>
            <w:r w:rsidRPr="004C1F2C">
              <w:rPr>
                <w:rFonts w:ascii="Times New Roman" w:hAnsi="Times New Roman" w:cs="Times New Roman"/>
              </w:rPr>
              <w:t xml:space="preserve">, Волейбол – Верхняя подача, Нижняя подача, Верхняя передача, Нижняя передача и </w:t>
            </w:r>
            <w:proofErr w:type="spellStart"/>
            <w:r w:rsidRPr="004C1F2C">
              <w:rPr>
                <w:rFonts w:ascii="Times New Roman" w:hAnsi="Times New Roman" w:cs="Times New Roman"/>
              </w:rPr>
              <w:t>тд</w:t>
            </w:r>
            <w:proofErr w:type="spellEnd"/>
            <w:r w:rsidRPr="004C1F2C">
              <w:rPr>
                <w:rFonts w:ascii="Times New Roman" w:hAnsi="Times New Roman" w:cs="Times New Roman"/>
              </w:rPr>
              <w:t xml:space="preserve">) Видео присылать в личное сообщение </w:t>
            </w:r>
            <w:proofErr w:type="spellStart"/>
            <w:r w:rsidRPr="004C1F2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C1F2C">
              <w:rPr>
                <w:rFonts w:ascii="Times New Roman" w:hAnsi="Times New Roman" w:cs="Times New Roman"/>
              </w:rPr>
              <w:t>, одинаковые видео не присылать.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П.22, стр. 9 письменно вопросы 1,2,6,7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РЭШ №25 9 класс 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Чичиков как художественное открытие </w:t>
            </w:r>
            <w:proofErr w:type="spellStart"/>
            <w:r>
              <w:rPr>
                <w:rFonts w:ascii="Times New Roman" w:hAnsi="Times New Roman" w:cs="Times New Roman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Характеристика героя. 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Контроль: Для заучивания наизусть №10 (не менее 15 строк стр.427 «Не так ли и ты, </w:t>
            </w:r>
            <w:proofErr w:type="gramStart"/>
            <w:r>
              <w:rPr>
                <w:rFonts w:ascii="Times New Roman" w:hAnsi="Times New Roman" w:cs="Times New Roman"/>
              </w:rPr>
              <w:t>Русь….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 205-209  ответить на вопросы письменно.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РЭШ.Контрольные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задания В1 и В2 (фото) скинуть личным сообщением в ВК Новиковой И.А.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стр.228-231.Повторить определение арифметической прогрессии, формулу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члена стр.231. № 591,№ 592(б), № 594(б), № 598(а)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1F2C" w:rsidTr="004C1F2C">
        <w:trPr>
          <w:trHeight w:val="33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4C1F2C" w:rsidRDefault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группа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.: Стр. 60 упр. 1,2,3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C1F2C" w:rsidRDefault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1F2C" w:rsidTr="004C1F2C">
        <w:trPr>
          <w:trHeight w:val="147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4C1F2C" w:rsidRDefault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2 группа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4C1F2C" w:rsidRPr="004C1F2C" w:rsidRDefault="004C1F2C" w:rsidP="004C1F2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4C1F2C">
              <w:rPr>
                <w:rFonts w:ascii="Times New Roman" w:hAnsi="Times New Roman" w:cs="Times New Roman"/>
              </w:rPr>
              <w:t>Информатика:</w:t>
            </w:r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spellStart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>Л.Электронные</w:t>
            </w:r>
            <w:proofErr w:type="spellEnd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приложения, </w:t>
            </w:r>
            <w:r w:rsidRPr="004C1F2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 учебнику «Информатика» 9 класс ссылка:</w:t>
            </w:r>
          </w:p>
          <w:p w:rsidR="004C1F2C" w:rsidRPr="004C1F2C" w:rsidRDefault="0025541C" w:rsidP="004C1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1F2C" w:rsidRPr="004C1F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  <w:p w:rsidR="004C1F2C" w:rsidRPr="004C1F2C" w:rsidRDefault="004C1F2C" w:rsidP="004C1F2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§ 4.1. Презентация Локальные и глобальные компьютерные сети</w:t>
            </w:r>
          </w:p>
          <w:p w:rsidR="004C1F2C" w:rsidRP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§ 4.1.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тветы на вопросы 3-9 стр. 144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учебника</w:t>
            </w:r>
          </w:p>
          <w:p w:rsidR="004C1F2C" w:rsidRP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Пройти онлайн тест по данному параграфу на сайте и прислать </w:t>
            </w:r>
            <w:proofErr w:type="spellStart"/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(фото) и </w:t>
            </w: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оценкой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A2429B" w:rsidTr="004C1F2C">
        <w:trPr>
          <w:trHeight w:val="1043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A2429B" w:rsidRDefault="00730B68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группа</w:t>
            </w:r>
          </w:p>
          <w:p w:rsidR="00A2429B" w:rsidRDefault="00730B68" w:rsidP="004C1F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.: Стр. 60 упр. 1,2,3 в рабочей тетради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</w:rPr>
              <w:t>.: карточка «Сегодняшняя молодёжь. Какие проблемы она имеет?» (выполнить тест)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A24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1F2C" w:rsidTr="004C1F2C">
        <w:trPr>
          <w:trHeight w:val="270"/>
        </w:trPr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1 группа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4C1F2C" w:rsidRPr="004C1F2C" w:rsidRDefault="004C1F2C" w:rsidP="004C1F2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4C1F2C">
              <w:rPr>
                <w:rFonts w:ascii="Times New Roman" w:hAnsi="Times New Roman" w:cs="Times New Roman"/>
              </w:rPr>
              <w:t>Информатика:</w:t>
            </w:r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Сайт </w:t>
            </w:r>
            <w:proofErr w:type="spellStart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>Л.Электронные</w:t>
            </w:r>
            <w:proofErr w:type="spellEnd"/>
            <w:r w:rsidRPr="004C1F2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приложения, </w:t>
            </w:r>
            <w:r w:rsidRPr="004C1F2C">
              <w:rPr>
                <w:rStyle w:val="ad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 учебнику «Информатика» 9 класс ссылка:</w:t>
            </w:r>
          </w:p>
          <w:p w:rsidR="004C1F2C" w:rsidRPr="004C1F2C" w:rsidRDefault="0025541C" w:rsidP="004C1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1F2C" w:rsidRPr="004C1F2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http://www.lbz.ru/metodist/authors/informatika/3/eor9.php</w:t>
              </w:r>
            </w:hyperlink>
          </w:p>
          <w:p w:rsidR="004C1F2C" w:rsidRPr="004C1F2C" w:rsidRDefault="004C1F2C" w:rsidP="004C1F2C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§ 4.1. Презентация Локальные и глобальные компьютерные сети</w:t>
            </w:r>
          </w:p>
          <w:p w:rsidR="004C1F2C" w:rsidRP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§ 4.1.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тветы на вопросы 3-9 стр. 144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учебника</w:t>
            </w:r>
          </w:p>
          <w:p w:rsidR="004C1F2C" w:rsidRPr="004C1F2C" w:rsidRDefault="004C1F2C" w:rsidP="004C1F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Пройти онлайн тест по данному параграфу на сайте и прислать </w:t>
            </w:r>
            <w:proofErr w:type="spellStart"/>
            <w:r w:rsidRPr="004C1F2C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скрин</w:t>
            </w:r>
            <w:proofErr w:type="spellEnd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Выполненные задания (фото) и </w:t>
            </w:r>
          </w:p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оценкой прислать личным сообщением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C1F2C" w:rsidRDefault="004C1F2C" w:rsidP="004C1F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09.00 следующего дня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2963BD" w:rsidP="0029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3BD">
              <w:rPr>
                <w:rFonts w:ascii="Times New Roman" w:hAnsi="Times New Roman" w:cs="Times New Roman"/>
              </w:rPr>
              <w:t>Построение вырезов на геометрических телах</w:t>
            </w:r>
            <w:r w:rsidRPr="002963B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29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63BD">
              <w:rPr>
                <w:rFonts w:ascii="Times New Roman" w:hAnsi="Times New Roman" w:cs="Times New Roman"/>
              </w:rPr>
              <w:t>«</w:t>
            </w:r>
            <w:proofErr w:type="spellStart"/>
            <w:r w:rsidRPr="002963B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963BD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2429B" w:rsidTr="00C652F0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A2429B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2429B" w:rsidRDefault="006C5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</w:t>
            </w:r>
            <w:r w:rsidR="00730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2020</w:t>
            </w:r>
          </w:p>
        </w:tc>
      </w:tr>
      <w:tr w:rsidR="00505F9E" w:rsidTr="00505F9E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505F9E" w:rsidRDefault="00505F9E" w:rsidP="00505F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505F9E" w:rsidRDefault="00505F9E" w:rsidP="00505F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505F9E" w:rsidRDefault="00505F9E" w:rsidP="00505F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201-213 повторить, выполнить тесты:</w:t>
            </w:r>
          </w:p>
          <w:p w:rsidR="00505F9E" w:rsidRDefault="0025541C" w:rsidP="00505F9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505F9E" w:rsidRPr="007D2C25">
                <w:rPr>
                  <w:rStyle w:val="ab"/>
                  <w:rFonts w:ascii="Times New Roman" w:hAnsi="Times New Roman" w:cs="Times New Roman"/>
                </w:rPr>
                <w:t>https://onlinetestpad.com/ru/test/631-vydelenie</w:t>
              </w:r>
            </w:hyperlink>
          </w:p>
          <w:p w:rsidR="00505F9E" w:rsidRDefault="0025541C" w:rsidP="00505F9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05F9E" w:rsidRPr="006C2F62">
                <w:rPr>
                  <w:rStyle w:val="ab"/>
                  <w:rFonts w:ascii="Times New Roman" w:hAnsi="Times New Roman" w:cs="Times New Roman"/>
                </w:rPr>
                <w:t>https://onlinetestpad.com/ru/test/63557-pokrovy-tela-cheloveka</w:t>
              </w:r>
            </w:hyperlink>
            <w:r w:rsidR="00505F9E">
              <w:rPr>
                <w:rFonts w:ascii="Times New Roman" w:hAnsi="Times New Roman" w:cs="Times New Roman"/>
              </w:rPr>
              <w:t xml:space="preserve"> </w:t>
            </w:r>
            <w:r w:rsidR="00505F9E" w:rsidRPr="007D2C25">
              <w:rPr>
                <w:rFonts w:ascii="Times New Roman" w:hAnsi="Times New Roman" w:cs="Times New Roman"/>
              </w:rPr>
              <w:t xml:space="preserve"> </w:t>
            </w:r>
          </w:p>
          <w:p w:rsidR="00505F9E" w:rsidRPr="007D2C25" w:rsidRDefault="00505F9E" w:rsidP="00505F9E">
            <w:pPr>
              <w:ind w:left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 подведения итогов присылаем результат. (скриншот)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05F9E" w:rsidRDefault="00505F9E" w:rsidP="00505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самостоятельно п.9.1, стр.160,записать тему в тетрадь, письменно в тетради ответить на вопрос №3  и выполнить практикум  на стр.167,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A242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группа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Избранные вопросы математики.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Всему классу !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.: Стр. 61 упр. 1,2,3,4 в рабочей тетради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</w:rPr>
              <w:t>.: РТ стр. 54, упр. 8, стр. 45, упр. 1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Избранные вопросы математики: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Сборник для подготовки к ОГЭ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№ 9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«3» минимум 8 заданий, из них 2 по геометрии. На «4»- 15 заданий. Сарычева, </w:t>
            </w: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>, Кабанин решают из тестов следующие номера: 6.8,9,10,11.13,15.16,18.19,20.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A242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ОГЭ 36 вариантов </w:t>
            </w:r>
            <w:proofErr w:type="gramStart"/>
            <w:r>
              <w:rPr>
                <w:rFonts w:ascii="Times New Roman" w:hAnsi="Times New Roman" w:cs="Times New Roman"/>
              </w:rPr>
              <w:t>И,П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Цыбулько</w:t>
            </w:r>
            <w:proofErr w:type="spellEnd"/>
            <w:r>
              <w:rPr>
                <w:rFonts w:ascii="Times New Roman" w:hAnsi="Times New Roman" w:cs="Times New Roman"/>
              </w:rPr>
              <w:t>. Вариант 18,19, 20. В тетрадях для подготовки к экзамену.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Урок 26. Способы двигательной (физкультурной) деятельности. Баскетбол </w:t>
            </w:r>
            <w:hyperlink r:id="rId10">
              <w:r>
                <w:rPr>
                  <w:rStyle w:val="-"/>
                  <w:rFonts w:ascii="Times New Roman" w:hAnsi="Times New Roman" w:cs="Times New Roman"/>
                </w:rPr>
                <w:t>https://resh.edu.ru/subject/lesson/3232/</w:t>
              </w:r>
            </w:hyperlink>
            <w:r>
              <w:rPr>
                <w:rFonts w:ascii="Times New Roman" w:hAnsi="Times New Roman" w:cs="Times New Roman"/>
              </w:rPr>
              <w:t xml:space="preserve">  прочитать , посмотреть видео-урок, пройти тренировочные задания, </w:t>
            </w:r>
            <w:proofErr w:type="spellStart"/>
            <w:r>
              <w:rPr>
                <w:rFonts w:ascii="Times New Roman" w:hAnsi="Times New Roman" w:cs="Times New Roman"/>
              </w:rPr>
              <w:t>зарегестрироваться</w:t>
            </w:r>
            <w:proofErr w:type="spellEnd"/>
            <w:r>
              <w:rPr>
                <w:rFonts w:ascii="Times New Roman" w:hAnsi="Times New Roman" w:cs="Times New Roman"/>
              </w:rPr>
              <w:t>, пройти контрольные тесты, прислать результат.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стр.300-303 п.122 читать, п.123 конспект (выполнить в тетради рисунок   339(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математика</w:t>
            </w:r>
          </w:p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 язык 1 группа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яз.: Стр. 61 упр. 1,2,3,4 в рабочей тетради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2429B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A2429B" w:rsidRDefault="00730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A2429B" w:rsidRDefault="00730B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151018" w:rsidRPr="00151018" w:rsidRDefault="00151018" w:rsidP="0015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018">
              <w:rPr>
                <w:rFonts w:ascii="Times New Roman" w:hAnsi="Times New Roman" w:cs="Times New Roman"/>
              </w:rPr>
              <w:t>Знакомство с интерактивным материалом по изготовлению подсвечника из древесины https://woodschool.ru/derevyannye-podsvechniki-idei.html</w:t>
            </w:r>
          </w:p>
          <w:p w:rsidR="00A2429B" w:rsidRDefault="00151018" w:rsidP="0015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018">
              <w:rPr>
                <w:rFonts w:ascii="Times New Roman" w:hAnsi="Times New Roman" w:cs="Times New Roman"/>
              </w:rPr>
              <w:t xml:space="preserve">Подобрать эскиз для подсвечника и </w:t>
            </w:r>
            <w:proofErr w:type="spellStart"/>
            <w:r w:rsidRPr="00151018">
              <w:rPr>
                <w:rFonts w:ascii="Times New Roman" w:hAnsi="Times New Roman" w:cs="Times New Roman"/>
              </w:rPr>
              <w:t>отрисовать</w:t>
            </w:r>
            <w:proofErr w:type="spellEnd"/>
            <w:r w:rsidRPr="00151018">
              <w:rPr>
                <w:rFonts w:ascii="Times New Roman" w:hAnsi="Times New Roman" w:cs="Times New Roman"/>
              </w:rPr>
              <w:t xml:space="preserve"> его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A2429B" w:rsidRDefault="00BA74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4D6"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 w:rsidRPr="00BA74D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A74D6"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Тропа спецназа</w:t>
            </w:r>
          </w:p>
          <w:p w:rsidR="00E34DB0" w:rsidRPr="00F26739" w:rsidRDefault="00E34DB0" w:rsidP="00E3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34DB0" w:rsidRDefault="0025541C" w:rsidP="00E34DB0">
            <w:pPr>
              <w:rPr>
                <w:rFonts w:ascii="Times New Roman" w:hAnsi="Times New Roman" w:cs="Times New Roman"/>
              </w:rPr>
            </w:pPr>
            <w:hyperlink r:id="rId11" w:history="1">
              <w:r w:rsidR="00E34DB0">
                <w:rPr>
                  <w:rStyle w:val="ab"/>
                  <w:rFonts w:ascii="Times New Roman" w:hAnsi="Times New Roman" w:cs="Times New Roman"/>
                </w:rPr>
                <w:t>https://youtu.be/IlqwoVZYbxY</w:t>
              </w:r>
            </w:hyperlink>
            <w:r w:rsidR="00E34DB0">
              <w:rPr>
                <w:rFonts w:ascii="Times New Roman" w:hAnsi="Times New Roman" w:cs="Times New Roman"/>
              </w:rPr>
              <w:t xml:space="preserve"> </w:t>
            </w:r>
          </w:p>
          <w:p w:rsidR="00E34DB0" w:rsidRDefault="00E34DB0" w:rsidP="00E34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Туристические узлы. Классификация их по назначению.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Личное сообщение «Вконтакте»</w:t>
            </w:r>
          </w:p>
        </w:tc>
      </w:tr>
      <w:tr w:rsidR="00E34DB0" w:rsidTr="00C652F0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34DB0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E34DB0" w:rsidRDefault="006C581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08</w:t>
            </w:r>
            <w:r w:rsidR="00E3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160-163; конспект параграфа, выучить определения.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сообщение.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Тема: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Народные характеры в поэме. Характеристика персонажей и определение их значения в идейном плане поэмы.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highlight w:val="white"/>
                <w:lang w:eastAsia="ru-RU" w:bidi="ru-RU"/>
              </w:rPr>
            </w:pPr>
            <w:r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Контроль:</w:t>
            </w:r>
            <w:r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Задания стр. 210-211.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Контроль: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Задания стр. 210-</w:t>
            </w:r>
            <w:proofErr w:type="gramStart"/>
            <w:r>
              <w:rPr>
                <w:rFonts w:ascii="Times New Roman" w:hAnsi="Times New Roman" w:cs="Times New Roman"/>
                <w:bCs/>
                <w:lang w:bidi="ru-RU"/>
              </w:rPr>
              <w:t>211.(</w:t>
            </w:r>
            <w:proofErr w:type="gramEnd"/>
            <w:r>
              <w:rPr>
                <w:rFonts w:ascii="Times New Roman" w:hAnsi="Times New Roman" w:cs="Times New Roman"/>
                <w:bCs/>
                <w:lang w:bidi="ru-RU"/>
              </w:rPr>
              <w:t>проверю после отмены дистанционного обучения)</w:t>
            </w: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П.4.3 стр. 239-240 прочитать. Выучить формулу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-первых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прогрессии. Разобрать пример 1 на стр.240, записать его решение.  № 613(а), №614(а)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left w:w="108" w:type="dxa"/>
            </w:tcMar>
          </w:tcPr>
          <w:p w:rsidR="00E34DB0" w:rsidRDefault="00E34DB0" w:rsidP="00E3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22 - составить конспект по плану стр.166, №4 стр.166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CA604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04C">
              <w:rPr>
                <w:rFonts w:ascii="Times New Roman" w:hAnsi="Times New Roman" w:cs="Times New Roman"/>
              </w:rPr>
              <w:t>Радиоактивные превращения атомных ядер. §53 упр. 46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CA604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604C"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27, п.23 выполнить контрольную в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и 2 вариант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оценок в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скинуть 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Твоя профессиональная карьера.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826BF4" w:rsidRPr="00826BF4" w:rsidRDefault="00826BF4" w:rsidP="0082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BF4">
              <w:rPr>
                <w:rFonts w:ascii="Times New Roman" w:hAnsi="Times New Roman" w:cs="Times New Roman"/>
              </w:rPr>
              <w:t>Твоя профессиональная карьера</w:t>
            </w:r>
          </w:p>
          <w:p w:rsidR="00826BF4" w:rsidRPr="00826BF4" w:rsidRDefault="00826BF4" w:rsidP="0082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BF4">
              <w:rPr>
                <w:rFonts w:ascii="Times New Roman" w:hAnsi="Times New Roman" w:cs="Times New Roman"/>
              </w:rPr>
              <w:t>Задание: Сайт «Билет в будущее» пройти тестирование. Скан отправить классному руководителю «</w:t>
            </w:r>
            <w:proofErr w:type="spellStart"/>
            <w:r w:rsidRPr="00826BF4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26BF4">
              <w:rPr>
                <w:rFonts w:ascii="Times New Roman" w:hAnsi="Times New Roman" w:cs="Times New Roman"/>
              </w:rPr>
              <w:t>» в личное сообщение.</w:t>
            </w:r>
          </w:p>
          <w:p w:rsidR="00E34DB0" w:rsidRDefault="00826BF4" w:rsidP="00826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6BF4">
              <w:rPr>
                <w:rFonts w:ascii="Times New Roman" w:hAnsi="Times New Roman" w:cs="Times New Roman"/>
              </w:rPr>
              <w:t xml:space="preserve">Сайт «Атлас новых профессий»: изучить </w:t>
            </w:r>
            <w:proofErr w:type="spellStart"/>
            <w:r w:rsidRPr="00826BF4">
              <w:rPr>
                <w:rFonts w:ascii="Times New Roman" w:hAnsi="Times New Roman" w:cs="Times New Roman"/>
              </w:rPr>
              <w:t>надпрофессиональные</w:t>
            </w:r>
            <w:proofErr w:type="spellEnd"/>
            <w:r w:rsidRPr="00826BF4">
              <w:rPr>
                <w:rFonts w:ascii="Times New Roman" w:hAnsi="Times New Roman" w:cs="Times New Roman"/>
              </w:rPr>
              <w:t xml:space="preserve"> компетенции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 (2 язык)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 (2 язык)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Нем.язык</w:t>
            </w:r>
            <w:proofErr w:type="spellEnd"/>
            <w:r>
              <w:rPr>
                <w:rFonts w:ascii="Times New Roman" w:hAnsi="Times New Roman" w:cs="Times New Roman"/>
              </w:rPr>
              <w:t>: реферат «</w:t>
            </w:r>
            <w:proofErr w:type="spellStart"/>
            <w:r>
              <w:rPr>
                <w:rFonts w:ascii="Times New Roman" w:hAnsi="Times New Roman" w:cs="Times New Roman"/>
              </w:rPr>
              <w:t>Немецкоговорящие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страны»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.: изучить самостоятельно: учебник стр. 26-30 Выполнить письменно: учебник стр.31 № 9,10.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_DdeLink__1644_83307524"/>
            <w:bookmarkEnd w:id="0"/>
            <w:r>
              <w:rPr>
                <w:rFonts w:ascii="Times New Roman" w:hAnsi="Times New Roman" w:cs="Times New Roman"/>
                <w:lang w:val="en-US"/>
              </w:rPr>
              <w:t>alena.usacheva.81@mail.ru</w:t>
            </w:r>
          </w:p>
        </w:tc>
      </w:tr>
      <w:tr w:rsidR="00E34DB0" w:rsidTr="00C652F0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34DB0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E34DB0" w:rsidRDefault="006C581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</w:t>
            </w:r>
            <w:r w:rsidR="00E3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1B7D5B" w:rsidP="001B7D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D5B">
              <w:rPr>
                <w:rFonts w:ascii="Times New Roman" w:hAnsi="Times New Roman" w:cs="Times New Roman"/>
              </w:rPr>
              <w:t>Экспериментальные методы исследования частиц. §54</w:t>
            </w:r>
            <w:r w:rsidRPr="001B7D5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1B7D5B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7D5B">
              <w:rPr>
                <w:rFonts w:ascii="Times New Roman" w:hAnsi="Times New Roman" w:cs="Times New Roman"/>
              </w:rPr>
              <w:t>«</w:t>
            </w:r>
            <w:proofErr w:type="spellStart"/>
            <w:r w:rsidRPr="001B7D5B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1B7D5B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505F9E" w:rsidP="00505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C11">
              <w:rPr>
                <w:rFonts w:ascii="Times New Roman" w:hAnsi="Times New Roman" w:cs="Times New Roman"/>
              </w:rPr>
              <w:t xml:space="preserve">Стр. 214-222. </w:t>
            </w:r>
            <w:proofErr w:type="spellStart"/>
            <w:r w:rsidRPr="00EF1C11">
              <w:rPr>
                <w:rFonts w:ascii="Times New Roman" w:hAnsi="Times New Roman" w:cs="Times New Roman"/>
              </w:rPr>
              <w:t>Р.т</w:t>
            </w:r>
            <w:proofErr w:type="spellEnd"/>
            <w:r w:rsidRPr="00EF1C11">
              <w:rPr>
                <w:rFonts w:ascii="Times New Roman" w:hAnsi="Times New Roman" w:cs="Times New Roman"/>
              </w:rPr>
              <w:t xml:space="preserve"> № 187-193. Решить вариант ОГЭ по ссылке и прислать скриншот. </w:t>
            </w:r>
            <w:hyperlink r:id="rId12" w:history="1">
              <w:r w:rsidRPr="00EF1C11">
                <w:rPr>
                  <w:rStyle w:val="ab"/>
                  <w:rFonts w:ascii="Times New Roman" w:hAnsi="Times New Roman" w:cs="Times New Roman"/>
                </w:rPr>
                <w:t>https://bio-oge.sdamgia.ru/test?id=1567597</w:t>
              </w:r>
            </w:hyperlink>
            <w:r w:rsidRPr="00EF1C11">
              <w:rPr>
                <w:rFonts w:ascii="Times New Roman" w:hAnsi="Times New Roman" w:cs="Times New Roman"/>
              </w:rPr>
              <w:t xml:space="preserve"> Решения заданий с развернутым ответом,  это номера в варианте 27-30  не проверяются автоматически. Поэтому их решаем отдельно в тетради и тоже присылаем скриншот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Художественное своеобразие произведения «Мёртвые души».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Дочитать «Мертвые души»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Учебник. П.4.3 стр. 241 прочитать. Выучить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вторую  формулу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-первых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прогрессии. Разобрать пример 2 на стр.241, записать его решение. № 617(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по русскому языку. Параграф 39. Упражнение 218 по заданию. В рабочих тетрадях по русскому языку.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обществознание.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 варианты 12,13,14 всё полностью, до последнего номера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343EDA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13.04 после кара</w:t>
            </w:r>
            <w:r w:rsidR="00E34DB0">
              <w:rPr>
                <w:rFonts w:ascii="Times New Roman" w:hAnsi="Times New Roman" w:cs="Times New Roman"/>
              </w:rPr>
              <w:t>нтина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КЗ “Русский язык”.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все случаи жизни.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Всему классу!.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КЗ “Русский язык”.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Повторить материал по теме «Знаки препинания в бессоюзном сложном предложении». Выполнить тест на сайте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Задачи на все случаи жизни.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Сборник для подготовки к ОГЭ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 №11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«3» минимум 8 заданий, из них 2 по геометрии. На «4»- 15 заданий. Сарычева,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Кабанин решают из тестов следующие номера: 6.8,9,10,11.13,15.16,18.19,20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34DB0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E34DB0" w:rsidRDefault="006C5810" w:rsidP="00E34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</w:t>
            </w:r>
            <w:r w:rsidR="00E3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стр.303-305.</w:t>
            </w:r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П.124 конспект с чертежами(рис. 341, 343(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2D0955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197" w:type="dxa"/>
            <w:tcMar>
              <w:left w:w="108" w:type="dxa"/>
            </w:tcMar>
          </w:tcPr>
          <w:p w:rsidR="00E34DB0" w:rsidRDefault="00E34DB0" w:rsidP="00E3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23 – составить конспект по плану стр. 172, стр.173 №4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в «Контакте»</w:t>
            </w:r>
          </w:p>
        </w:tc>
      </w:tr>
      <w:tr w:rsidR="0025541C" w:rsidTr="0025541C">
        <w:trPr>
          <w:trHeight w:val="510"/>
        </w:trPr>
        <w:tc>
          <w:tcPr>
            <w:tcW w:w="752" w:type="dxa"/>
            <w:vMerge w:val="restart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1 группа</w:t>
            </w:r>
          </w:p>
          <w:p w:rsidR="0025541C" w:rsidRDefault="0025541C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.: Стр. 64 упр. 1,2,3,4 в рабочей тетради</w:t>
            </w:r>
          </w:p>
          <w:p w:rsidR="0025541C" w:rsidRDefault="0025541C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5541C" w:rsidTr="0025541C">
        <w:trPr>
          <w:trHeight w:val="780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25541C" w:rsidRDefault="0025541C" w:rsidP="002554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  <w:p w:rsidR="0025541C" w:rsidRDefault="0025541C" w:rsidP="002554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.: РТ стр. 61, упр. 2, 4 (перевод), стр. 65-66, упр.6 (ответить на </w:t>
            </w:r>
            <w:proofErr w:type="spellStart"/>
            <w:r>
              <w:rPr>
                <w:rFonts w:ascii="Times New Roman" w:hAnsi="Times New Roman" w:cs="Times New Roman"/>
              </w:rPr>
              <w:t>воп-сы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), упр. 7 (заполнить пропуски) </w:t>
            </w:r>
            <w:bookmarkStart w:id="1" w:name="_GoBack"/>
            <w:bookmarkEnd w:id="1"/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5541C" w:rsidRDefault="0025541C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41C" w:rsidTr="0025541C">
        <w:trPr>
          <w:trHeight w:val="975"/>
        </w:trPr>
        <w:tc>
          <w:tcPr>
            <w:tcW w:w="752" w:type="dxa"/>
            <w:vMerge/>
            <w:shd w:val="clear" w:color="auto" w:fill="auto"/>
            <w:tcMar>
              <w:left w:w="108" w:type="dxa"/>
            </w:tcMar>
          </w:tcPr>
          <w:p w:rsidR="0025541C" w:rsidRDefault="0025541C" w:rsidP="0025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25541C" w:rsidRDefault="0025541C" w:rsidP="002554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час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25541C" w:rsidRPr="002B6FA1" w:rsidRDefault="0025541C" w:rsidP="0025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«Психология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индивидуальности»</w:t>
            </w:r>
          </w:p>
          <w:p w:rsidR="0025541C" w:rsidRPr="002B6FA1" w:rsidRDefault="0025541C" w:rsidP="0025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типа школьной мотивации у </w:t>
            </w: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  <w:p w:rsidR="0025541C" w:rsidRPr="002B6FA1" w:rsidRDefault="0025541C" w:rsidP="0025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Источник:</w:t>
            </w:r>
            <w:r w:rsidRPr="002B6F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2B6FA1">
                <w:rPr>
                  <w:rStyle w:val="ab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http://psy.1september.ru/article.php?ID=200700918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25541C" w:rsidRPr="002B6FA1" w:rsidRDefault="0025541C" w:rsidP="00255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A1">
              <w:rPr>
                <w:rFonts w:ascii="Times New Roman" w:hAnsi="Times New Roman" w:cs="Times New Roman"/>
                <w:sz w:val="24"/>
                <w:szCs w:val="24"/>
              </w:rPr>
              <w:t>Через личное сообщение  в контакте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 с.24 все вопросы письменно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505F9E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2 группа</w:t>
            </w:r>
          </w:p>
          <w:p w:rsidR="00E34DB0" w:rsidRPr="00505F9E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F9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старшеклассников на уроках литературы 1 группа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 2 группа: Стр. 64 упр. 1,2,3,4 в рабочей тетради</w:t>
            </w: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4DB0" w:rsidRDefault="00E34DB0" w:rsidP="00505F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старшеклассников на уроках литературы: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по русскому языку. Ответить устно на вопросы стр. 155. Упражнение 223, 224 по заданию. В рабочих тетрадях по русскому языку.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E34DB0" w:rsidRPr="00730B68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B68">
              <w:rPr>
                <w:rFonts w:ascii="Times New Roman" w:hAnsi="Times New Roman" w:cs="Times New Roman"/>
              </w:rPr>
              <w:t xml:space="preserve">Грамматические нормы современного русского </w:t>
            </w:r>
          </w:p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0B68">
              <w:rPr>
                <w:rFonts w:ascii="Times New Roman" w:hAnsi="Times New Roman" w:cs="Times New Roman"/>
              </w:rPr>
              <w:t xml:space="preserve">литературного языка 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A61BAF" w:rsidP="00A61B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BAF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A61BAF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A61BAF">
              <w:rPr>
                <w:rFonts w:ascii="Times New Roman" w:hAnsi="Times New Roman" w:cs="Times New Roman"/>
              </w:rPr>
              <w:t>. Эл. Учебник  скину через беседу.</w:t>
            </w:r>
          </w:p>
        </w:tc>
      </w:tr>
      <w:tr w:rsidR="00E34DB0" w:rsidTr="008271A9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человека. Культура здоровья.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505F9E" w:rsidRDefault="00505F9E" w:rsidP="00505F9E">
            <w:pPr>
              <w:jc w:val="both"/>
              <w:rPr>
                <w:rFonts w:ascii="Times New Roman" w:hAnsi="Times New Roman" w:cs="Times New Roman"/>
              </w:rPr>
            </w:pPr>
            <w:r w:rsidRPr="00EF1C11">
              <w:rPr>
                <w:rFonts w:ascii="Times New Roman" w:hAnsi="Times New Roman" w:cs="Times New Roman"/>
              </w:rPr>
              <w:t xml:space="preserve">Решить вариант ОГЭ по ссылке и прислать скриншот. </w:t>
            </w:r>
          </w:p>
          <w:p w:rsidR="00E34DB0" w:rsidRDefault="0025541C" w:rsidP="00505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05F9E" w:rsidRPr="006C2F62">
                <w:rPr>
                  <w:rStyle w:val="ab"/>
                  <w:rFonts w:ascii="Times New Roman" w:hAnsi="Times New Roman" w:cs="Times New Roman"/>
                </w:rPr>
                <w:t>https://bio-oge.sdamgia.ru/test?id=1567598</w:t>
              </w:r>
            </w:hyperlink>
            <w:r w:rsidR="00505F9E">
              <w:rPr>
                <w:rFonts w:ascii="Times New Roman" w:hAnsi="Times New Roman" w:cs="Times New Roman"/>
              </w:rPr>
              <w:t xml:space="preserve"> </w:t>
            </w:r>
            <w:r w:rsidR="00505F9E" w:rsidRPr="00EF1C11">
              <w:rPr>
                <w:rFonts w:ascii="Times New Roman" w:hAnsi="Times New Roman" w:cs="Times New Roman"/>
              </w:rPr>
              <w:t xml:space="preserve"> Решения заданий с развернутым ответом,  это номера в варианте 27-30  не проверяются автоматически. Поэтому их решаем отдельно в тетради и тоже присылаем скриншот</w:t>
            </w:r>
            <w:r w:rsidR="00505F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505F9E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E34DB0" w:rsidTr="00D22386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34DB0" w:rsidRDefault="00E34DB0" w:rsidP="00E34D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Виды Спорта</w:t>
            </w:r>
          </w:p>
          <w:p w:rsidR="00E34DB0" w:rsidRDefault="00E34DB0" w:rsidP="00E34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(Клюев В.В.) </w:t>
            </w:r>
          </w:p>
        </w:tc>
        <w:tc>
          <w:tcPr>
            <w:tcW w:w="8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34DB0" w:rsidRDefault="00E34DB0" w:rsidP="00E34DB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34DB0" w:rsidRDefault="00E34DB0" w:rsidP="00E34DB0">
            <w:pPr>
              <w:spacing w:after="0"/>
            </w:pPr>
            <w:r>
              <w:t xml:space="preserve"> </w:t>
            </w:r>
            <w:hyperlink r:id="rId15" w:history="1">
              <w:r>
                <w:rPr>
                  <w:rStyle w:val="ab"/>
                </w:rPr>
                <w:t>https://youtu.be/utzBvIucD28</w:t>
              </w:r>
            </w:hyperlink>
          </w:p>
          <w:p w:rsidR="00E34DB0" w:rsidRDefault="00E34DB0" w:rsidP="00E34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обучение нападающему удару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DB0" w:rsidTr="00C652F0">
        <w:tc>
          <w:tcPr>
            <w:tcW w:w="75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7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E34DB0" w:rsidRDefault="00E34DB0" w:rsidP="00E34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E34DB0" w:rsidTr="00C652F0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E34DB0" w:rsidRDefault="006C5810" w:rsidP="00E34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11</w:t>
            </w:r>
            <w:r w:rsidR="00E34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3C7B99" w:rsidTr="00FB16C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97" w:type="dxa"/>
            <w:tcMar>
              <w:left w:w="108" w:type="dxa"/>
            </w:tcMar>
          </w:tcPr>
          <w:p w:rsidR="003C7B99" w:rsidRDefault="003C7B99" w:rsidP="003C7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нейтрона§55 упр. 47</w:t>
            </w:r>
          </w:p>
        </w:tc>
        <w:tc>
          <w:tcPr>
            <w:tcW w:w="3793" w:type="dxa"/>
            <w:tcMar>
              <w:left w:w="108" w:type="dxa"/>
            </w:tcMar>
          </w:tcPr>
          <w:p w:rsidR="003C7B99" w:rsidRDefault="003C7B99" w:rsidP="003C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C7B99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CenturySchoolbook"/>
                <w:rFonts w:ascii="Times New Roman" w:hAnsi="Times New Roman" w:cs="Times New Roman"/>
                <w:sz w:val="24"/>
                <w:szCs w:val="24"/>
              </w:rPr>
              <w:t>Учебник, с. 164-165, 176-177; конспекты параграфов, выучить определения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C7B99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27 Физическое совершенствование </w:t>
            </w:r>
            <w:hyperlink r:id="rId16">
              <w:r>
                <w:rPr>
                  <w:rStyle w:val="-"/>
                  <w:rFonts w:ascii="Times New Roman" w:hAnsi="Times New Roman" w:cs="Times New Roman"/>
                </w:rPr>
                <w:t>https://resh.edu.ru/subject/lesson/3231/</w:t>
              </w:r>
            </w:hyperlink>
            <w:r>
              <w:rPr>
                <w:rFonts w:ascii="Times New Roman" w:hAnsi="Times New Roman" w:cs="Times New Roman"/>
              </w:rPr>
              <w:t xml:space="preserve"> прочитать , посмотреть видео-урок, пройти тренировочные задания, </w:t>
            </w:r>
            <w:proofErr w:type="spellStart"/>
            <w:r>
              <w:rPr>
                <w:rFonts w:ascii="Times New Roman" w:hAnsi="Times New Roman" w:cs="Times New Roman"/>
              </w:rPr>
              <w:t>зарегестрироваться</w:t>
            </w:r>
            <w:proofErr w:type="spellEnd"/>
            <w:r>
              <w:rPr>
                <w:rFonts w:ascii="Times New Roman" w:hAnsi="Times New Roman" w:cs="Times New Roman"/>
              </w:rPr>
              <w:t>, пройти контрольные тесты, прислать результат.</w:t>
            </w:r>
          </w:p>
          <w:p w:rsidR="003C7B99" w:rsidRDefault="003C7B99" w:rsidP="003C7B99">
            <w:pPr>
              <w:spacing w:after="0" w:line="240" w:lineRule="auto"/>
            </w:pPr>
            <w:r>
              <w:t xml:space="preserve">Д/з Составить: Комплекс общеразвивающих упражнений с предметом на </w:t>
            </w:r>
            <w:proofErr w:type="gramStart"/>
            <w:r>
              <w:t>выбор  (</w:t>
            </w:r>
            <w:proofErr w:type="gramEnd"/>
            <w:r>
              <w:t xml:space="preserve">скакалка, набивной мяч, обруч, малый мяч, флажки, гимнастическая палка, большой мяч) . Пример пришлю в группу </w:t>
            </w:r>
            <w:proofErr w:type="spellStart"/>
            <w:r>
              <w:t>вконтакте</w:t>
            </w:r>
            <w:proofErr w:type="spellEnd"/>
            <w:r>
              <w:t xml:space="preserve">. </w:t>
            </w:r>
            <w:proofErr w:type="spellStart"/>
            <w:r>
              <w:t>Выполненую</w:t>
            </w:r>
            <w:proofErr w:type="spellEnd"/>
            <w:r>
              <w:t xml:space="preserve"> работу прислать в электронном виде. (WORD)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личное сообщение </w:t>
            </w:r>
          </w:p>
        </w:tc>
      </w:tr>
      <w:tr w:rsidR="003C7B99" w:rsidTr="00C652F0">
        <w:tc>
          <w:tcPr>
            <w:tcW w:w="752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языкознание.</w:t>
            </w:r>
          </w:p>
        </w:tc>
        <w:tc>
          <w:tcPr>
            <w:tcW w:w="8197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материал по теме «Фразеологические единицы». Подобрать 5 фразеологизмов, объяснить их происхождение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3C7B99" w:rsidTr="00C652F0">
        <w:tc>
          <w:tcPr>
            <w:tcW w:w="75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C7B99" w:rsidRDefault="003C7B99" w:rsidP="003C7B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97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П.16-17 конспект, ру</w:t>
            </w:r>
            <w:r w:rsidR="005F5BC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рика в классе и дома письменно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3C7B99" w:rsidRDefault="003C7B99" w:rsidP="003C7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сообщение 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A2429B" w:rsidRDefault="00730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A2429B" w:rsidRDefault="00730B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A2429B" w:rsidRDefault="00A2429B">
      <w:pPr>
        <w:spacing w:after="0" w:line="240" w:lineRule="auto"/>
        <w:jc w:val="center"/>
      </w:pPr>
    </w:p>
    <w:sectPr w:rsidR="00A2429B" w:rsidSect="004C1F2C">
      <w:pgSz w:w="16838" w:h="11906" w:orient="landscape"/>
      <w:pgMar w:top="709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997"/>
    <w:multiLevelType w:val="hybridMultilevel"/>
    <w:tmpl w:val="AE1E43E2"/>
    <w:lvl w:ilvl="0" w:tplc="9BC09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9B"/>
    <w:rsid w:val="00057D23"/>
    <w:rsid w:val="00151018"/>
    <w:rsid w:val="001B7D5B"/>
    <w:rsid w:val="0025541C"/>
    <w:rsid w:val="002963BD"/>
    <w:rsid w:val="00343EDA"/>
    <w:rsid w:val="003C7B99"/>
    <w:rsid w:val="004C1F2C"/>
    <w:rsid w:val="00505F9E"/>
    <w:rsid w:val="005F5BC9"/>
    <w:rsid w:val="006C5810"/>
    <w:rsid w:val="00730B68"/>
    <w:rsid w:val="007A2D8B"/>
    <w:rsid w:val="00826BF4"/>
    <w:rsid w:val="008271A9"/>
    <w:rsid w:val="00A2429B"/>
    <w:rsid w:val="00A61BAF"/>
    <w:rsid w:val="00BA74D6"/>
    <w:rsid w:val="00C652F0"/>
    <w:rsid w:val="00CA604C"/>
    <w:rsid w:val="00E34DB0"/>
    <w:rsid w:val="00EB20B8"/>
    <w:rsid w:val="00EC1497"/>
    <w:rsid w:val="00F2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1495"/>
  <w15:docId w15:val="{C9C83AC3-4D80-408E-A0A7-941F3B3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24230A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3C75A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673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505F9E"/>
    <w:pPr>
      <w:ind w:left="720"/>
      <w:contextualSpacing/>
    </w:pPr>
  </w:style>
  <w:style w:type="character" w:styleId="ad">
    <w:name w:val="Strong"/>
    <w:basedOn w:val="a0"/>
    <w:uiPriority w:val="22"/>
    <w:qFormat/>
    <w:rsid w:val="004C1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631-vydelenie" TargetMode="External"/><Relationship Id="rId13" Type="http://schemas.openxmlformats.org/officeDocument/2006/relationships/hyperlink" Target="http://psy.1september.ru/article.php?ID=2007009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bz.ru/metodist/authors/informatika/3/eor9.php" TargetMode="External"/><Relationship Id="rId12" Type="http://schemas.openxmlformats.org/officeDocument/2006/relationships/hyperlink" Target="https://bio-oge.sdamgia.ru/test?id=15675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2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bz.ru/metodist/authors/informatika/3/eor9.php" TargetMode="External"/><Relationship Id="rId11" Type="http://schemas.openxmlformats.org/officeDocument/2006/relationships/hyperlink" Target="https://youtu.be/IlqwoVZYbxY" TargetMode="External"/><Relationship Id="rId5" Type="http://schemas.openxmlformats.org/officeDocument/2006/relationships/hyperlink" Target="https://resh.edu.ru/subject/lesson/3456/" TargetMode="External"/><Relationship Id="rId15" Type="http://schemas.openxmlformats.org/officeDocument/2006/relationships/hyperlink" Target="https://youtu.be/utzBvIucD28" TargetMode="External"/><Relationship Id="rId10" Type="http://schemas.openxmlformats.org/officeDocument/2006/relationships/hyperlink" Target="https://resh.edu.ru/subject/lesson/3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63557-pokrovy-tela-cheloveka" TargetMode="External"/><Relationship Id="rId14" Type="http://schemas.openxmlformats.org/officeDocument/2006/relationships/hyperlink" Target="https://bio-oge.sdamgia.ru/test?id=156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user</cp:lastModifiedBy>
  <cp:revision>116</cp:revision>
  <cp:lastPrinted>2020-03-24T10:41:00Z</cp:lastPrinted>
  <dcterms:created xsi:type="dcterms:W3CDTF">2020-03-24T10:47:00Z</dcterms:created>
  <dcterms:modified xsi:type="dcterms:W3CDTF">2020-03-28T08:42:00Z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